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E3" w:rsidRPr="0075122C" w:rsidRDefault="00AC1467" w:rsidP="00BC5441">
      <w:pPr>
        <w:widowControl w:val="0"/>
        <w:tabs>
          <w:tab w:val="left" w:pos="3570"/>
        </w:tabs>
        <w:spacing w:after="0" w:line="240" w:lineRule="auto"/>
        <w:jc w:val="center"/>
        <w:rPr>
          <w:rFonts w:ascii="Times New Roman" w:hAnsi="Times New Roman"/>
          <w:b/>
          <w:sz w:val="28"/>
          <w:szCs w:val="28"/>
          <w:lang w:eastAsia="ru-RU"/>
        </w:rPr>
      </w:pPr>
      <w:r w:rsidRPr="00AC1467">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mso-position-horizontal-relative:page;mso-position-vertical-relative:page">
            <v:imagedata r:id="rId8" o:title="" embosscolor="white"/>
          </v:shape>
        </w:pict>
      </w:r>
    </w:p>
    <w:p w:rsidR="00DB37E3" w:rsidRPr="0075122C" w:rsidRDefault="00DB37E3" w:rsidP="005C7856">
      <w:pPr>
        <w:widowControl w:val="0"/>
        <w:spacing w:after="0" w:line="240" w:lineRule="auto"/>
        <w:ind w:left="-720"/>
        <w:jc w:val="center"/>
        <w:rPr>
          <w:rFonts w:ascii="Times New Roman" w:hAnsi="Times New Roman"/>
          <w:b/>
          <w:lang w:eastAsia="ru-RU"/>
        </w:rPr>
      </w:pPr>
    </w:p>
    <w:p w:rsidR="00DB37E3" w:rsidRPr="0075122C" w:rsidRDefault="00DB37E3" w:rsidP="00301718">
      <w:pPr>
        <w:widowControl w:val="0"/>
        <w:spacing w:after="0" w:line="240" w:lineRule="auto"/>
        <w:jc w:val="center"/>
        <w:rPr>
          <w:rFonts w:ascii="Times New Roman" w:hAnsi="Times New Roman"/>
          <w:b/>
          <w:sz w:val="28"/>
          <w:szCs w:val="28"/>
          <w:lang w:eastAsia="ru-RU"/>
        </w:rPr>
      </w:pPr>
      <w:r w:rsidRPr="0075122C">
        <w:rPr>
          <w:rFonts w:ascii="Times New Roman" w:hAnsi="Times New Roman"/>
          <w:b/>
          <w:sz w:val="28"/>
          <w:szCs w:val="28"/>
          <w:lang w:eastAsia="ru-RU"/>
        </w:rPr>
        <w:t>СОВЕТ ДЕПУТАТОВ</w:t>
      </w:r>
      <w:r w:rsidR="00355E45">
        <w:rPr>
          <w:rFonts w:ascii="Times New Roman" w:hAnsi="Times New Roman"/>
          <w:b/>
          <w:sz w:val="28"/>
          <w:szCs w:val="28"/>
          <w:lang w:eastAsia="ru-RU"/>
        </w:rPr>
        <w:t xml:space="preserve"> </w:t>
      </w:r>
      <w:r w:rsidR="00442128">
        <w:rPr>
          <w:rFonts w:ascii="Times New Roman" w:hAnsi="Times New Roman"/>
          <w:b/>
          <w:sz w:val="28"/>
          <w:szCs w:val="28"/>
          <w:lang w:eastAsia="ru-RU"/>
        </w:rPr>
        <w:t>МИРНЕН</w:t>
      </w:r>
      <w:r w:rsidRPr="0075122C">
        <w:rPr>
          <w:rFonts w:ascii="Times New Roman" w:hAnsi="Times New Roman"/>
          <w:b/>
          <w:sz w:val="28"/>
          <w:szCs w:val="28"/>
          <w:lang w:eastAsia="ru-RU"/>
        </w:rPr>
        <w:t>СКОГО СЕЛЬСКОГО ПОСЕЛЕНИЯ</w:t>
      </w:r>
    </w:p>
    <w:p w:rsidR="008611E4" w:rsidRDefault="00301718" w:rsidP="00301718">
      <w:pPr>
        <w:widowControl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Сосновского </w:t>
      </w:r>
      <w:r w:rsidR="007F4047">
        <w:rPr>
          <w:rFonts w:ascii="Times New Roman" w:hAnsi="Times New Roman"/>
          <w:b/>
          <w:sz w:val="28"/>
          <w:szCs w:val="28"/>
          <w:lang w:eastAsia="ru-RU"/>
        </w:rPr>
        <w:t xml:space="preserve"> </w:t>
      </w:r>
      <w:r>
        <w:rPr>
          <w:rFonts w:ascii="Times New Roman" w:hAnsi="Times New Roman"/>
          <w:b/>
          <w:sz w:val="28"/>
          <w:szCs w:val="28"/>
          <w:lang w:eastAsia="ru-RU"/>
        </w:rPr>
        <w:t>муниципального</w:t>
      </w:r>
      <w:r w:rsidR="007F4047">
        <w:rPr>
          <w:rFonts w:ascii="Times New Roman" w:hAnsi="Times New Roman"/>
          <w:b/>
          <w:sz w:val="28"/>
          <w:szCs w:val="28"/>
          <w:lang w:eastAsia="ru-RU"/>
        </w:rPr>
        <w:t xml:space="preserve"> </w:t>
      </w:r>
      <w:r>
        <w:rPr>
          <w:rFonts w:ascii="Times New Roman" w:hAnsi="Times New Roman"/>
          <w:b/>
          <w:sz w:val="28"/>
          <w:szCs w:val="28"/>
          <w:lang w:eastAsia="ru-RU"/>
        </w:rPr>
        <w:t xml:space="preserve"> района </w:t>
      </w:r>
    </w:p>
    <w:p w:rsidR="00841ED3" w:rsidRDefault="00301718" w:rsidP="00301718">
      <w:pPr>
        <w:widowControl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Челябинской области</w:t>
      </w:r>
    </w:p>
    <w:p w:rsidR="00DB37E3" w:rsidRPr="00301718" w:rsidRDefault="00442128" w:rsidP="00301718">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четвер</w:t>
      </w:r>
      <w:r w:rsidR="00841ED3" w:rsidRPr="00301718">
        <w:rPr>
          <w:rFonts w:ascii="Times New Roman" w:hAnsi="Times New Roman"/>
          <w:b/>
          <w:sz w:val="24"/>
          <w:szCs w:val="24"/>
          <w:lang w:eastAsia="ru-RU"/>
        </w:rPr>
        <w:t>того</w:t>
      </w:r>
      <w:r w:rsidR="007F4047">
        <w:rPr>
          <w:rFonts w:ascii="Times New Roman" w:hAnsi="Times New Roman"/>
          <w:b/>
          <w:sz w:val="24"/>
          <w:szCs w:val="24"/>
          <w:lang w:eastAsia="ru-RU"/>
        </w:rPr>
        <w:t xml:space="preserve"> </w:t>
      </w:r>
      <w:r w:rsidR="00841ED3" w:rsidRPr="00301718">
        <w:rPr>
          <w:rFonts w:ascii="Times New Roman" w:hAnsi="Times New Roman"/>
          <w:b/>
          <w:sz w:val="24"/>
          <w:szCs w:val="24"/>
          <w:lang w:eastAsia="ru-RU"/>
        </w:rPr>
        <w:t xml:space="preserve"> созыва</w:t>
      </w:r>
    </w:p>
    <w:tbl>
      <w:tblPr>
        <w:tblW w:w="9464" w:type="dxa"/>
        <w:tblBorders>
          <w:top w:val="thinThickSmallGap" w:sz="24" w:space="0" w:color="auto"/>
        </w:tblBorders>
        <w:tblLook w:val="00A0"/>
      </w:tblPr>
      <w:tblGrid>
        <w:gridCol w:w="9464"/>
      </w:tblGrid>
      <w:tr w:rsidR="00DB37E3" w:rsidRPr="000559E9" w:rsidTr="00F11CBD">
        <w:trPr>
          <w:trHeight w:val="20"/>
        </w:trPr>
        <w:tc>
          <w:tcPr>
            <w:tcW w:w="9464" w:type="dxa"/>
            <w:tcBorders>
              <w:top w:val="thinThickSmallGap" w:sz="24" w:space="0" w:color="auto"/>
              <w:left w:val="nil"/>
              <w:bottom w:val="nil"/>
              <w:right w:val="nil"/>
            </w:tcBorders>
          </w:tcPr>
          <w:p w:rsidR="00DB37E3" w:rsidRPr="001A2BC5" w:rsidRDefault="00DB37E3" w:rsidP="00301718">
            <w:pPr>
              <w:widowControl w:val="0"/>
              <w:spacing w:after="0" w:line="240" w:lineRule="auto"/>
              <w:jc w:val="center"/>
              <w:rPr>
                <w:rFonts w:ascii="Times New Roman" w:hAnsi="Times New Roman"/>
                <w:sz w:val="6"/>
                <w:szCs w:val="6"/>
                <w:lang w:eastAsia="ru-RU"/>
              </w:rPr>
            </w:pPr>
          </w:p>
        </w:tc>
      </w:tr>
    </w:tbl>
    <w:p w:rsidR="00DB37E3" w:rsidRPr="00F57F72" w:rsidRDefault="00E80A5B" w:rsidP="00301718">
      <w:pPr>
        <w:widowControl w:val="0"/>
        <w:spacing w:after="0" w:line="240" w:lineRule="auto"/>
        <w:jc w:val="center"/>
        <w:rPr>
          <w:rFonts w:ascii="Times New Roman" w:hAnsi="Times New Roman"/>
          <w:bCs/>
          <w:color w:val="FF0000"/>
          <w:sz w:val="16"/>
          <w:szCs w:val="16"/>
          <w:lang w:eastAsia="ru-RU"/>
        </w:rPr>
      </w:pPr>
      <w:r w:rsidRPr="00931BFB">
        <w:rPr>
          <w:rFonts w:ascii="Times New Roman" w:hAnsi="Times New Roman"/>
          <w:b/>
          <w:bCs/>
          <w:sz w:val="24"/>
          <w:szCs w:val="24"/>
          <w:lang w:eastAsia="ru-RU"/>
        </w:rPr>
        <w:t>РЕШЕНИЕ</w:t>
      </w:r>
      <w:r>
        <w:rPr>
          <w:rFonts w:ascii="Times New Roman" w:hAnsi="Times New Roman"/>
          <w:b/>
          <w:bCs/>
          <w:sz w:val="24"/>
          <w:szCs w:val="24"/>
          <w:lang w:eastAsia="ru-RU"/>
        </w:rPr>
        <w:t xml:space="preserve"> </w:t>
      </w:r>
    </w:p>
    <w:p w:rsidR="00DB37E3" w:rsidRPr="001A2BC5" w:rsidRDefault="00DB37E3" w:rsidP="00301718">
      <w:pPr>
        <w:widowControl w:val="0"/>
        <w:spacing w:after="0" w:line="240" w:lineRule="auto"/>
        <w:rPr>
          <w:rFonts w:ascii="Times New Roman" w:hAnsi="Times New Roman"/>
          <w:bCs/>
          <w:sz w:val="16"/>
          <w:szCs w:val="16"/>
          <w:lang w:eastAsia="ru-RU"/>
        </w:rPr>
      </w:pPr>
    </w:p>
    <w:p w:rsidR="00DB37E3" w:rsidRPr="001A2BC5" w:rsidRDefault="00DB37E3" w:rsidP="00DA2362">
      <w:pPr>
        <w:widowControl w:val="0"/>
        <w:spacing w:after="0" w:line="240" w:lineRule="auto"/>
        <w:rPr>
          <w:rFonts w:ascii="Times New Roman" w:hAnsi="Times New Roman"/>
          <w:sz w:val="20"/>
          <w:szCs w:val="20"/>
          <w:lang w:eastAsia="ru-RU"/>
        </w:rPr>
      </w:pPr>
      <w:r w:rsidRPr="00931BFB">
        <w:rPr>
          <w:rFonts w:ascii="Times New Roman" w:hAnsi="Times New Roman"/>
          <w:sz w:val="24"/>
          <w:szCs w:val="24"/>
          <w:lang w:eastAsia="ru-RU"/>
        </w:rPr>
        <w:t>от</w:t>
      </w:r>
      <w:r w:rsidR="00686722">
        <w:rPr>
          <w:rFonts w:ascii="Times New Roman" w:hAnsi="Times New Roman"/>
          <w:sz w:val="24"/>
          <w:szCs w:val="24"/>
          <w:lang w:eastAsia="ru-RU"/>
        </w:rPr>
        <w:t xml:space="preserve">   </w:t>
      </w:r>
      <w:r w:rsidR="00581226">
        <w:rPr>
          <w:rFonts w:ascii="Times New Roman" w:hAnsi="Times New Roman"/>
          <w:sz w:val="24"/>
          <w:szCs w:val="24"/>
          <w:lang w:eastAsia="ru-RU"/>
        </w:rPr>
        <w:t>"</w:t>
      </w:r>
      <w:r w:rsidR="00A93553">
        <w:rPr>
          <w:rFonts w:ascii="Times New Roman" w:hAnsi="Times New Roman"/>
          <w:sz w:val="24"/>
          <w:szCs w:val="24"/>
          <w:lang w:eastAsia="ru-RU"/>
        </w:rPr>
        <w:t>05</w:t>
      </w:r>
      <w:r w:rsidR="00581226">
        <w:rPr>
          <w:rFonts w:ascii="Times New Roman" w:hAnsi="Times New Roman"/>
          <w:sz w:val="24"/>
          <w:szCs w:val="24"/>
          <w:lang w:eastAsia="ru-RU"/>
        </w:rPr>
        <w:t>"</w:t>
      </w:r>
      <w:r w:rsidR="00A93553">
        <w:rPr>
          <w:rFonts w:ascii="Times New Roman" w:hAnsi="Times New Roman"/>
          <w:sz w:val="24"/>
          <w:szCs w:val="24"/>
          <w:lang w:eastAsia="ru-RU"/>
        </w:rPr>
        <w:t xml:space="preserve"> сентября</w:t>
      </w:r>
      <w:r w:rsidR="00581226">
        <w:rPr>
          <w:rFonts w:ascii="Times New Roman" w:hAnsi="Times New Roman"/>
          <w:sz w:val="24"/>
          <w:szCs w:val="24"/>
          <w:lang w:eastAsia="ru-RU"/>
        </w:rPr>
        <w:t xml:space="preserve"> </w:t>
      </w:r>
      <w:r w:rsidR="00686722">
        <w:rPr>
          <w:rFonts w:ascii="Times New Roman" w:hAnsi="Times New Roman"/>
          <w:sz w:val="24"/>
          <w:szCs w:val="24"/>
          <w:lang w:eastAsia="ru-RU"/>
        </w:rPr>
        <w:t xml:space="preserve">  </w:t>
      </w:r>
      <w:r w:rsidRPr="00931BFB">
        <w:rPr>
          <w:rFonts w:ascii="Times New Roman" w:hAnsi="Times New Roman"/>
          <w:sz w:val="24"/>
          <w:szCs w:val="24"/>
          <w:lang w:eastAsia="ru-RU"/>
        </w:rPr>
        <w:t>20</w:t>
      </w:r>
      <w:r w:rsidR="00B92CB4" w:rsidRPr="00931BFB">
        <w:rPr>
          <w:rFonts w:ascii="Times New Roman" w:hAnsi="Times New Roman"/>
          <w:sz w:val="24"/>
          <w:szCs w:val="24"/>
          <w:lang w:eastAsia="ru-RU"/>
        </w:rPr>
        <w:t>2</w:t>
      </w:r>
      <w:r w:rsidR="00432D05" w:rsidRPr="00686722">
        <w:rPr>
          <w:rFonts w:ascii="Times New Roman" w:hAnsi="Times New Roman"/>
          <w:sz w:val="24"/>
          <w:szCs w:val="24"/>
          <w:lang w:eastAsia="ru-RU"/>
        </w:rPr>
        <w:t>2</w:t>
      </w:r>
      <w:r w:rsidRPr="00931BFB">
        <w:rPr>
          <w:rFonts w:ascii="Times New Roman" w:hAnsi="Times New Roman"/>
          <w:sz w:val="24"/>
          <w:szCs w:val="24"/>
          <w:lang w:eastAsia="ru-RU"/>
        </w:rPr>
        <w:t>г</w:t>
      </w:r>
      <w:r w:rsidR="00301718" w:rsidRPr="00931BFB">
        <w:rPr>
          <w:rFonts w:ascii="Times New Roman" w:hAnsi="Times New Roman"/>
          <w:sz w:val="24"/>
          <w:szCs w:val="24"/>
          <w:lang w:eastAsia="ru-RU"/>
        </w:rPr>
        <w:t>.</w:t>
      </w:r>
      <w:r w:rsidR="00686722">
        <w:rPr>
          <w:rFonts w:ascii="Times New Roman" w:hAnsi="Times New Roman"/>
          <w:sz w:val="24"/>
          <w:szCs w:val="24"/>
          <w:lang w:eastAsia="ru-RU"/>
        </w:rPr>
        <w:t xml:space="preserve">   </w:t>
      </w:r>
      <w:r w:rsidRPr="00931BFB">
        <w:rPr>
          <w:rFonts w:ascii="Times New Roman" w:hAnsi="Times New Roman"/>
          <w:sz w:val="24"/>
          <w:szCs w:val="24"/>
          <w:lang w:eastAsia="ru-RU"/>
        </w:rPr>
        <w:t>№</w:t>
      </w:r>
      <w:r w:rsidR="00A93553">
        <w:rPr>
          <w:rFonts w:ascii="Times New Roman" w:hAnsi="Times New Roman"/>
          <w:sz w:val="24"/>
          <w:szCs w:val="24"/>
          <w:lang w:eastAsia="ru-RU"/>
        </w:rPr>
        <w:t xml:space="preserve"> 34</w:t>
      </w:r>
    </w:p>
    <w:p w:rsidR="00A93553" w:rsidRDefault="00A93553" w:rsidP="005C7856">
      <w:pPr>
        <w:widowControl w:val="0"/>
        <w:shd w:val="clear" w:color="auto" w:fill="FFFFFF"/>
        <w:spacing w:after="0" w:line="240" w:lineRule="auto"/>
        <w:outlineLvl w:val="0"/>
        <w:rPr>
          <w:rFonts w:ascii="Times New Roman" w:hAnsi="Times New Roman"/>
          <w:sz w:val="20"/>
          <w:szCs w:val="20"/>
          <w:u w:val="single"/>
          <w:lang w:eastAsia="ru-RU"/>
        </w:rPr>
      </w:pPr>
    </w:p>
    <w:p w:rsidR="00A93553" w:rsidRPr="00A93553" w:rsidRDefault="00A93553" w:rsidP="00A93553">
      <w:pPr>
        <w:widowControl w:val="0"/>
        <w:shd w:val="clear" w:color="auto" w:fill="FFFFFF"/>
        <w:spacing w:after="0" w:line="240" w:lineRule="auto"/>
        <w:rPr>
          <w:rFonts w:ascii="Times New Roman" w:hAnsi="Times New Roman"/>
          <w:sz w:val="24"/>
          <w:szCs w:val="24"/>
          <w:lang w:eastAsia="ru-RU"/>
        </w:rPr>
      </w:pPr>
      <w:r w:rsidRPr="00A93553">
        <w:rPr>
          <w:rFonts w:ascii="Times New Roman" w:hAnsi="Times New Roman"/>
          <w:color w:val="000000"/>
          <w:sz w:val="24"/>
          <w:szCs w:val="24"/>
          <w:lang w:eastAsia="ru-RU"/>
        </w:rPr>
        <w:t>Об  утверждении П</w:t>
      </w:r>
      <w:r w:rsidRPr="00A93553">
        <w:rPr>
          <w:rFonts w:ascii="Times New Roman" w:hAnsi="Times New Roman"/>
          <w:sz w:val="24"/>
          <w:szCs w:val="24"/>
          <w:lang w:eastAsia="ru-RU"/>
        </w:rPr>
        <w:t>равил благоустройства</w:t>
      </w:r>
    </w:p>
    <w:p w:rsidR="00A93553" w:rsidRPr="00A93553" w:rsidRDefault="00A93553" w:rsidP="00A93553">
      <w:pPr>
        <w:widowControl w:val="0"/>
        <w:shd w:val="clear" w:color="auto" w:fill="FFFFFF"/>
        <w:spacing w:after="0" w:line="240" w:lineRule="auto"/>
        <w:rPr>
          <w:rFonts w:ascii="Times New Roman" w:hAnsi="Times New Roman"/>
          <w:sz w:val="24"/>
          <w:szCs w:val="24"/>
          <w:lang w:eastAsia="ru-RU"/>
        </w:rPr>
      </w:pPr>
      <w:r w:rsidRPr="00A93553">
        <w:rPr>
          <w:rFonts w:ascii="Times New Roman" w:hAnsi="Times New Roman"/>
          <w:sz w:val="24"/>
          <w:szCs w:val="24"/>
          <w:lang w:eastAsia="ru-RU"/>
        </w:rPr>
        <w:t>территории Мирненского сельского поселения</w:t>
      </w:r>
    </w:p>
    <w:p w:rsidR="00A93553" w:rsidRDefault="00A93553" w:rsidP="00A93553">
      <w:pPr>
        <w:widowControl w:val="0"/>
        <w:shd w:val="clear" w:color="auto" w:fill="FFFFFF"/>
        <w:spacing w:after="0" w:line="240" w:lineRule="auto"/>
        <w:outlineLvl w:val="0"/>
        <w:rPr>
          <w:rFonts w:ascii="Times New Roman" w:hAnsi="Times New Roman"/>
          <w:sz w:val="24"/>
          <w:szCs w:val="24"/>
          <w:lang w:eastAsia="ru-RU"/>
        </w:rPr>
      </w:pPr>
      <w:r w:rsidRPr="00A93553">
        <w:rPr>
          <w:rFonts w:ascii="Times New Roman" w:hAnsi="Times New Roman"/>
          <w:sz w:val="24"/>
          <w:szCs w:val="24"/>
          <w:lang w:eastAsia="ru-RU"/>
        </w:rPr>
        <w:t xml:space="preserve">Сосновского муниципального района </w:t>
      </w:r>
    </w:p>
    <w:p w:rsidR="00A93553" w:rsidRPr="00A93553" w:rsidRDefault="00A93553" w:rsidP="00A93553">
      <w:pPr>
        <w:widowControl w:val="0"/>
        <w:shd w:val="clear" w:color="auto" w:fill="FFFFFF"/>
        <w:spacing w:after="0" w:line="240" w:lineRule="auto"/>
        <w:outlineLvl w:val="0"/>
        <w:rPr>
          <w:rFonts w:ascii="Times New Roman" w:hAnsi="Times New Roman"/>
          <w:bCs/>
          <w:color w:val="000000"/>
          <w:kern w:val="36"/>
          <w:sz w:val="24"/>
          <w:szCs w:val="24"/>
          <w:lang w:eastAsia="ru-RU"/>
        </w:rPr>
      </w:pPr>
      <w:r w:rsidRPr="00A93553">
        <w:rPr>
          <w:rFonts w:ascii="Times New Roman" w:hAnsi="Times New Roman"/>
          <w:sz w:val="24"/>
          <w:szCs w:val="24"/>
          <w:lang w:eastAsia="ru-RU"/>
        </w:rPr>
        <w:t>(в новой редакции)</w:t>
      </w:r>
    </w:p>
    <w:p w:rsidR="00A93553" w:rsidRPr="001A2BC5" w:rsidRDefault="00A93553" w:rsidP="005C7856">
      <w:pPr>
        <w:widowControl w:val="0"/>
        <w:shd w:val="clear" w:color="auto" w:fill="FFFFFF"/>
        <w:spacing w:after="0" w:line="240" w:lineRule="auto"/>
        <w:outlineLvl w:val="0"/>
        <w:rPr>
          <w:rFonts w:ascii="Times New Roman" w:hAnsi="Times New Roman"/>
          <w:bCs/>
          <w:color w:val="000000"/>
          <w:kern w:val="36"/>
          <w:sz w:val="20"/>
          <w:szCs w:val="20"/>
          <w:lang w:eastAsia="ru-RU"/>
        </w:rPr>
      </w:pPr>
    </w:p>
    <w:p w:rsidR="00DB37E3" w:rsidRPr="001A2BC5" w:rsidRDefault="00DB37E3" w:rsidP="005C7856">
      <w:pPr>
        <w:widowControl w:val="0"/>
        <w:shd w:val="clear" w:color="auto" w:fill="FFFFFF"/>
        <w:spacing w:after="0" w:line="240" w:lineRule="auto"/>
        <w:outlineLvl w:val="1"/>
        <w:rPr>
          <w:rFonts w:ascii="Times New Roman" w:hAnsi="Times New Roman"/>
          <w:b/>
          <w:bCs/>
          <w:color w:val="000000"/>
          <w:sz w:val="20"/>
          <w:szCs w:val="20"/>
          <w:lang w:eastAsia="ru-RU"/>
        </w:rPr>
      </w:pPr>
    </w:p>
    <w:p w:rsidR="00DB37E3" w:rsidRDefault="00DB37E3" w:rsidP="005C7856">
      <w:pPr>
        <w:widowControl w:val="0"/>
        <w:shd w:val="clear" w:color="auto" w:fill="FFFFFF"/>
        <w:spacing w:after="0" w:line="240" w:lineRule="auto"/>
        <w:jc w:val="both"/>
        <w:rPr>
          <w:rFonts w:ascii="Times New Roman" w:hAnsi="Times New Roman"/>
          <w:color w:val="000000"/>
          <w:sz w:val="24"/>
          <w:szCs w:val="24"/>
          <w:lang w:eastAsia="ru-RU"/>
        </w:rPr>
      </w:pPr>
      <w:r w:rsidRPr="00931BFB">
        <w:rPr>
          <w:rFonts w:ascii="Times New Roman" w:hAnsi="Times New Roman"/>
          <w:color w:val="000000"/>
          <w:sz w:val="24"/>
          <w:szCs w:val="24"/>
          <w:lang w:eastAsia="ru-RU"/>
        </w:rPr>
        <w:t xml:space="preserve">       </w:t>
      </w:r>
      <w:r w:rsidR="007F4047">
        <w:rPr>
          <w:rFonts w:ascii="Times New Roman" w:hAnsi="Times New Roman"/>
          <w:color w:val="000000"/>
          <w:sz w:val="24"/>
          <w:szCs w:val="24"/>
          <w:lang w:eastAsia="ru-RU"/>
        </w:rPr>
        <w:t>В со</w:t>
      </w:r>
      <w:r w:rsidR="00C908F5" w:rsidRPr="00931BFB">
        <w:rPr>
          <w:rFonts w:ascii="Times New Roman" w:hAnsi="Times New Roman"/>
          <w:color w:val="000000"/>
          <w:sz w:val="24"/>
          <w:szCs w:val="24"/>
          <w:lang w:eastAsia="ru-RU"/>
        </w:rPr>
        <w:t xml:space="preserve">ответствии с </w:t>
      </w:r>
      <w:r w:rsidR="007F4047" w:rsidRPr="00931BFB">
        <w:rPr>
          <w:rFonts w:ascii="Times New Roman" w:hAnsi="Times New Roman"/>
          <w:color w:val="000000"/>
          <w:sz w:val="24"/>
          <w:szCs w:val="24"/>
          <w:lang w:eastAsia="ru-RU"/>
        </w:rPr>
        <w:t>Ф</w:t>
      </w:r>
      <w:r w:rsidR="007F4047">
        <w:rPr>
          <w:rFonts w:ascii="Times New Roman" w:hAnsi="Times New Roman"/>
          <w:color w:val="000000"/>
          <w:sz w:val="24"/>
          <w:szCs w:val="24"/>
          <w:lang w:eastAsia="ru-RU"/>
        </w:rPr>
        <w:t>е</w:t>
      </w:r>
      <w:r w:rsidR="007F4047" w:rsidRPr="00931BFB">
        <w:rPr>
          <w:rFonts w:ascii="Times New Roman" w:hAnsi="Times New Roman"/>
          <w:color w:val="000000"/>
          <w:sz w:val="24"/>
          <w:szCs w:val="24"/>
          <w:lang w:eastAsia="ru-RU"/>
        </w:rPr>
        <w:t>деральным</w:t>
      </w:r>
      <w:r w:rsidR="00C908F5" w:rsidRPr="00931BFB">
        <w:rPr>
          <w:rFonts w:ascii="Times New Roman" w:hAnsi="Times New Roman"/>
          <w:color w:val="000000"/>
          <w:sz w:val="24"/>
          <w:szCs w:val="24"/>
          <w:lang w:val="en-US"/>
        </w:rPr>
        <w:t> </w:t>
      </w:r>
      <w:hyperlink r:id="rId9" w:history="1">
        <w:r w:rsidR="00C908F5" w:rsidRPr="00931BFB">
          <w:rPr>
            <w:rFonts w:ascii="Times New Roman" w:hAnsi="Times New Roman"/>
            <w:color w:val="000000"/>
            <w:sz w:val="24"/>
            <w:szCs w:val="24"/>
          </w:rPr>
          <w:t>законом</w:t>
        </w:r>
      </w:hyperlink>
      <w:r w:rsidR="00C908F5" w:rsidRPr="00931BFB">
        <w:rPr>
          <w:rFonts w:ascii="Times New Roman" w:hAnsi="Times New Roman"/>
          <w:color w:val="000000"/>
          <w:sz w:val="24"/>
          <w:szCs w:val="24"/>
          <w:lang w:eastAsia="ru-RU"/>
        </w:rPr>
        <w:t xml:space="preserve"> от 06.10.2003г. №131-ФЗ</w:t>
      </w:r>
      <w:r w:rsidR="00C908F5" w:rsidRPr="00931BFB">
        <w:rPr>
          <w:rFonts w:ascii="Times New Roman" w:hAnsi="Times New Roman"/>
          <w:color w:val="000000"/>
          <w:sz w:val="24"/>
          <w:szCs w:val="24"/>
          <w:lang w:val="en-US"/>
        </w:rPr>
        <w:t> </w:t>
      </w:r>
      <w:r w:rsidR="00C908F5" w:rsidRPr="00931BFB">
        <w:rPr>
          <w:rFonts w:ascii="Times New Roman" w:hAnsi="Times New Roman"/>
          <w:color w:val="000000"/>
          <w:sz w:val="24"/>
          <w:szCs w:val="24"/>
          <w:lang w:eastAsia="ru-RU"/>
        </w:rPr>
        <w:t xml:space="preserve">«Об общих принципах организации местного самоуправления в Российской Федерации», </w:t>
      </w:r>
      <w:r w:rsidR="00C908F5" w:rsidRPr="00931BFB">
        <w:rPr>
          <w:rFonts w:ascii="Times New Roman" w:hAnsi="Times New Roman"/>
          <w:color w:val="000000"/>
          <w:sz w:val="24"/>
          <w:szCs w:val="24"/>
        </w:rPr>
        <w:t xml:space="preserve">Уставом </w:t>
      </w:r>
      <w:r w:rsidR="00C908F5">
        <w:rPr>
          <w:rFonts w:ascii="Times New Roman" w:hAnsi="Times New Roman"/>
          <w:color w:val="000000"/>
          <w:sz w:val="24"/>
          <w:szCs w:val="24"/>
        </w:rPr>
        <w:t>Мирне</w:t>
      </w:r>
      <w:r w:rsidR="00C908F5" w:rsidRPr="00931BFB">
        <w:rPr>
          <w:rFonts w:ascii="Times New Roman" w:hAnsi="Times New Roman"/>
          <w:color w:val="000000"/>
          <w:sz w:val="24"/>
          <w:szCs w:val="24"/>
        </w:rPr>
        <w:t xml:space="preserve">нского </w:t>
      </w:r>
      <w:r w:rsidR="00C908F5" w:rsidRPr="00931BFB">
        <w:rPr>
          <w:rFonts w:ascii="Times New Roman" w:hAnsi="Times New Roman"/>
          <w:color w:val="000000"/>
          <w:sz w:val="24"/>
          <w:szCs w:val="24"/>
          <w:lang w:eastAsia="ru-RU"/>
        </w:rPr>
        <w:t xml:space="preserve">сельского поселения, </w:t>
      </w:r>
      <w:r w:rsidR="00C908F5" w:rsidRPr="00C34FBD">
        <w:rPr>
          <w:rFonts w:ascii="Times New Roman" w:hAnsi="Times New Roman"/>
          <w:color w:val="000000"/>
          <w:sz w:val="24"/>
          <w:szCs w:val="24"/>
          <w:lang w:eastAsia="ru-RU"/>
        </w:rPr>
        <w:t xml:space="preserve">в целях </w:t>
      </w:r>
      <w:r w:rsidR="00C908F5">
        <w:rPr>
          <w:rFonts w:ascii="Times New Roman" w:hAnsi="Times New Roman"/>
          <w:color w:val="000000"/>
          <w:sz w:val="24"/>
          <w:szCs w:val="24"/>
          <w:lang w:eastAsia="ru-RU"/>
        </w:rPr>
        <w:t>повышения эффективности нормативных требований к благоустройству территории Мирне</w:t>
      </w:r>
      <w:r w:rsidR="00C908F5" w:rsidRPr="00C34FBD">
        <w:rPr>
          <w:rFonts w:ascii="Times New Roman" w:hAnsi="Times New Roman"/>
          <w:color w:val="000000"/>
          <w:sz w:val="24"/>
          <w:szCs w:val="24"/>
          <w:lang w:eastAsia="ru-RU"/>
        </w:rPr>
        <w:t xml:space="preserve">нского сельского поселения </w:t>
      </w:r>
      <w:r w:rsidR="00C908F5" w:rsidRPr="00931BFB">
        <w:rPr>
          <w:rFonts w:ascii="Times New Roman" w:hAnsi="Times New Roman"/>
          <w:color w:val="000000"/>
          <w:sz w:val="24"/>
          <w:szCs w:val="24"/>
          <w:lang w:eastAsia="ru-RU"/>
        </w:rPr>
        <w:t xml:space="preserve">Совет депутатов </w:t>
      </w:r>
      <w:r w:rsidR="00C908F5">
        <w:rPr>
          <w:rFonts w:ascii="Times New Roman" w:hAnsi="Times New Roman"/>
          <w:color w:val="000000"/>
          <w:sz w:val="24"/>
          <w:szCs w:val="24"/>
          <w:lang w:eastAsia="ru-RU"/>
        </w:rPr>
        <w:t>Мирне</w:t>
      </w:r>
      <w:r w:rsidR="00C908F5" w:rsidRPr="00931BFB">
        <w:rPr>
          <w:rFonts w:ascii="Times New Roman" w:hAnsi="Times New Roman"/>
          <w:color w:val="000000"/>
          <w:sz w:val="24"/>
          <w:szCs w:val="24"/>
          <w:lang w:eastAsia="ru-RU"/>
        </w:rPr>
        <w:t xml:space="preserve">нского  сельского поселения </w:t>
      </w:r>
    </w:p>
    <w:p w:rsidR="00A93553" w:rsidRPr="00A93553" w:rsidRDefault="00A93553" w:rsidP="00A93553">
      <w:pPr>
        <w:widowControl w:val="0"/>
        <w:shd w:val="clear" w:color="auto" w:fill="FFFFFF"/>
        <w:spacing w:after="0" w:line="240" w:lineRule="auto"/>
        <w:jc w:val="center"/>
        <w:rPr>
          <w:rFonts w:ascii="Times New Roman" w:hAnsi="Times New Roman"/>
          <w:sz w:val="24"/>
          <w:szCs w:val="24"/>
          <w:lang w:eastAsia="ru-RU"/>
        </w:rPr>
      </w:pPr>
    </w:p>
    <w:p w:rsidR="00DB37E3" w:rsidRPr="001A2BC5" w:rsidRDefault="00DB37E3" w:rsidP="005C7856">
      <w:pPr>
        <w:widowControl w:val="0"/>
        <w:shd w:val="clear" w:color="auto" w:fill="FFFFFF"/>
        <w:spacing w:after="0" w:line="240" w:lineRule="auto"/>
        <w:jc w:val="both"/>
        <w:rPr>
          <w:rFonts w:ascii="Times New Roman" w:hAnsi="Times New Roman"/>
          <w:color w:val="000000"/>
          <w:sz w:val="20"/>
          <w:szCs w:val="20"/>
          <w:lang w:eastAsia="ru-RU"/>
        </w:rPr>
      </w:pPr>
      <w:r w:rsidRPr="00931BFB">
        <w:rPr>
          <w:rFonts w:ascii="Times New Roman" w:hAnsi="Times New Roman"/>
          <w:b/>
          <w:color w:val="000000"/>
          <w:sz w:val="24"/>
          <w:szCs w:val="24"/>
          <w:lang w:eastAsia="ru-RU"/>
        </w:rPr>
        <w:t>РЕШАЕТ:</w:t>
      </w:r>
    </w:p>
    <w:p w:rsidR="00A93553" w:rsidRPr="00A93553" w:rsidRDefault="00A93553" w:rsidP="00A93553">
      <w:pPr>
        <w:widowControl w:val="0"/>
        <w:shd w:val="clear" w:color="auto" w:fill="FFFFFF"/>
        <w:spacing w:after="0" w:line="240" w:lineRule="auto"/>
        <w:ind w:firstLine="426"/>
        <w:rPr>
          <w:rFonts w:ascii="Times New Roman" w:hAnsi="Times New Roman"/>
          <w:sz w:val="24"/>
          <w:szCs w:val="24"/>
          <w:lang w:eastAsia="ru-RU"/>
        </w:rPr>
      </w:pPr>
      <w:r w:rsidRPr="00A93553">
        <w:rPr>
          <w:rFonts w:ascii="Times New Roman" w:hAnsi="Times New Roman"/>
          <w:color w:val="000000"/>
          <w:sz w:val="24"/>
          <w:szCs w:val="24"/>
          <w:lang w:eastAsia="ru-RU"/>
        </w:rPr>
        <w:t>1.</w:t>
      </w:r>
      <w:r>
        <w:rPr>
          <w:rFonts w:ascii="Times New Roman" w:hAnsi="Times New Roman"/>
          <w:color w:val="000000"/>
          <w:sz w:val="20"/>
          <w:szCs w:val="20"/>
          <w:lang w:eastAsia="ru-RU"/>
        </w:rPr>
        <w:t xml:space="preserve"> </w:t>
      </w:r>
      <w:r w:rsidRPr="00A93553">
        <w:rPr>
          <w:rFonts w:ascii="Times New Roman" w:hAnsi="Times New Roman"/>
          <w:color w:val="000000"/>
          <w:sz w:val="24"/>
          <w:szCs w:val="24"/>
          <w:lang w:eastAsia="ru-RU"/>
        </w:rPr>
        <w:t>Утвердить  П</w:t>
      </w:r>
      <w:r w:rsidRPr="00A93553">
        <w:rPr>
          <w:rFonts w:ascii="Times New Roman" w:hAnsi="Times New Roman"/>
          <w:sz w:val="24"/>
          <w:szCs w:val="24"/>
          <w:lang w:eastAsia="ru-RU"/>
        </w:rPr>
        <w:t>равила благоустройства территории Мирненского сельского поселения</w:t>
      </w:r>
    </w:p>
    <w:p w:rsidR="00A93553" w:rsidRPr="00A93553" w:rsidRDefault="00A93553" w:rsidP="00A93553">
      <w:pPr>
        <w:widowControl w:val="0"/>
        <w:shd w:val="clear" w:color="auto" w:fill="FFFFFF"/>
        <w:spacing w:after="0" w:line="240" w:lineRule="auto"/>
        <w:rPr>
          <w:rFonts w:ascii="Times New Roman" w:hAnsi="Times New Roman"/>
          <w:color w:val="000000"/>
          <w:sz w:val="24"/>
          <w:szCs w:val="24"/>
          <w:lang w:eastAsia="ru-RU"/>
        </w:rPr>
      </w:pPr>
      <w:r w:rsidRPr="00A93553">
        <w:rPr>
          <w:rFonts w:ascii="Times New Roman" w:hAnsi="Times New Roman"/>
          <w:sz w:val="24"/>
          <w:szCs w:val="24"/>
          <w:lang w:eastAsia="ru-RU"/>
        </w:rPr>
        <w:t>в новой редакции (прилагаются)</w:t>
      </w:r>
    </w:p>
    <w:p w:rsidR="004C15E6" w:rsidRPr="00931BFB" w:rsidRDefault="00A93553" w:rsidP="00A93553">
      <w:pPr>
        <w:widowControl w:val="0"/>
        <w:shd w:val="clear" w:color="auto" w:fill="FFFFFF"/>
        <w:spacing w:after="0" w:line="240" w:lineRule="auto"/>
        <w:ind w:firstLine="36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2. </w:t>
      </w:r>
      <w:r w:rsidR="004C15E6" w:rsidRPr="00931BFB">
        <w:rPr>
          <w:rFonts w:ascii="Times New Roman" w:hAnsi="Times New Roman"/>
          <w:color w:val="000000"/>
          <w:sz w:val="24"/>
          <w:szCs w:val="24"/>
          <w:lang w:eastAsia="ru-RU"/>
        </w:rPr>
        <w:t xml:space="preserve">Со дня вступления в силу настоящего решения считать утратившими силу решения Совета депутатов </w:t>
      </w:r>
      <w:r w:rsidR="00442128">
        <w:rPr>
          <w:rFonts w:ascii="Times New Roman" w:hAnsi="Times New Roman"/>
          <w:color w:val="000000"/>
          <w:sz w:val="24"/>
          <w:szCs w:val="24"/>
          <w:lang w:eastAsia="ru-RU"/>
        </w:rPr>
        <w:t>Мирне</w:t>
      </w:r>
      <w:r w:rsidR="004C15E6" w:rsidRPr="00931BFB">
        <w:rPr>
          <w:rFonts w:ascii="Times New Roman" w:hAnsi="Times New Roman"/>
          <w:color w:val="000000"/>
          <w:sz w:val="24"/>
          <w:szCs w:val="24"/>
          <w:lang w:eastAsia="ru-RU"/>
        </w:rPr>
        <w:t xml:space="preserve">нского сельского поселения об утверждении Правил благоустройства, о внесении изменений и дополнений в Правила благоустройства территории </w:t>
      </w:r>
      <w:r w:rsidR="00442128">
        <w:rPr>
          <w:rFonts w:ascii="Times New Roman" w:hAnsi="Times New Roman"/>
          <w:color w:val="000000"/>
          <w:sz w:val="24"/>
          <w:szCs w:val="24"/>
          <w:lang w:eastAsia="ru-RU"/>
        </w:rPr>
        <w:t>Мирне</w:t>
      </w:r>
      <w:r w:rsidR="004C15E6" w:rsidRPr="00931BFB">
        <w:rPr>
          <w:rFonts w:ascii="Times New Roman" w:hAnsi="Times New Roman"/>
          <w:color w:val="000000"/>
          <w:sz w:val="24"/>
          <w:szCs w:val="24"/>
          <w:lang w:eastAsia="ru-RU"/>
        </w:rPr>
        <w:t>нского сельского поселения, принятые до вступления в силу настоящего решения.</w:t>
      </w:r>
    </w:p>
    <w:p w:rsidR="004C15E6" w:rsidRPr="001A2BC5" w:rsidRDefault="00A93553" w:rsidP="00A93553">
      <w:pPr>
        <w:widowControl w:val="0"/>
        <w:shd w:val="clear" w:color="auto" w:fill="FFFFFF"/>
        <w:spacing w:after="0" w:line="240" w:lineRule="auto"/>
        <w:ind w:firstLine="36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sidR="00C908F5" w:rsidRPr="00931BFB">
        <w:rPr>
          <w:rFonts w:ascii="Times New Roman" w:hAnsi="Times New Roman"/>
          <w:color w:val="000000"/>
          <w:sz w:val="24"/>
          <w:szCs w:val="24"/>
          <w:lang w:eastAsia="ru-RU"/>
        </w:rPr>
        <w:t xml:space="preserve">Со дня вступления в силу настоящего решения применять муниципальные нормативные акты Совета депутатов </w:t>
      </w:r>
      <w:r w:rsidR="00C908F5">
        <w:rPr>
          <w:rFonts w:ascii="Times New Roman" w:hAnsi="Times New Roman"/>
          <w:color w:val="000000"/>
          <w:sz w:val="24"/>
          <w:szCs w:val="24"/>
          <w:lang w:eastAsia="ru-RU"/>
        </w:rPr>
        <w:t>Мирне</w:t>
      </w:r>
      <w:r w:rsidR="00C908F5" w:rsidRPr="00931BFB">
        <w:rPr>
          <w:rFonts w:ascii="Times New Roman" w:hAnsi="Times New Roman"/>
          <w:color w:val="000000"/>
          <w:sz w:val="24"/>
          <w:szCs w:val="24"/>
          <w:lang w:eastAsia="ru-RU"/>
        </w:rPr>
        <w:t xml:space="preserve">нского сельского поселения, </w:t>
      </w:r>
      <w:r w:rsidR="00C908F5" w:rsidRPr="001A2BC5">
        <w:rPr>
          <w:rFonts w:ascii="Times New Roman" w:hAnsi="Times New Roman"/>
          <w:color w:val="000000"/>
          <w:sz w:val="24"/>
          <w:szCs w:val="24"/>
          <w:lang w:eastAsia="ru-RU"/>
        </w:rPr>
        <w:t>принятые до вступления в силу настоящего решения по вопросам установления прилегающих территорий и благоприятной городской среды</w:t>
      </w:r>
      <w:r w:rsidR="00C908F5">
        <w:rPr>
          <w:rFonts w:ascii="Times New Roman" w:hAnsi="Times New Roman"/>
          <w:color w:val="000000"/>
          <w:sz w:val="24"/>
          <w:szCs w:val="24"/>
          <w:lang w:eastAsia="ru-RU"/>
        </w:rPr>
        <w:t xml:space="preserve">, </w:t>
      </w:r>
      <w:r w:rsidR="00C908F5" w:rsidRPr="001A2BC5">
        <w:rPr>
          <w:rFonts w:ascii="Times New Roman" w:hAnsi="Times New Roman"/>
          <w:color w:val="000000"/>
          <w:sz w:val="24"/>
          <w:szCs w:val="24"/>
        </w:rPr>
        <w:t>размещения объектов развозной торговли на территориях общего пользования</w:t>
      </w:r>
      <w:r w:rsidR="00C908F5" w:rsidRPr="001A2BC5">
        <w:rPr>
          <w:rFonts w:ascii="Times New Roman" w:hAnsi="Times New Roman"/>
          <w:color w:val="000000"/>
          <w:sz w:val="24"/>
          <w:szCs w:val="24"/>
          <w:lang w:eastAsia="ru-RU"/>
        </w:rPr>
        <w:t>, в части, не противоречащей настоящему решению.</w:t>
      </w:r>
    </w:p>
    <w:p w:rsidR="004C15E6" w:rsidRPr="00931BFB" w:rsidRDefault="00A93553" w:rsidP="00A93553">
      <w:pPr>
        <w:widowControl w:val="0"/>
        <w:shd w:val="clear" w:color="auto" w:fill="FFFFFF"/>
        <w:spacing w:after="0" w:line="240" w:lineRule="auto"/>
        <w:ind w:firstLine="36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4. </w:t>
      </w:r>
      <w:r w:rsidR="004C15E6" w:rsidRPr="001A2BC5">
        <w:rPr>
          <w:rFonts w:ascii="Times New Roman" w:hAnsi="Times New Roman"/>
          <w:color w:val="000000"/>
          <w:sz w:val="24"/>
          <w:szCs w:val="24"/>
          <w:lang w:eastAsia="ru-RU"/>
        </w:rPr>
        <w:t xml:space="preserve">Направить настоящее решение Главе </w:t>
      </w:r>
      <w:r w:rsidR="00442128">
        <w:rPr>
          <w:rFonts w:ascii="Times New Roman" w:hAnsi="Times New Roman"/>
          <w:color w:val="000000"/>
          <w:sz w:val="24"/>
          <w:szCs w:val="24"/>
          <w:lang w:eastAsia="ru-RU"/>
        </w:rPr>
        <w:t>Мирне</w:t>
      </w:r>
      <w:r w:rsidR="004C15E6" w:rsidRPr="001A2BC5">
        <w:rPr>
          <w:rFonts w:ascii="Times New Roman" w:hAnsi="Times New Roman"/>
          <w:color w:val="000000"/>
          <w:sz w:val="24"/>
          <w:szCs w:val="24"/>
          <w:lang w:eastAsia="ru-RU"/>
        </w:rPr>
        <w:t>нского сельского поселения для обнародования в установленном порядке (на информационных стендах на территории</w:t>
      </w:r>
      <w:r w:rsidR="004C15E6" w:rsidRPr="00931BFB">
        <w:rPr>
          <w:rFonts w:ascii="Times New Roman" w:hAnsi="Times New Roman"/>
          <w:color w:val="000000"/>
          <w:sz w:val="24"/>
          <w:szCs w:val="24"/>
          <w:lang w:eastAsia="ru-RU"/>
        </w:rPr>
        <w:t xml:space="preserve"> населенных пунктов </w:t>
      </w:r>
      <w:r w:rsidR="00442128">
        <w:rPr>
          <w:rFonts w:ascii="Times New Roman" w:hAnsi="Times New Roman"/>
          <w:color w:val="000000"/>
          <w:sz w:val="24"/>
          <w:szCs w:val="24"/>
          <w:lang w:eastAsia="ru-RU"/>
        </w:rPr>
        <w:t>Мирне</w:t>
      </w:r>
      <w:r w:rsidR="004C15E6" w:rsidRPr="00931BFB">
        <w:rPr>
          <w:rFonts w:ascii="Times New Roman" w:hAnsi="Times New Roman"/>
          <w:color w:val="000000"/>
          <w:sz w:val="24"/>
          <w:szCs w:val="24"/>
          <w:lang w:eastAsia="ru-RU"/>
        </w:rPr>
        <w:t>нского сельского поселения) и для размещения на сайте органов местного самоуправления поселения в сети "Интернет".</w:t>
      </w:r>
    </w:p>
    <w:p w:rsidR="00841ED3" w:rsidRPr="001A2BC5" w:rsidRDefault="00A93553" w:rsidP="00A93553">
      <w:pPr>
        <w:widowControl w:val="0"/>
        <w:shd w:val="clear" w:color="auto" w:fill="FFFFFF"/>
        <w:spacing w:after="0" w:line="240" w:lineRule="auto"/>
        <w:ind w:firstLine="360"/>
        <w:jc w:val="both"/>
        <w:rPr>
          <w:rFonts w:ascii="Times New Roman" w:eastAsia="Calibri" w:hAnsi="Times New Roman"/>
          <w:sz w:val="20"/>
          <w:szCs w:val="20"/>
          <w:lang w:eastAsia="ru-RU"/>
        </w:rPr>
      </w:pPr>
      <w:r>
        <w:rPr>
          <w:rFonts w:ascii="Times New Roman" w:hAnsi="Times New Roman"/>
          <w:color w:val="000000"/>
          <w:sz w:val="24"/>
          <w:szCs w:val="24"/>
          <w:lang w:eastAsia="ru-RU"/>
        </w:rPr>
        <w:t>5.</w:t>
      </w:r>
      <w:r w:rsidR="004C15E6" w:rsidRPr="00931BFB">
        <w:rPr>
          <w:rFonts w:ascii="Times New Roman" w:hAnsi="Times New Roman"/>
          <w:color w:val="000000"/>
          <w:sz w:val="24"/>
          <w:szCs w:val="24"/>
          <w:lang w:eastAsia="ru-RU"/>
        </w:rPr>
        <w:t xml:space="preserve">Контроль исполнения настоящего решения возложить на заместителя Главы </w:t>
      </w:r>
      <w:r w:rsidR="00442128">
        <w:rPr>
          <w:rFonts w:ascii="Times New Roman" w:hAnsi="Times New Roman"/>
          <w:color w:val="000000"/>
          <w:sz w:val="24"/>
          <w:szCs w:val="24"/>
          <w:lang w:eastAsia="ru-RU"/>
        </w:rPr>
        <w:t>Мирне</w:t>
      </w:r>
      <w:r w:rsidR="004C15E6" w:rsidRPr="00931BFB">
        <w:rPr>
          <w:rFonts w:ascii="Times New Roman" w:hAnsi="Times New Roman"/>
          <w:color w:val="000000"/>
          <w:sz w:val="24"/>
          <w:szCs w:val="24"/>
          <w:lang w:eastAsia="ru-RU"/>
        </w:rPr>
        <w:t>нского сельского поселения</w:t>
      </w:r>
    </w:p>
    <w:p w:rsidR="00432D05" w:rsidRPr="001A2BC5" w:rsidRDefault="00432D05" w:rsidP="00432D05">
      <w:pPr>
        <w:spacing w:after="0" w:line="240" w:lineRule="auto"/>
        <w:rPr>
          <w:rFonts w:ascii="Times New Roman" w:hAnsi="Times New Roman"/>
          <w:sz w:val="20"/>
          <w:szCs w:val="20"/>
          <w:lang w:eastAsia="ru-RU"/>
        </w:rPr>
      </w:pPr>
    </w:p>
    <w:tbl>
      <w:tblPr>
        <w:tblW w:w="0" w:type="auto"/>
        <w:tblInd w:w="108" w:type="dxa"/>
        <w:tblLook w:val="04A0"/>
      </w:tblPr>
      <w:tblGrid>
        <w:gridCol w:w="4704"/>
        <w:gridCol w:w="4759"/>
      </w:tblGrid>
      <w:tr w:rsidR="00841ED3" w:rsidRPr="00931BFB">
        <w:trPr>
          <w:trHeight w:val="80"/>
        </w:trPr>
        <w:tc>
          <w:tcPr>
            <w:tcW w:w="5130" w:type="dxa"/>
          </w:tcPr>
          <w:p w:rsidR="004C15E6"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 xml:space="preserve">Председатель Совета депутатов </w:t>
            </w:r>
          </w:p>
          <w:p w:rsidR="004C15E6" w:rsidRPr="00931BFB" w:rsidRDefault="00442128" w:rsidP="004C15E6">
            <w:pPr>
              <w:widowControl w:val="0"/>
              <w:spacing w:after="0" w:line="240" w:lineRule="auto"/>
              <w:rPr>
                <w:rFonts w:ascii="Times New Roman" w:hAnsi="Times New Roman"/>
                <w:sz w:val="24"/>
                <w:szCs w:val="24"/>
              </w:rPr>
            </w:pPr>
            <w:r>
              <w:rPr>
                <w:rFonts w:ascii="Times New Roman" w:hAnsi="Times New Roman"/>
                <w:sz w:val="24"/>
                <w:szCs w:val="24"/>
              </w:rPr>
              <w:t>Мирне</w:t>
            </w:r>
            <w:r w:rsidR="004C15E6" w:rsidRPr="00931BFB">
              <w:rPr>
                <w:rFonts w:ascii="Times New Roman" w:hAnsi="Times New Roman"/>
                <w:sz w:val="24"/>
                <w:szCs w:val="24"/>
              </w:rPr>
              <w:t>нского сельского поселения</w:t>
            </w:r>
          </w:p>
          <w:p w:rsidR="004C15E6" w:rsidRPr="00931BFB" w:rsidRDefault="004C15E6" w:rsidP="004C15E6">
            <w:pPr>
              <w:widowControl w:val="0"/>
              <w:spacing w:after="0" w:line="240" w:lineRule="auto"/>
              <w:rPr>
                <w:rFonts w:ascii="Times New Roman" w:hAnsi="Times New Roman"/>
                <w:sz w:val="24"/>
                <w:szCs w:val="24"/>
              </w:rPr>
            </w:pPr>
          </w:p>
          <w:p w:rsidR="004C15E6"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 xml:space="preserve">__________________ </w:t>
            </w:r>
            <w:r w:rsidR="00442128">
              <w:rPr>
                <w:rFonts w:ascii="Times New Roman" w:hAnsi="Times New Roman"/>
                <w:sz w:val="24"/>
                <w:szCs w:val="24"/>
              </w:rPr>
              <w:t>А</w:t>
            </w:r>
            <w:r w:rsidRPr="00931BFB">
              <w:rPr>
                <w:rFonts w:ascii="Times New Roman" w:hAnsi="Times New Roman"/>
                <w:sz w:val="24"/>
                <w:szCs w:val="24"/>
              </w:rPr>
              <w:t xml:space="preserve">.В. </w:t>
            </w:r>
            <w:r w:rsidR="00442128">
              <w:rPr>
                <w:rFonts w:ascii="Times New Roman" w:hAnsi="Times New Roman"/>
                <w:sz w:val="24"/>
                <w:szCs w:val="24"/>
              </w:rPr>
              <w:t>Белобородов</w:t>
            </w:r>
          </w:p>
          <w:p w:rsidR="00841ED3"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М.п.</w:t>
            </w:r>
          </w:p>
        </w:tc>
        <w:tc>
          <w:tcPr>
            <w:tcW w:w="5130" w:type="dxa"/>
          </w:tcPr>
          <w:p w:rsidR="004C15E6"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Глава</w:t>
            </w:r>
          </w:p>
          <w:p w:rsidR="004C15E6" w:rsidRPr="00931BFB" w:rsidRDefault="00442128" w:rsidP="004C15E6">
            <w:pPr>
              <w:widowControl w:val="0"/>
              <w:spacing w:after="0" w:line="240" w:lineRule="auto"/>
              <w:rPr>
                <w:rFonts w:ascii="Times New Roman" w:hAnsi="Times New Roman"/>
                <w:sz w:val="24"/>
                <w:szCs w:val="24"/>
              </w:rPr>
            </w:pPr>
            <w:r>
              <w:rPr>
                <w:rFonts w:ascii="Times New Roman" w:hAnsi="Times New Roman"/>
                <w:sz w:val="24"/>
                <w:szCs w:val="24"/>
              </w:rPr>
              <w:t>Мирне</w:t>
            </w:r>
            <w:r w:rsidR="004C15E6" w:rsidRPr="00931BFB">
              <w:rPr>
                <w:rFonts w:ascii="Times New Roman" w:hAnsi="Times New Roman"/>
                <w:sz w:val="24"/>
                <w:szCs w:val="24"/>
              </w:rPr>
              <w:t>нского сельского поселения</w:t>
            </w:r>
          </w:p>
          <w:p w:rsidR="004C15E6" w:rsidRPr="00931BFB" w:rsidRDefault="004C15E6" w:rsidP="004C15E6">
            <w:pPr>
              <w:widowControl w:val="0"/>
              <w:spacing w:after="0" w:line="240" w:lineRule="auto"/>
              <w:rPr>
                <w:rFonts w:ascii="Times New Roman" w:hAnsi="Times New Roman"/>
                <w:sz w:val="24"/>
                <w:szCs w:val="24"/>
              </w:rPr>
            </w:pPr>
          </w:p>
          <w:p w:rsidR="004C15E6"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 xml:space="preserve">_____________________ </w:t>
            </w:r>
            <w:r w:rsidR="00442128">
              <w:rPr>
                <w:rFonts w:ascii="Times New Roman" w:hAnsi="Times New Roman"/>
                <w:sz w:val="24"/>
                <w:szCs w:val="24"/>
              </w:rPr>
              <w:t>Г.А. Черкасова</w:t>
            </w:r>
          </w:p>
          <w:p w:rsidR="00841ED3" w:rsidRPr="00931BFB" w:rsidRDefault="004C15E6" w:rsidP="004C15E6">
            <w:pPr>
              <w:widowControl w:val="0"/>
              <w:spacing w:after="0" w:line="240" w:lineRule="auto"/>
              <w:rPr>
                <w:rFonts w:ascii="Times New Roman" w:hAnsi="Times New Roman"/>
                <w:sz w:val="24"/>
                <w:szCs w:val="24"/>
              </w:rPr>
            </w:pPr>
            <w:r w:rsidRPr="00931BFB">
              <w:rPr>
                <w:rFonts w:ascii="Times New Roman" w:hAnsi="Times New Roman"/>
                <w:sz w:val="24"/>
                <w:szCs w:val="24"/>
              </w:rPr>
              <w:t>М.п.</w:t>
            </w:r>
          </w:p>
        </w:tc>
      </w:tr>
    </w:tbl>
    <w:p w:rsidR="00A93553" w:rsidRDefault="00A93553" w:rsidP="008611E4">
      <w:pPr>
        <w:widowControl w:val="0"/>
        <w:shd w:val="clear" w:color="auto" w:fill="FFFFFF"/>
        <w:spacing w:after="0" w:line="240" w:lineRule="auto"/>
        <w:ind w:left="5670" w:firstLine="1843"/>
        <w:jc w:val="right"/>
        <w:rPr>
          <w:rFonts w:ascii="Times New Roman" w:hAnsi="Times New Roman"/>
          <w:color w:val="000000"/>
          <w:sz w:val="24"/>
          <w:szCs w:val="24"/>
          <w:lang w:eastAsia="ru-RU"/>
        </w:rPr>
      </w:pPr>
    </w:p>
    <w:p w:rsidR="00BC5441" w:rsidRDefault="00BC5441" w:rsidP="008611E4">
      <w:pPr>
        <w:widowControl w:val="0"/>
        <w:shd w:val="clear" w:color="auto" w:fill="FFFFFF"/>
        <w:spacing w:after="0" w:line="240" w:lineRule="auto"/>
        <w:ind w:left="5670" w:firstLine="1843"/>
        <w:jc w:val="right"/>
        <w:rPr>
          <w:rFonts w:ascii="Times New Roman" w:hAnsi="Times New Roman"/>
          <w:color w:val="000000"/>
          <w:sz w:val="24"/>
          <w:szCs w:val="24"/>
          <w:lang w:eastAsia="ru-RU"/>
        </w:rPr>
      </w:pPr>
    </w:p>
    <w:p w:rsidR="00BC5441" w:rsidRDefault="00BC5441" w:rsidP="008611E4">
      <w:pPr>
        <w:widowControl w:val="0"/>
        <w:shd w:val="clear" w:color="auto" w:fill="FFFFFF"/>
        <w:spacing w:after="0" w:line="240" w:lineRule="auto"/>
        <w:ind w:left="5670" w:firstLine="1843"/>
        <w:jc w:val="right"/>
        <w:rPr>
          <w:rFonts w:ascii="Times New Roman" w:hAnsi="Times New Roman"/>
          <w:color w:val="000000"/>
          <w:sz w:val="24"/>
          <w:szCs w:val="24"/>
          <w:lang w:eastAsia="ru-RU"/>
        </w:rPr>
      </w:pPr>
    </w:p>
    <w:p w:rsidR="004C15E6" w:rsidRPr="00CD64BE" w:rsidRDefault="004C15E6" w:rsidP="008611E4">
      <w:pPr>
        <w:widowControl w:val="0"/>
        <w:shd w:val="clear" w:color="auto" w:fill="FFFFFF"/>
        <w:spacing w:after="0" w:line="240" w:lineRule="auto"/>
        <w:ind w:left="5670" w:firstLine="1843"/>
        <w:jc w:val="right"/>
        <w:rPr>
          <w:rFonts w:ascii="Times New Roman" w:hAnsi="Times New Roman"/>
          <w:b/>
          <w:sz w:val="24"/>
          <w:szCs w:val="24"/>
          <w:lang w:eastAsia="ru-RU"/>
        </w:rPr>
      </w:pPr>
      <w:r w:rsidRPr="008C1ED0">
        <w:rPr>
          <w:rFonts w:ascii="Times New Roman" w:hAnsi="Times New Roman"/>
          <w:color w:val="000000"/>
          <w:sz w:val="24"/>
          <w:szCs w:val="24"/>
          <w:lang w:eastAsia="ru-RU"/>
        </w:rPr>
        <w:t>Утвержден</w:t>
      </w:r>
      <w:r w:rsidR="00DA2362">
        <w:rPr>
          <w:rFonts w:ascii="Times New Roman" w:hAnsi="Times New Roman"/>
          <w:color w:val="000000"/>
          <w:sz w:val="24"/>
          <w:szCs w:val="24"/>
          <w:lang w:eastAsia="ru-RU"/>
        </w:rPr>
        <w:t>ы</w:t>
      </w:r>
      <w:r w:rsidRPr="008C1ED0">
        <w:rPr>
          <w:rFonts w:ascii="Verdana" w:hAnsi="Verdana"/>
          <w:color w:val="000000"/>
          <w:sz w:val="24"/>
          <w:szCs w:val="24"/>
          <w:lang w:val="en-US"/>
        </w:rPr>
        <w:t> </w:t>
      </w:r>
      <w:r w:rsidRPr="008C1ED0">
        <w:rPr>
          <w:rFonts w:ascii="Times New Roman" w:hAnsi="Times New Roman"/>
          <w:color w:val="000000"/>
          <w:sz w:val="24"/>
          <w:szCs w:val="24"/>
          <w:lang w:eastAsia="ru-RU"/>
        </w:rPr>
        <w:br/>
        <w:t>решением Совета депутатов</w:t>
      </w:r>
      <w:r w:rsidRPr="008C1ED0">
        <w:rPr>
          <w:rFonts w:ascii="Verdana" w:hAnsi="Verdana"/>
          <w:color w:val="000000"/>
          <w:sz w:val="24"/>
          <w:szCs w:val="24"/>
          <w:lang w:val="en-US"/>
        </w:rPr>
        <w:t> </w:t>
      </w:r>
      <w:r w:rsidRPr="008C1ED0">
        <w:rPr>
          <w:rFonts w:ascii="Times New Roman" w:hAnsi="Times New Roman"/>
          <w:color w:val="000000"/>
          <w:sz w:val="24"/>
          <w:szCs w:val="24"/>
          <w:lang w:eastAsia="ru-RU"/>
        </w:rPr>
        <w:br/>
      </w:r>
      <w:r w:rsidR="00442128">
        <w:rPr>
          <w:rFonts w:ascii="Times New Roman" w:hAnsi="Times New Roman"/>
          <w:color w:val="000000"/>
          <w:sz w:val="24"/>
          <w:szCs w:val="24"/>
          <w:lang w:eastAsia="ru-RU"/>
        </w:rPr>
        <w:t>Мирне</w:t>
      </w:r>
      <w:r>
        <w:rPr>
          <w:rFonts w:ascii="Times New Roman" w:hAnsi="Times New Roman"/>
          <w:color w:val="000000"/>
          <w:sz w:val="24"/>
          <w:szCs w:val="24"/>
          <w:lang w:eastAsia="ru-RU"/>
        </w:rPr>
        <w:t>н</w:t>
      </w:r>
      <w:r w:rsidRPr="008C1ED0">
        <w:rPr>
          <w:rFonts w:ascii="Times New Roman" w:hAnsi="Times New Roman"/>
          <w:color w:val="000000"/>
          <w:sz w:val="24"/>
          <w:szCs w:val="24"/>
          <w:lang w:eastAsia="ru-RU"/>
        </w:rPr>
        <w:t xml:space="preserve">ского сельского поселения </w:t>
      </w:r>
      <w:r w:rsidRPr="008C1ED0">
        <w:rPr>
          <w:rFonts w:ascii="Times New Roman" w:hAnsi="Times New Roman"/>
          <w:color w:val="000000"/>
          <w:sz w:val="24"/>
          <w:szCs w:val="24"/>
          <w:lang w:eastAsia="ru-RU"/>
        </w:rPr>
        <w:br/>
        <w:t xml:space="preserve">от </w:t>
      </w:r>
      <w:r w:rsidR="00A93553">
        <w:rPr>
          <w:rFonts w:ascii="Times New Roman" w:hAnsi="Times New Roman"/>
          <w:color w:val="000000"/>
          <w:sz w:val="24"/>
          <w:szCs w:val="24"/>
          <w:lang w:eastAsia="ru-RU"/>
        </w:rPr>
        <w:t>05.09.</w:t>
      </w:r>
      <w:r>
        <w:rPr>
          <w:rFonts w:ascii="Times New Roman" w:hAnsi="Times New Roman"/>
          <w:color w:val="000000"/>
          <w:sz w:val="24"/>
          <w:szCs w:val="24"/>
          <w:lang w:eastAsia="ru-RU"/>
        </w:rPr>
        <w:t>202</w:t>
      </w:r>
      <w:r w:rsidRPr="00432D05">
        <w:rPr>
          <w:rFonts w:ascii="Times New Roman" w:hAnsi="Times New Roman"/>
          <w:color w:val="000000"/>
          <w:sz w:val="24"/>
          <w:szCs w:val="24"/>
          <w:lang w:eastAsia="ru-RU"/>
        </w:rPr>
        <w:t>2</w:t>
      </w:r>
      <w:r w:rsidRPr="008C1ED0">
        <w:rPr>
          <w:rFonts w:ascii="Times New Roman" w:hAnsi="Times New Roman"/>
          <w:color w:val="000000"/>
          <w:sz w:val="24"/>
          <w:szCs w:val="24"/>
          <w:lang w:eastAsia="ru-RU"/>
        </w:rPr>
        <w:t xml:space="preserve">г. </w:t>
      </w:r>
      <w:r>
        <w:rPr>
          <w:rFonts w:ascii="Times New Roman" w:hAnsi="Times New Roman"/>
          <w:color w:val="000000"/>
          <w:sz w:val="24"/>
          <w:szCs w:val="24"/>
          <w:lang w:eastAsia="ru-RU"/>
        </w:rPr>
        <w:t>№</w:t>
      </w:r>
      <w:r w:rsidR="00A93553">
        <w:rPr>
          <w:rFonts w:ascii="Times New Roman" w:hAnsi="Times New Roman"/>
          <w:color w:val="000000"/>
          <w:sz w:val="24"/>
          <w:szCs w:val="24"/>
          <w:lang w:eastAsia="ru-RU"/>
        </w:rPr>
        <w:t xml:space="preserve"> 34</w:t>
      </w:r>
    </w:p>
    <w:p w:rsidR="004C15E6" w:rsidRPr="00CD64BE" w:rsidRDefault="004C15E6" w:rsidP="004C15E6">
      <w:pPr>
        <w:widowControl w:val="0"/>
        <w:shd w:val="clear" w:color="auto" w:fill="FFFFFF"/>
        <w:spacing w:after="0" w:line="240" w:lineRule="auto"/>
        <w:rPr>
          <w:rFonts w:ascii="Times New Roman" w:hAnsi="Times New Roman"/>
          <w:b/>
          <w:sz w:val="24"/>
          <w:szCs w:val="24"/>
          <w:lang w:eastAsia="ru-RU"/>
        </w:rPr>
      </w:pPr>
    </w:p>
    <w:p w:rsidR="004C15E6" w:rsidRPr="008611E4" w:rsidRDefault="004C15E6" w:rsidP="004C15E6">
      <w:pPr>
        <w:widowControl w:val="0"/>
        <w:shd w:val="clear" w:color="auto" w:fill="FFFFFF"/>
        <w:spacing w:after="0" w:line="240" w:lineRule="auto"/>
        <w:jc w:val="center"/>
        <w:rPr>
          <w:rFonts w:ascii="Times New Roman" w:hAnsi="Times New Roman"/>
          <w:b/>
          <w:sz w:val="24"/>
          <w:szCs w:val="24"/>
          <w:lang w:eastAsia="ru-RU"/>
        </w:rPr>
      </w:pPr>
      <w:r w:rsidRPr="008611E4">
        <w:rPr>
          <w:rFonts w:ascii="Times New Roman" w:hAnsi="Times New Roman"/>
          <w:b/>
          <w:sz w:val="24"/>
          <w:szCs w:val="24"/>
          <w:lang w:eastAsia="ru-RU"/>
        </w:rPr>
        <w:t>ПРАВИЛА БЛАГОУСТРОЙСТВА</w:t>
      </w:r>
    </w:p>
    <w:p w:rsidR="004C15E6" w:rsidRPr="008611E4" w:rsidRDefault="004C15E6" w:rsidP="004C15E6">
      <w:pPr>
        <w:widowControl w:val="0"/>
        <w:shd w:val="clear" w:color="auto" w:fill="FFFFFF"/>
        <w:spacing w:after="0" w:line="240" w:lineRule="auto"/>
        <w:jc w:val="center"/>
        <w:rPr>
          <w:rFonts w:ascii="Times New Roman" w:hAnsi="Times New Roman"/>
          <w:b/>
          <w:sz w:val="24"/>
          <w:szCs w:val="24"/>
          <w:lang w:eastAsia="ru-RU"/>
        </w:rPr>
      </w:pPr>
      <w:r w:rsidRPr="008611E4">
        <w:rPr>
          <w:rFonts w:ascii="Times New Roman" w:hAnsi="Times New Roman"/>
          <w:b/>
          <w:sz w:val="24"/>
          <w:szCs w:val="24"/>
          <w:lang w:eastAsia="ru-RU"/>
        </w:rPr>
        <w:t xml:space="preserve">ТЕРРИТОРИИ </w:t>
      </w:r>
      <w:r w:rsidR="00442128" w:rsidRPr="008611E4">
        <w:rPr>
          <w:rFonts w:ascii="Times New Roman" w:hAnsi="Times New Roman"/>
          <w:b/>
          <w:sz w:val="24"/>
          <w:szCs w:val="24"/>
          <w:lang w:eastAsia="ru-RU"/>
        </w:rPr>
        <w:t>МИРНЕ</w:t>
      </w:r>
      <w:r w:rsidRPr="008611E4">
        <w:rPr>
          <w:rFonts w:ascii="Times New Roman" w:hAnsi="Times New Roman"/>
          <w:b/>
          <w:sz w:val="24"/>
          <w:szCs w:val="24"/>
          <w:lang w:eastAsia="ru-RU"/>
        </w:rPr>
        <w:t>НСКОГО СЕЛЬСКОГО ПОСЕЛЕНИЯ</w:t>
      </w:r>
    </w:p>
    <w:p w:rsidR="004C15E6" w:rsidRPr="008611E4" w:rsidRDefault="004C15E6" w:rsidP="004C15E6">
      <w:pPr>
        <w:widowControl w:val="0"/>
        <w:shd w:val="clear" w:color="auto" w:fill="FFFFFF"/>
        <w:spacing w:after="0" w:line="240" w:lineRule="auto"/>
        <w:jc w:val="center"/>
        <w:rPr>
          <w:rFonts w:ascii="Times New Roman" w:hAnsi="Times New Roman"/>
          <w:b/>
          <w:sz w:val="24"/>
          <w:szCs w:val="24"/>
          <w:lang w:eastAsia="ru-RU"/>
        </w:rPr>
      </w:pPr>
      <w:r w:rsidRPr="008611E4">
        <w:rPr>
          <w:rFonts w:ascii="Times New Roman" w:hAnsi="Times New Roman"/>
          <w:b/>
          <w:sz w:val="24"/>
          <w:szCs w:val="24"/>
          <w:lang w:eastAsia="ru-RU"/>
        </w:rPr>
        <w:t>СОСНОВСКОГО МУНИЦИПАЛЬНОГО РАЙОНА</w:t>
      </w:r>
    </w:p>
    <w:p w:rsidR="008611E4" w:rsidRDefault="008611E4" w:rsidP="00C61BDC">
      <w:pPr>
        <w:widowControl w:val="0"/>
        <w:shd w:val="clear" w:color="auto" w:fill="FFFFFF"/>
        <w:spacing w:after="0" w:line="240" w:lineRule="auto"/>
        <w:jc w:val="center"/>
        <w:outlineLvl w:val="3"/>
        <w:rPr>
          <w:rFonts w:ascii="Times New Roman" w:hAnsi="Times New Roman"/>
          <w:b/>
          <w:bCs/>
          <w:color w:val="000000"/>
          <w:sz w:val="24"/>
          <w:szCs w:val="24"/>
          <w:lang w:eastAsia="ru-RU"/>
        </w:rPr>
      </w:pPr>
    </w:p>
    <w:p w:rsidR="004C15E6" w:rsidRPr="00C61BDC" w:rsidRDefault="004C15E6" w:rsidP="00C61BDC">
      <w:pPr>
        <w:widowControl w:val="0"/>
        <w:shd w:val="clear" w:color="auto" w:fill="FFFFFF"/>
        <w:spacing w:after="0" w:line="240" w:lineRule="auto"/>
        <w:jc w:val="center"/>
        <w:outlineLvl w:val="3"/>
        <w:rPr>
          <w:rFonts w:ascii="Times New Roman" w:hAnsi="Times New Roman"/>
          <w:b/>
          <w:bCs/>
          <w:sz w:val="24"/>
          <w:szCs w:val="24"/>
          <w:lang w:eastAsia="ru-RU"/>
        </w:rPr>
      </w:pPr>
      <w:r w:rsidRPr="00C61BDC">
        <w:rPr>
          <w:rFonts w:ascii="Times New Roman" w:hAnsi="Times New Roman"/>
          <w:b/>
          <w:bCs/>
          <w:color w:val="000000"/>
          <w:sz w:val="24"/>
          <w:szCs w:val="24"/>
          <w:lang w:eastAsia="ru-RU"/>
        </w:rPr>
        <w:t>Глава 1. ОБЩИЕ ПОЛОЖЕНИЯ</w:t>
      </w:r>
    </w:p>
    <w:p w:rsidR="004C15E6" w:rsidRDefault="004C15E6" w:rsidP="008611E4">
      <w:pPr>
        <w:widowControl w:val="0"/>
        <w:shd w:val="clear" w:color="auto" w:fill="FFFFFF"/>
        <w:spacing w:after="0" w:line="240" w:lineRule="auto"/>
        <w:ind w:firstLine="426"/>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1.1. Правила благоустройства территории муниципального образования «</w:t>
      </w:r>
      <w:r w:rsidR="00442128">
        <w:rPr>
          <w:rFonts w:ascii="Times New Roman" w:hAnsi="Times New Roman"/>
          <w:bCs/>
          <w:color w:val="000000"/>
          <w:sz w:val="24"/>
          <w:szCs w:val="24"/>
          <w:lang w:eastAsia="ru-RU"/>
        </w:rPr>
        <w:t>Мирне</w:t>
      </w:r>
      <w:r>
        <w:rPr>
          <w:rFonts w:ascii="Times New Roman" w:hAnsi="Times New Roman"/>
          <w:bCs/>
          <w:color w:val="000000"/>
          <w:sz w:val="24"/>
          <w:szCs w:val="24"/>
          <w:lang w:eastAsia="ru-RU"/>
        </w:rPr>
        <w:t>нское сельское поселение Сосновского муниципального района Челябин</w:t>
      </w:r>
      <w:r w:rsidRPr="00432D05">
        <w:rPr>
          <w:rFonts w:ascii="Times New Roman" w:hAnsi="Times New Roman"/>
          <w:bCs/>
          <w:color w:val="000000"/>
          <w:sz w:val="24"/>
          <w:szCs w:val="24"/>
          <w:lang w:eastAsia="ru-RU"/>
        </w:rPr>
        <w:t>ской области» (далее - Правила) разработаны в целях формирования комфортной и привлекательной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4C15E6" w:rsidRDefault="004C15E6" w:rsidP="004C15E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1.2. Настоящие Правила разработаны на основании нормативных правовых актов Российской Федерации, </w:t>
      </w:r>
      <w:r>
        <w:rPr>
          <w:rFonts w:ascii="Times New Roman" w:hAnsi="Times New Roman"/>
          <w:bCs/>
          <w:color w:val="000000"/>
          <w:sz w:val="24"/>
          <w:szCs w:val="24"/>
          <w:lang w:eastAsia="ru-RU"/>
        </w:rPr>
        <w:t>Челябин</w:t>
      </w:r>
      <w:r w:rsidRPr="00432D05">
        <w:rPr>
          <w:rFonts w:ascii="Times New Roman" w:hAnsi="Times New Roman"/>
          <w:bCs/>
          <w:color w:val="000000"/>
          <w:sz w:val="24"/>
          <w:szCs w:val="24"/>
          <w:lang w:eastAsia="ru-RU"/>
        </w:rPr>
        <w:t>ской области, правовых актов органов местного самоуправления муниципального образования «</w:t>
      </w:r>
      <w:r w:rsidR="00442128">
        <w:rPr>
          <w:rFonts w:ascii="Times New Roman" w:hAnsi="Times New Roman"/>
          <w:bCs/>
          <w:color w:val="000000"/>
          <w:sz w:val="24"/>
          <w:szCs w:val="24"/>
          <w:lang w:eastAsia="ru-RU"/>
        </w:rPr>
        <w:t>Мирне</w:t>
      </w:r>
      <w:r>
        <w:rPr>
          <w:rFonts w:ascii="Times New Roman" w:hAnsi="Times New Roman"/>
          <w:bCs/>
          <w:color w:val="000000"/>
          <w:sz w:val="24"/>
          <w:szCs w:val="24"/>
          <w:lang w:eastAsia="ru-RU"/>
        </w:rPr>
        <w:t>нское сельское поселение Сосновского муниципального района Челябин</w:t>
      </w:r>
      <w:r w:rsidRPr="00432D05">
        <w:rPr>
          <w:rFonts w:ascii="Times New Roman" w:hAnsi="Times New Roman"/>
          <w:bCs/>
          <w:color w:val="000000"/>
          <w:sz w:val="24"/>
          <w:szCs w:val="24"/>
          <w:lang w:eastAsia="ru-RU"/>
        </w:rPr>
        <w:t>ской области» и регулируют следующие вопросы:</w:t>
      </w:r>
    </w:p>
    <w:p w:rsidR="004C15E6" w:rsidRDefault="004C15E6" w:rsidP="004C15E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 устанавливают требования к благоустройству и элементам благоустройства территории муниципального образования «</w:t>
      </w:r>
      <w:r w:rsidR="00442128">
        <w:rPr>
          <w:rFonts w:ascii="Times New Roman" w:hAnsi="Times New Roman"/>
          <w:bCs/>
          <w:color w:val="000000"/>
          <w:sz w:val="24"/>
          <w:szCs w:val="24"/>
          <w:lang w:eastAsia="ru-RU"/>
        </w:rPr>
        <w:t>Мирне</w:t>
      </w:r>
      <w:r>
        <w:rPr>
          <w:rFonts w:ascii="Times New Roman" w:hAnsi="Times New Roman"/>
          <w:bCs/>
          <w:color w:val="000000"/>
          <w:sz w:val="24"/>
          <w:szCs w:val="24"/>
          <w:lang w:eastAsia="ru-RU"/>
        </w:rPr>
        <w:t>нское сельское поселение Сосновского муниципального района Челябин</w:t>
      </w:r>
      <w:r w:rsidRPr="00432D05">
        <w:rPr>
          <w:rFonts w:ascii="Times New Roman" w:hAnsi="Times New Roman"/>
          <w:bCs/>
          <w:color w:val="000000"/>
          <w:sz w:val="24"/>
          <w:szCs w:val="24"/>
          <w:lang w:eastAsia="ru-RU"/>
        </w:rPr>
        <w:t xml:space="preserve">ской области», содержанию зданий (включая жилые дома), сооружений и земельных участков, на которых они расположены, содержанию территорий и зеленых насаждений, расположенных </w:t>
      </w:r>
      <w:r>
        <w:rPr>
          <w:rFonts w:ascii="Times New Roman" w:hAnsi="Times New Roman"/>
          <w:bCs/>
          <w:color w:val="000000"/>
          <w:sz w:val="24"/>
          <w:szCs w:val="24"/>
          <w:lang w:eastAsia="ru-RU"/>
        </w:rPr>
        <w:t>в муниципальном образовании</w:t>
      </w:r>
      <w:r w:rsidRPr="00432D05">
        <w:rPr>
          <w:rFonts w:ascii="Times New Roman" w:hAnsi="Times New Roman"/>
          <w:bCs/>
          <w:color w:val="000000"/>
          <w:sz w:val="24"/>
          <w:szCs w:val="24"/>
          <w:lang w:eastAsia="ru-RU"/>
        </w:rPr>
        <w:t>;</w:t>
      </w:r>
    </w:p>
    <w:p w:rsidR="004C15E6" w:rsidRDefault="004C15E6" w:rsidP="004C15E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 определяют перечень мероприятий по благоустройству территории населенных пунктов </w:t>
      </w:r>
      <w:r w:rsidR="00442128">
        <w:rPr>
          <w:rFonts w:ascii="Times New Roman" w:hAnsi="Times New Roman"/>
          <w:bCs/>
          <w:color w:val="000000"/>
          <w:sz w:val="24"/>
          <w:szCs w:val="24"/>
          <w:lang w:eastAsia="ru-RU"/>
        </w:rPr>
        <w:t>Мирнен</w:t>
      </w:r>
      <w:r>
        <w:rPr>
          <w:rFonts w:ascii="Times New Roman" w:hAnsi="Times New Roman"/>
          <w:bCs/>
          <w:color w:val="000000"/>
          <w:sz w:val="24"/>
          <w:szCs w:val="24"/>
          <w:lang w:eastAsia="ru-RU"/>
        </w:rPr>
        <w:t>ского сельского поселения</w:t>
      </w:r>
      <w:r w:rsidRPr="00432D05">
        <w:rPr>
          <w:rFonts w:ascii="Times New Roman" w:hAnsi="Times New Roman"/>
          <w:bCs/>
          <w:color w:val="000000"/>
          <w:sz w:val="24"/>
          <w:szCs w:val="24"/>
          <w:lang w:eastAsia="ru-RU"/>
        </w:rPr>
        <w:t>, порядок и периодичность их проведения;</w:t>
      </w:r>
    </w:p>
    <w:p w:rsidR="00442128" w:rsidRDefault="004C15E6" w:rsidP="0044212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муниципального образования «</w:t>
      </w:r>
      <w:r w:rsidR="00442128">
        <w:rPr>
          <w:rFonts w:ascii="Times New Roman" w:hAnsi="Times New Roman"/>
          <w:bCs/>
          <w:color w:val="000000"/>
          <w:sz w:val="24"/>
          <w:szCs w:val="24"/>
          <w:lang w:eastAsia="ru-RU"/>
        </w:rPr>
        <w:t>Мирне</w:t>
      </w:r>
      <w:r>
        <w:rPr>
          <w:rFonts w:ascii="Times New Roman" w:hAnsi="Times New Roman"/>
          <w:bCs/>
          <w:color w:val="000000"/>
          <w:sz w:val="24"/>
          <w:szCs w:val="24"/>
          <w:lang w:eastAsia="ru-RU"/>
        </w:rPr>
        <w:t>нское сельское поселение Сосновского муниципального района Челябин</w:t>
      </w:r>
      <w:r w:rsidRPr="00432D05">
        <w:rPr>
          <w:rFonts w:ascii="Times New Roman" w:hAnsi="Times New Roman"/>
          <w:bCs/>
          <w:color w:val="000000"/>
          <w:sz w:val="24"/>
          <w:szCs w:val="24"/>
          <w:lang w:eastAsia="ru-RU"/>
        </w:rPr>
        <w:t xml:space="preserve">ской области», в том числе в </w:t>
      </w:r>
      <w:r>
        <w:rPr>
          <w:rFonts w:ascii="Times New Roman" w:hAnsi="Times New Roman"/>
          <w:bCs/>
          <w:color w:val="000000"/>
          <w:sz w:val="24"/>
          <w:szCs w:val="24"/>
          <w:lang w:eastAsia="ru-RU"/>
        </w:rPr>
        <w:t xml:space="preserve">осуществлении </w:t>
      </w:r>
      <w:r w:rsidRPr="00432D05">
        <w:rPr>
          <w:rFonts w:ascii="Times New Roman" w:hAnsi="Times New Roman"/>
          <w:bCs/>
          <w:color w:val="000000"/>
          <w:sz w:val="24"/>
          <w:szCs w:val="24"/>
          <w:lang w:eastAsia="ru-RU"/>
        </w:rPr>
        <w:t>благоустройств</w:t>
      </w:r>
      <w:r>
        <w:rPr>
          <w:rFonts w:ascii="Times New Roman" w:hAnsi="Times New Roman"/>
          <w:bCs/>
          <w:color w:val="000000"/>
          <w:sz w:val="24"/>
          <w:szCs w:val="24"/>
          <w:lang w:eastAsia="ru-RU"/>
        </w:rPr>
        <w:t>а и содержания</w:t>
      </w:r>
      <w:r w:rsidRPr="00432D05">
        <w:rPr>
          <w:rFonts w:ascii="Times New Roman" w:hAnsi="Times New Roman"/>
          <w:bCs/>
          <w:color w:val="000000"/>
          <w:sz w:val="24"/>
          <w:szCs w:val="24"/>
          <w:lang w:eastAsia="ru-RU"/>
        </w:rPr>
        <w:t xml:space="preserve"> прилегающих территорий;</w:t>
      </w:r>
    </w:p>
    <w:p w:rsidR="00DB37E3" w:rsidRPr="00DA2362" w:rsidRDefault="004C15E6" w:rsidP="0044212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 определяют порядок контроля соблюдения</w:t>
      </w:r>
      <w:r>
        <w:rPr>
          <w:rFonts w:ascii="Times New Roman" w:hAnsi="Times New Roman"/>
          <w:bCs/>
          <w:color w:val="000000"/>
          <w:sz w:val="24"/>
          <w:szCs w:val="24"/>
          <w:lang w:eastAsia="ru-RU"/>
        </w:rPr>
        <w:t xml:space="preserve"> настоящих</w:t>
      </w:r>
      <w:r w:rsidRPr="00432D05">
        <w:rPr>
          <w:rFonts w:ascii="Times New Roman" w:hAnsi="Times New Roman"/>
          <w:bCs/>
          <w:color w:val="000000"/>
          <w:sz w:val="24"/>
          <w:szCs w:val="24"/>
          <w:lang w:eastAsia="ru-RU"/>
        </w:rPr>
        <w:t xml:space="preserve"> Правил на территории муниципального образования «</w:t>
      </w:r>
      <w:r w:rsidR="00442128">
        <w:rPr>
          <w:rFonts w:ascii="Times New Roman" w:hAnsi="Times New Roman"/>
          <w:bCs/>
          <w:color w:val="000000"/>
          <w:sz w:val="24"/>
          <w:szCs w:val="24"/>
          <w:lang w:eastAsia="ru-RU"/>
        </w:rPr>
        <w:t>Мирне</w:t>
      </w:r>
      <w:r>
        <w:rPr>
          <w:rFonts w:ascii="Times New Roman" w:hAnsi="Times New Roman"/>
          <w:bCs/>
          <w:color w:val="000000"/>
          <w:sz w:val="24"/>
          <w:szCs w:val="24"/>
          <w:lang w:eastAsia="ru-RU"/>
        </w:rPr>
        <w:t xml:space="preserve">нское сельское поселение Сосновского </w:t>
      </w:r>
      <w:r w:rsidRPr="00DA2362">
        <w:rPr>
          <w:rFonts w:ascii="Times New Roman" w:hAnsi="Times New Roman"/>
          <w:bCs/>
          <w:color w:val="000000"/>
          <w:sz w:val="24"/>
          <w:szCs w:val="24"/>
          <w:lang w:eastAsia="ru-RU"/>
        </w:rPr>
        <w:t>муниципального района Челябинской области».</w:t>
      </w:r>
    </w:p>
    <w:p w:rsidR="004C15E6" w:rsidRPr="00DA2362" w:rsidRDefault="004C15E6" w:rsidP="004C15E6">
      <w:pPr>
        <w:spacing w:after="0" w:line="240" w:lineRule="auto"/>
        <w:rPr>
          <w:rFonts w:ascii="Times New Roman" w:hAnsi="Times New Roman"/>
          <w:lang w:eastAsia="ru-RU"/>
        </w:rPr>
      </w:pPr>
    </w:p>
    <w:p w:rsidR="00DB37E3" w:rsidRPr="00C61BDC" w:rsidRDefault="00432D05" w:rsidP="00C61BDC">
      <w:pPr>
        <w:widowControl w:val="0"/>
        <w:shd w:val="clear" w:color="auto" w:fill="FFFFFF"/>
        <w:spacing w:after="0" w:line="240" w:lineRule="auto"/>
        <w:jc w:val="center"/>
        <w:outlineLvl w:val="3"/>
        <w:rPr>
          <w:rFonts w:ascii="Times New Roman" w:hAnsi="Times New Roman"/>
          <w:b/>
          <w:bCs/>
          <w:sz w:val="24"/>
          <w:szCs w:val="24"/>
          <w:lang w:eastAsia="ru-RU"/>
        </w:rPr>
      </w:pPr>
      <w:r w:rsidRPr="00C61BDC">
        <w:rPr>
          <w:rFonts w:ascii="Times New Roman" w:hAnsi="Times New Roman"/>
          <w:b/>
          <w:bCs/>
          <w:color w:val="000000"/>
          <w:sz w:val="24"/>
          <w:szCs w:val="24"/>
          <w:lang w:eastAsia="ru-RU"/>
        </w:rPr>
        <w:t>Глава 2. ОСНОВНЫЕ ТЕРМИНЫ И ПОНЯТИЯ</w:t>
      </w:r>
    </w:p>
    <w:p w:rsidR="00C45E95" w:rsidRDefault="00432D05" w:rsidP="00C45E9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2.1. В</w:t>
      </w:r>
      <w:r w:rsidR="00C45E95">
        <w:rPr>
          <w:rFonts w:ascii="Times New Roman" w:hAnsi="Times New Roman"/>
          <w:bCs/>
          <w:color w:val="000000"/>
          <w:sz w:val="24"/>
          <w:szCs w:val="24"/>
          <w:lang w:eastAsia="ru-RU"/>
        </w:rPr>
        <w:t xml:space="preserve"> настоящих</w:t>
      </w:r>
      <w:r w:rsidRPr="00432D05">
        <w:rPr>
          <w:rFonts w:ascii="Times New Roman" w:hAnsi="Times New Roman"/>
          <w:bCs/>
          <w:color w:val="000000"/>
          <w:sz w:val="24"/>
          <w:szCs w:val="24"/>
          <w:lang w:eastAsia="ru-RU"/>
        </w:rPr>
        <w:t xml:space="preserve"> Правилах применяются следующие основные понятия:</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 благоустройство территории - деятельность по реализации комплекса мероприятий, </w:t>
      </w:r>
      <w:r w:rsidR="00EB194D">
        <w:rPr>
          <w:rFonts w:ascii="Times New Roman" w:hAnsi="Times New Roman"/>
          <w:bCs/>
          <w:color w:val="000000"/>
          <w:sz w:val="24"/>
          <w:szCs w:val="24"/>
          <w:lang w:eastAsia="ru-RU"/>
        </w:rPr>
        <w:t>опреде</w:t>
      </w:r>
      <w:r w:rsidRPr="00432D05">
        <w:rPr>
          <w:rFonts w:ascii="Times New Roman" w:hAnsi="Times New Roman"/>
          <w:bCs/>
          <w:color w:val="000000"/>
          <w:sz w:val="24"/>
          <w:szCs w:val="24"/>
          <w:lang w:eastAsia="ru-RU"/>
        </w:rPr>
        <w:t xml:space="preserve">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w:t>
      </w:r>
      <w:r w:rsidR="00EB194D">
        <w:rPr>
          <w:rFonts w:ascii="Times New Roman" w:hAnsi="Times New Roman"/>
          <w:bCs/>
          <w:color w:val="000000"/>
          <w:sz w:val="24"/>
          <w:szCs w:val="24"/>
          <w:lang w:eastAsia="ru-RU"/>
        </w:rPr>
        <w:t>муниципального образования</w:t>
      </w:r>
      <w:r w:rsidRPr="00432D05">
        <w:rPr>
          <w:rFonts w:ascii="Times New Roman" w:hAnsi="Times New Roman"/>
          <w:bCs/>
          <w:color w:val="000000"/>
          <w:sz w:val="24"/>
          <w:szCs w:val="24"/>
          <w:lang w:eastAsia="ru-RU"/>
        </w:rPr>
        <w:t xml:space="preserve">, по содержанию территорий </w:t>
      </w:r>
      <w:r w:rsidR="00EB194D">
        <w:rPr>
          <w:rFonts w:ascii="Times New Roman" w:hAnsi="Times New Roman"/>
          <w:bCs/>
          <w:color w:val="000000"/>
          <w:sz w:val="24"/>
          <w:szCs w:val="24"/>
          <w:lang w:eastAsia="ru-RU"/>
        </w:rPr>
        <w:t>муниципального образования</w:t>
      </w:r>
      <w:r w:rsidRPr="00432D05">
        <w:rPr>
          <w:rFonts w:ascii="Times New Roman" w:hAnsi="Times New Roman"/>
          <w:bCs/>
          <w:color w:val="000000"/>
          <w:sz w:val="24"/>
          <w:szCs w:val="24"/>
          <w:lang w:eastAsia="ru-RU"/>
        </w:rPr>
        <w:t xml:space="preserve">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внутриквартальные проезды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 газон - травяной покров, создаваемый посевом семян, гидропосевом,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6) жидкие бытовые отходы (далее - ЖБО) – хозяйственно-бытовые сточные воды, отводимые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 а также 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 и сточные воды, отводимые иными абонентами;</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7) 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населенных пунктов </w:t>
      </w:r>
      <w:r w:rsidR="0089035D">
        <w:rPr>
          <w:rFonts w:ascii="Times New Roman" w:hAnsi="Times New Roman"/>
          <w:bCs/>
          <w:color w:val="000000"/>
          <w:sz w:val="24"/>
          <w:szCs w:val="24"/>
          <w:lang w:eastAsia="ru-RU"/>
        </w:rPr>
        <w:t>сельского поселения</w:t>
      </w:r>
      <w:r w:rsidRPr="00432D05">
        <w:rPr>
          <w:rFonts w:ascii="Times New Roman" w:hAnsi="Times New Roman"/>
          <w:bCs/>
          <w:color w:val="000000"/>
          <w:sz w:val="24"/>
          <w:szCs w:val="24"/>
          <w:lang w:eastAsia="ru-RU"/>
        </w:rPr>
        <w:t>, образующих его зеленый фонд, в том числе цветники, газоны, отдельно стоящие деревья и кустарники;</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8)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территории либо устройством (укладкой) усовершенствованного покрытия дорог и тротуаров;</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9) знак адресации - унифицированный элемент ориентирующей информации с указанием наименования улицы, номера дома, корпуса, подъезда и квартир в нем;</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10) культурно-массовое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EB194D" w:rsidRDefault="00432D05" w:rsidP="00EB194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11) кювет - водосточная канава, расположенная вдоль дороги, служащая для отвода поверхностных вод с полотна и откосов выемки дороги;</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12)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13) малая архитектурная форма - элемент декоративного оформления, устройства для оформления мобильного и вертикального озеленения (беседка, ротонда, пергола, арка, садово-парковая скульптура, вазон, цветочница, шпалера), водное устройство (фонтан, бювет, декоративный водоем), </w:t>
      </w:r>
      <w:r w:rsidR="004457F2">
        <w:rPr>
          <w:rFonts w:ascii="Times New Roman" w:hAnsi="Times New Roman"/>
          <w:bCs/>
          <w:color w:val="000000"/>
          <w:sz w:val="24"/>
          <w:szCs w:val="24"/>
          <w:lang w:eastAsia="ru-RU"/>
        </w:rPr>
        <w:t>уличная</w:t>
      </w:r>
      <w:r w:rsidRPr="00432D05">
        <w:rPr>
          <w:rFonts w:ascii="Times New Roman" w:hAnsi="Times New Roman"/>
          <w:bCs/>
          <w:color w:val="000000"/>
          <w:sz w:val="24"/>
          <w:szCs w:val="24"/>
          <w:lang w:eastAsia="ru-RU"/>
        </w:rPr>
        <w:t xml:space="preserve"> мебель (скамья,  лежак, стол для настольных игр), часы, приствольная решетка, 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 в том числе для раздельного сбора мусора, урна) (далее - МАФ);</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14) мобильные торговые объекты – торговые объекты развозной торговли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поставленных на учет в установленном порядке, специально оборудованные для торговой деятельности (автомагазины, автолавки, автокафе, автоцистерны, автоприцепы);</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16) немаркированные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стойке проводного радиовещания, антенне коллективного приема, лифтовой надстройке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 ввиду отсутствия маркировок (бирок) на отдельно взятом рассматриваемом участке кабеля или на всем кабеле;</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17) несанкционированная свалка - самовольный (несанкционированный) сброс (размещение) или складирование мусора на площади свыше </w:t>
      </w:r>
      <w:smartTag w:uri="urn:schemas-microsoft-com:office:smarttags" w:element="metricconverter">
        <w:smartTagPr>
          <w:attr w:name="ProductID" w:val="10 м2"/>
        </w:smartTagPr>
        <w:r w:rsidRPr="00432D05">
          <w:rPr>
            <w:rFonts w:ascii="Times New Roman" w:hAnsi="Times New Roman"/>
            <w:bCs/>
            <w:color w:val="000000"/>
            <w:sz w:val="24"/>
            <w:szCs w:val="24"/>
            <w:lang w:eastAsia="ru-RU"/>
          </w:rPr>
          <w:t>10 м</w:t>
        </w:r>
        <w:r w:rsidRPr="004457F2">
          <w:rPr>
            <w:rFonts w:ascii="Times New Roman" w:hAnsi="Times New Roman"/>
            <w:bCs/>
            <w:color w:val="000000"/>
            <w:sz w:val="24"/>
            <w:szCs w:val="24"/>
            <w:vertAlign w:val="superscript"/>
            <w:lang w:eastAsia="ru-RU"/>
          </w:rPr>
          <w:t>2</w:t>
        </w:r>
      </w:smartTag>
      <w:r w:rsidRPr="00432D05">
        <w:rPr>
          <w:rFonts w:ascii="Times New Roman" w:hAnsi="Times New Roman"/>
          <w:bCs/>
          <w:color w:val="000000"/>
          <w:sz w:val="24"/>
          <w:szCs w:val="24"/>
          <w:lang w:eastAsia="ru-RU"/>
        </w:rPr>
        <w:t xml:space="preserve"> и объемом свыше </w:t>
      </w:r>
      <w:smartTag w:uri="urn:schemas-microsoft-com:office:smarttags" w:element="metricconverter">
        <w:smartTagPr>
          <w:attr w:name="ProductID" w:val="2 м3"/>
        </w:smartTagPr>
        <w:r w:rsidRPr="00432D05">
          <w:rPr>
            <w:rFonts w:ascii="Times New Roman" w:hAnsi="Times New Roman"/>
            <w:bCs/>
            <w:color w:val="000000"/>
            <w:sz w:val="24"/>
            <w:szCs w:val="24"/>
            <w:lang w:eastAsia="ru-RU"/>
          </w:rPr>
          <w:t>2 м</w:t>
        </w:r>
        <w:r w:rsidRPr="004457F2">
          <w:rPr>
            <w:rFonts w:ascii="Times New Roman" w:hAnsi="Times New Roman"/>
            <w:bCs/>
            <w:color w:val="000000"/>
            <w:sz w:val="24"/>
            <w:szCs w:val="24"/>
            <w:vertAlign w:val="superscript"/>
            <w:lang w:eastAsia="ru-RU"/>
          </w:rPr>
          <w:t>3</w:t>
        </w:r>
      </w:smartTag>
      <w:r w:rsidR="004457F2">
        <w:rPr>
          <w:rFonts w:ascii="Times New Roman" w:hAnsi="Times New Roman"/>
          <w:bCs/>
          <w:color w:val="000000"/>
          <w:sz w:val="24"/>
          <w:szCs w:val="24"/>
          <w:lang w:eastAsia="ru-RU"/>
        </w:rPr>
        <w:t xml:space="preserve"> в не</w:t>
      </w:r>
      <w:r w:rsidRPr="00432D05">
        <w:rPr>
          <w:rFonts w:ascii="Times New Roman" w:hAnsi="Times New Roman"/>
          <w:bCs/>
          <w:color w:val="000000"/>
          <w:sz w:val="24"/>
          <w:szCs w:val="24"/>
          <w:lang w:eastAsia="ru-RU"/>
        </w:rPr>
        <w:t>отведенных для этих целей местах;</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18) нестационарный торговый объект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457F2" w:rsidRDefault="00432D05" w:rsidP="004457F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19) объекты благоустройства - территории различного функционального назначения, на которых осуществляется деятельность по благоустройству;</w:t>
      </w:r>
    </w:p>
    <w:p w:rsidR="00032F01" w:rsidRDefault="00432D05" w:rsidP="00032F01">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20)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(дорожно-тропиночную сеть, площадки, скамейки, малые архитектурные формы, иные элементы благоустройства);</w:t>
      </w:r>
    </w:p>
    <w:p w:rsidR="00032F01" w:rsidRDefault="00432D05" w:rsidP="00032F01">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21)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032F01" w:rsidRDefault="00432D05" w:rsidP="00032F01">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22) озелененные территории - территории в границах населенных пунктов </w:t>
      </w:r>
      <w:r w:rsidR="00032F01">
        <w:rPr>
          <w:rFonts w:ascii="Times New Roman" w:hAnsi="Times New Roman"/>
          <w:bCs/>
          <w:color w:val="000000"/>
          <w:sz w:val="24"/>
          <w:szCs w:val="24"/>
          <w:lang w:eastAsia="ru-RU"/>
        </w:rPr>
        <w:t>сельского поселения</w:t>
      </w:r>
      <w:r w:rsidRPr="00432D05">
        <w:rPr>
          <w:rFonts w:ascii="Times New Roman" w:hAnsi="Times New Roman"/>
          <w:bCs/>
          <w:color w:val="000000"/>
          <w:sz w:val="24"/>
          <w:szCs w:val="24"/>
          <w:lang w:eastAsia="ru-RU"/>
        </w:rPr>
        <w:t xml:space="preserve">, покрытые древесно-кустарниковой и травянистой растительностью, в том числе территории исторического озеленения, ландшафтные парки, парки, скверы, сады, аллеи, озелененные берега </w:t>
      </w:r>
      <w:r w:rsidR="00032F01">
        <w:rPr>
          <w:rFonts w:ascii="Times New Roman" w:hAnsi="Times New Roman"/>
          <w:bCs/>
          <w:color w:val="000000"/>
          <w:sz w:val="24"/>
          <w:szCs w:val="24"/>
          <w:lang w:eastAsia="ru-RU"/>
        </w:rPr>
        <w:t>водоемов</w:t>
      </w:r>
      <w:r w:rsidRPr="00432D05">
        <w:rPr>
          <w:rFonts w:ascii="Times New Roman" w:hAnsi="Times New Roman"/>
          <w:bCs/>
          <w:color w:val="000000"/>
          <w:sz w:val="24"/>
          <w:szCs w:val="24"/>
          <w:lang w:eastAsia="ru-RU"/>
        </w:rPr>
        <w:t xml:space="preserve">,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средоформирующих, микроклиматических, природоохранных и иных экологических функций, а также в декоративных целях. Озелененные территории являются составной частью природного комплекса и зеленого фонда </w:t>
      </w:r>
      <w:r w:rsidR="00032F01">
        <w:rPr>
          <w:rFonts w:ascii="Times New Roman" w:hAnsi="Times New Roman"/>
          <w:bCs/>
          <w:color w:val="000000"/>
          <w:sz w:val="24"/>
          <w:szCs w:val="24"/>
          <w:lang w:eastAsia="ru-RU"/>
        </w:rPr>
        <w:t>муниципального образования (сельского поселения)</w:t>
      </w:r>
      <w:r w:rsidRPr="00432D05">
        <w:rPr>
          <w:rFonts w:ascii="Times New Roman" w:hAnsi="Times New Roman"/>
          <w:bCs/>
          <w:color w:val="000000"/>
          <w:sz w:val="24"/>
          <w:szCs w:val="24"/>
          <w:lang w:eastAsia="ru-RU"/>
        </w:rPr>
        <w:t>;</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23) основная территория - земельный участок, принадлежащий физическому или юридическому лицу на правах, предусмотренных действующим законодательством. В случае, если земельный участок не образован и в отношении него не проведен государственный кадастровый учет -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24) </w:t>
      </w:r>
      <w:r w:rsidR="00CF5748">
        <w:rPr>
          <w:rFonts w:ascii="Times New Roman" w:hAnsi="Times New Roman"/>
          <w:bCs/>
          <w:color w:val="000000"/>
          <w:sz w:val="24"/>
          <w:szCs w:val="24"/>
          <w:lang w:eastAsia="ru-RU"/>
        </w:rPr>
        <w:t>о</w:t>
      </w:r>
      <w:r w:rsidRPr="00432D05">
        <w:rPr>
          <w:rFonts w:ascii="Times New Roman" w:hAnsi="Times New Roman"/>
          <w:bCs/>
          <w:color w:val="000000"/>
          <w:sz w:val="24"/>
          <w:szCs w:val="24"/>
          <w:lang w:eastAsia="ru-RU"/>
        </w:rPr>
        <w:t xml:space="preserve">хранная зона геодезического пункта на местности - квадрат размерами 4 </w:t>
      </w:r>
      <w:r w:rsidRPr="00432D05">
        <w:rPr>
          <w:rFonts w:ascii="Times New Roman" w:hAnsi="Times New Roman"/>
          <w:bCs/>
          <w:color w:val="000000"/>
          <w:sz w:val="24"/>
          <w:szCs w:val="24"/>
          <w:lang w:val="en-US" w:eastAsia="ru-RU"/>
        </w:rPr>
        <w:t>x</w:t>
      </w:r>
      <w:smartTag w:uri="urn:schemas-microsoft-com:office:smarttags" w:element="metricconverter">
        <w:smartTagPr>
          <w:attr w:name="ProductID" w:val="4 м"/>
        </w:smartTagPr>
        <w:r w:rsidRPr="00432D05">
          <w:rPr>
            <w:rFonts w:ascii="Times New Roman" w:hAnsi="Times New Roman"/>
            <w:bCs/>
            <w:color w:val="000000"/>
            <w:sz w:val="24"/>
            <w:szCs w:val="24"/>
            <w:lang w:eastAsia="ru-RU"/>
          </w:rPr>
          <w:t>4 м</w:t>
        </w:r>
      </w:smartTag>
      <w:r w:rsidRPr="00432D05">
        <w:rPr>
          <w:rFonts w:ascii="Times New Roman" w:hAnsi="Times New Roman"/>
          <w:bCs/>
          <w:color w:val="000000"/>
          <w:sz w:val="24"/>
          <w:szCs w:val="24"/>
          <w:lang w:eastAsia="ru-RU"/>
        </w:rPr>
        <w:t>, стороны которого ориентированы по сторонам света. Центром геодезического пункта является центральная точка квадрата (точка пересечения его диагоналей);</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25) пешеходные коммуникации - тротуары, аллеи, дорожки, тропинки, необходимые для связи объектов и площадок с остановками общественного транспорта, рекреационными и другими территориями;</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26) площадка для выгула собак - площадка, расположенная в специально отведенном для этих целей месте, огороженном решетчатым или сетчатым забором, оборудованная для выгула собак;</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27) пляж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приема солнечных и воздушных ванн;</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28) придомовая территория - земельный участок, поставленный на государственный кадастровый учет, под существующим многоквартирным домом. 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прилегающей к многоквартирному дому;</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29) прикорневое пространство (прикорневая зона) зеленых насаждений (деревьев) - участок под деревом, равный площади проекции кроны на землю плюс </w:t>
      </w:r>
      <w:smartTag w:uri="urn:schemas-microsoft-com:office:smarttags" w:element="metricconverter">
        <w:smartTagPr>
          <w:attr w:name="ProductID" w:val="1,50 м"/>
        </w:smartTagPr>
        <w:r w:rsidRPr="00432D05">
          <w:rPr>
            <w:rFonts w:ascii="Times New Roman" w:hAnsi="Times New Roman"/>
            <w:bCs/>
            <w:color w:val="000000"/>
            <w:sz w:val="24"/>
            <w:szCs w:val="24"/>
            <w:lang w:eastAsia="ru-RU"/>
          </w:rPr>
          <w:t>1,50 м</w:t>
        </w:r>
      </w:smartTag>
      <w:r w:rsidRPr="00432D05">
        <w:rPr>
          <w:rFonts w:ascii="Times New Roman" w:hAnsi="Times New Roman"/>
          <w:bCs/>
          <w:color w:val="000000"/>
          <w:sz w:val="24"/>
          <w:szCs w:val="24"/>
          <w:lang w:eastAsia="ru-RU"/>
        </w:rPr>
        <w:t xml:space="preserve"> наружу;</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30)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главой 16 настоящих Правил</w:t>
      </w:r>
      <w:r w:rsidR="00CF5748">
        <w:rPr>
          <w:rFonts w:ascii="Times New Roman" w:hAnsi="Times New Roman"/>
          <w:bCs/>
          <w:color w:val="000000"/>
          <w:sz w:val="24"/>
          <w:szCs w:val="24"/>
          <w:lang w:eastAsia="ru-RU"/>
        </w:rPr>
        <w:t>;</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31) проект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в текстовой и графической форме;</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32) противогололедные материалы - твердые, жидкие или комбинированные материалы, применяемые для борьбы с зимней скользкостью на объектах улично-дорожной сети, внутриквартальных дорогах и проездах;</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33) противогололедные реагенты - химические противогололедные материалы, способные плавить снежные, ледяные и снежно-ледяные образования на проезжей части, укрепленных обочинах, площадках отдыха, остановках маршрутного транспорта, тротуарах и пешеходных (велосипедных) дорожках;</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34)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сгоревшее транспортное средство;</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35) рекреационные зоны (территории) - территории</w:t>
      </w:r>
      <w:r w:rsidR="00CF5748">
        <w:rPr>
          <w:rFonts w:ascii="Times New Roman" w:hAnsi="Times New Roman"/>
          <w:bCs/>
          <w:color w:val="000000"/>
          <w:sz w:val="24"/>
          <w:szCs w:val="24"/>
          <w:lang w:eastAsia="ru-RU"/>
        </w:rPr>
        <w:t xml:space="preserve"> в населенном пункте</w:t>
      </w:r>
      <w:r w:rsidRPr="00432D05">
        <w:rPr>
          <w:rFonts w:ascii="Times New Roman" w:hAnsi="Times New Roman"/>
          <w:bCs/>
          <w:color w:val="000000"/>
          <w:sz w:val="24"/>
          <w:szCs w:val="24"/>
          <w:lang w:eastAsia="ru-RU"/>
        </w:rPr>
        <w:t>, занятые лесами, скверами, парками, садами, прудами, озерами, водохранилищами, используемые для отдыха граждан и туризма;</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36) ремонт элемента благоустройства - выполнение в отношении элемента благоустройства комплекса работ, обеспечивающих устранение неисправностей, без изменения проекта благоустройства;</w:t>
      </w:r>
    </w:p>
    <w:p w:rsidR="00CF5748" w:rsidRDefault="00432D05" w:rsidP="00CF574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37) санитарное состояние территории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санитарными нормами и правилами;</w:t>
      </w:r>
    </w:p>
    <w:p w:rsidR="001A2BC5" w:rsidRDefault="00432D05" w:rsidP="001A2BC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38) сезонное предприятие общественного питания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общественного питания, отдыха потребителей;</w:t>
      </w:r>
    </w:p>
    <w:p w:rsidR="001A2BC5" w:rsidRDefault="00432D05" w:rsidP="001A2BC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39) сезонное предприятие общественного питания при стационарных предприятиях общественного питания - территория, оборудованная дополнительными посадочными местами, непосредственно примыкающая к капитальному зданию, строению, сооружению или находящаяся в непосредственной близости от здания, строения, сооружения, в котором осуществляется деятельность по оказанию услуг общественного питания;</w:t>
      </w:r>
    </w:p>
    <w:p w:rsidR="001A2BC5" w:rsidRDefault="00432D05" w:rsidP="001A2BC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40) смёт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цементобетона, метизы и стальной ворс от щеток подметально-уборочных машин, грязь, мелкий мусор, листья от деревьев;</w:t>
      </w:r>
    </w:p>
    <w:p w:rsidR="001A2BC5" w:rsidRDefault="00432D05" w:rsidP="001A2BC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41) 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безопасности дорожного движения;</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42) содержание объектов благоустройства и элементов,</w:t>
      </w:r>
      <w:r w:rsidR="002F1317">
        <w:rPr>
          <w:rFonts w:ascii="Times New Roman" w:hAnsi="Times New Roman"/>
          <w:bCs/>
          <w:color w:val="000000"/>
          <w:sz w:val="24"/>
          <w:szCs w:val="24"/>
          <w:lang w:eastAsia="ru-RU"/>
        </w:rPr>
        <w:t xml:space="preserve"> расположенных на этих объектах</w:t>
      </w:r>
      <w:r w:rsidRPr="00432D05">
        <w:rPr>
          <w:rFonts w:ascii="Times New Roman" w:hAnsi="Times New Roman"/>
          <w:bCs/>
          <w:color w:val="000000"/>
          <w:sz w:val="24"/>
          <w:szCs w:val="24"/>
          <w:lang w:eastAsia="ru-RU"/>
        </w:rPr>
        <w:t xml:space="preserve">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 эксплуатационными требованиями;</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43) 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передвижных форм в летнее и зимнее время;</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44) спортивное мероприятие - спортивные фестивали, конкурсы, соревнования, физкультурно-спортивные праздники, спартакиады, марафонские пробеги, автопробеги, велогонки, регаты, спортивные парады, показательные выступления спортсменов и другие зрелищные спортивно-культурные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45) схема уборки территории общего пользования </w:t>
      </w:r>
      <w:r w:rsidR="0089035D">
        <w:rPr>
          <w:rFonts w:ascii="Times New Roman" w:hAnsi="Times New Roman"/>
          <w:bCs/>
          <w:color w:val="000000"/>
          <w:sz w:val="24"/>
          <w:szCs w:val="24"/>
          <w:lang w:eastAsia="ru-RU"/>
        </w:rPr>
        <w:t>сельского поселения</w:t>
      </w:r>
      <w:r w:rsidRPr="00432D05">
        <w:rPr>
          <w:rFonts w:ascii="Times New Roman" w:hAnsi="Times New Roman"/>
          <w:bCs/>
          <w:color w:val="000000"/>
          <w:sz w:val="24"/>
          <w:szCs w:val="24"/>
          <w:lang w:eastAsia="ru-RU"/>
        </w:rPr>
        <w:t xml:space="preserve">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пунктов </w:t>
      </w:r>
      <w:r w:rsidR="0089035D">
        <w:rPr>
          <w:rFonts w:ascii="Times New Roman" w:hAnsi="Times New Roman"/>
          <w:bCs/>
          <w:color w:val="000000"/>
          <w:sz w:val="24"/>
          <w:szCs w:val="24"/>
          <w:lang w:eastAsia="ru-RU"/>
        </w:rPr>
        <w:t>сельского поселения</w:t>
      </w:r>
      <w:r w:rsidRPr="00432D05">
        <w:rPr>
          <w:rFonts w:ascii="Times New Roman" w:hAnsi="Times New Roman"/>
          <w:bCs/>
          <w:color w:val="000000"/>
          <w:sz w:val="24"/>
          <w:szCs w:val="24"/>
          <w:lang w:eastAsia="ru-RU"/>
        </w:rPr>
        <w:t>, а также прилегающих территорий, границы которых определены в соответствии с главой 16 настоящих Правил;</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46) тампонирование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или с использованием иных средств;</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47) технологический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предприятия общественного питания;</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48) травяной покров - вид зеленых насаждений из травянистой растительности естественного и искусственного происхождения (включая все виды газонов);</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49) травянистая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периода;</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50) уборка мест погрузки твердых коммунальных отходов (далее - ТКО) - действия по подбору оброненных (просыпавшихся) при погрузке ТКО и перемещению их в мусоровоз;</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51) уборка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с территорий</w:t>
      </w:r>
      <w:r w:rsidR="002F1317">
        <w:rPr>
          <w:rFonts w:ascii="Times New Roman" w:hAnsi="Times New Roman"/>
          <w:bCs/>
          <w:color w:val="000000"/>
          <w:sz w:val="24"/>
          <w:szCs w:val="24"/>
          <w:lang w:eastAsia="ru-RU"/>
        </w:rPr>
        <w:t xml:space="preserve"> населенных пунктов</w:t>
      </w:r>
      <w:r w:rsidRPr="00432D05">
        <w:rPr>
          <w:rFonts w:ascii="Times New Roman" w:hAnsi="Times New Roman"/>
          <w:bCs/>
          <w:color w:val="000000"/>
          <w:sz w:val="24"/>
          <w:szCs w:val="24"/>
          <w:lang w:eastAsia="ru-RU"/>
        </w:rPr>
        <w:t>,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населения и охраны окружающей среды;</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52) улично-дорожная сеть - предназначенная для движения пешеходов и 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посадочно-высадочные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градостроительного регулирования;</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Виды элементов благоустр</w:t>
      </w:r>
      <w:r w:rsidR="002F1317">
        <w:rPr>
          <w:rFonts w:ascii="Times New Roman" w:hAnsi="Times New Roman"/>
          <w:bCs/>
          <w:color w:val="000000"/>
          <w:sz w:val="24"/>
          <w:szCs w:val="24"/>
          <w:lang w:eastAsia="ru-RU"/>
        </w:rPr>
        <w:t>ойства приведены в приложении №</w:t>
      </w:r>
      <w:r w:rsidRPr="00432D05">
        <w:rPr>
          <w:rFonts w:ascii="Times New Roman" w:hAnsi="Times New Roman"/>
          <w:bCs/>
          <w:color w:val="000000"/>
          <w:sz w:val="24"/>
          <w:szCs w:val="24"/>
          <w:lang w:eastAsia="ru-RU"/>
        </w:rPr>
        <w:t>1 к настоящим Правилам;</w:t>
      </w:r>
    </w:p>
    <w:p w:rsidR="002F1317" w:rsidRDefault="00432D05"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54) элементы озеленения - рядовые посадки деревьев и кустарников,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газоны (партерные, обыкновенные, спортивные, разнотравные (луговые), газоны из почвопокровных растений, мавританские, на ячеистом основании (для экопарковок), вертикальное озеленение.</w:t>
      </w:r>
    </w:p>
    <w:p w:rsidR="00DB37E3" w:rsidRPr="00432D05" w:rsidRDefault="00432D05" w:rsidP="002F131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2.2. Иные термины и понятия, используемые в настоящих Правилах, применяются в значениях, установленных законодательством Российской Федерации.</w:t>
      </w:r>
    </w:p>
    <w:p w:rsidR="00BE40BE" w:rsidRDefault="00BE40BE" w:rsidP="00BE40BE">
      <w:pPr>
        <w:widowControl w:val="0"/>
        <w:shd w:val="clear" w:color="auto" w:fill="FFFFFF"/>
        <w:spacing w:after="0" w:line="240" w:lineRule="auto"/>
        <w:ind w:left="360"/>
        <w:outlineLvl w:val="3"/>
        <w:rPr>
          <w:rFonts w:ascii="Times New Roman" w:hAnsi="Times New Roman"/>
          <w:bCs/>
          <w:color w:val="000000"/>
          <w:sz w:val="24"/>
          <w:szCs w:val="24"/>
          <w:lang w:eastAsia="ru-RU"/>
        </w:rPr>
      </w:pPr>
    </w:p>
    <w:p w:rsidR="00BE40BE" w:rsidRPr="008611E4" w:rsidRDefault="00432D05" w:rsidP="008611E4">
      <w:pPr>
        <w:widowControl w:val="0"/>
        <w:shd w:val="clear" w:color="auto" w:fill="FFFFFF"/>
        <w:spacing w:after="0" w:line="240" w:lineRule="auto"/>
        <w:jc w:val="center"/>
        <w:outlineLvl w:val="3"/>
        <w:rPr>
          <w:rFonts w:ascii="Times New Roman" w:hAnsi="Times New Roman"/>
          <w:b/>
          <w:bCs/>
          <w:sz w:val="24"/>
          <w:szCs w:val="24"/>
          <w:lang w:eastAsia="ru-RU"/>
        </w:rPr>
      </w:pPr>
      <w:r w:rsidRPr="008611E4">
        <w:rPr>
          <w:rFonts w:ascii="Times New Roman" w:hAnsi="Times New Roman"/>
          <w:b/>
          <w:bCs/>
          <w:sz w:val="24"/>
          <w:szCs w:val="24"/>
          <w:lang w:eastAsia="ru-RU"/>
        </w:rPr>
        <w:t>Глава 3. ПРАВИЛА СОДЕРЖАНИЯ ТЕРРИТОРИИ НАСЕЛЕННЫХ ПУНКТОВ</w:t>
      </w:r>
    </w:p>
    <w:p w:rsidR="00DB37E3" w:rsidRPr="00A865F8" w:rsidRDefault="00432D05" w:rsidP="008611E4">
      <w:pPr>
        <w:widowControl w:val="0"/>
        <w:shd w:val="clear" w:color="auto" w:fill="FFFFFF"/>
        <w:spacing w:after="0" w:line="240" w:lineRule="auto"/>
        <w:ind w:left="900" w:hanging="1260"/>
        <w:jc w:val="center"/>
        <w:outlineLvl w:val="3"/>
        <w:rPr>
          <w:rFonts w:ascii="Times New Roman" w:hAnsi="Times New Roman"/>
          <w:b/>
          <w:bCs/>
          <w:color w:val="FF0000"/>
          <w:sz w:val="24"/>
          <w:szCs w:val="24"/>
          <w:lang w:eastAsia="ru-RU"/>
        </w:rPr>
      </w:pPr>
      <w:r w:rsidRPr="008611E4">
        <w:rPr>
          <w:rFonts w:ascii="Times New Roman" w:hAnsi="Times New Roman"/>
          <w:b/>
          <w:bCs/>
          <w:sz w:val="24"/>
          <w:szCs w:val="24"/>
          <w:lang w:eastAsia="ru-RU"/>
        </w:rPr>
        <w:t>И ПОРЯДОК ПОЛЬЗОВАНИЯ ТАКИМИ ТЕРРИТОРИЯМИ</w:t>
      </w:r>
    </w:p>
    <w:p w:rsidR="002F1317" w:rsidRPr="00946113" w:rsidRDefault="006B1440"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 xml:space="preserve">3.1. </w:t>
      </w:r>
      <w:r w:rsidR="00432D05" w:rsidRPr="00946113">
        <w:rPr>
          <w:rFonts w:ascii="Times New Roman" w:hAnsi="Times New Roman"/>
          <w:bCs/>
          <w:color w:val="000000"/>
          <w:sz w:val="24"/>
          <w:szCs w:val="24"/>
          <w:lang w:eastAsia="ru-RU"/>
        </w:rPr>
        <w:t>Содержание территории включает:</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 содержание дорог общего пользования;</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 содержание территорий, расположенных на основных территориях;</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содержание территории в границах зон жилой застройки;</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 содержание территорий индивидуальной жилой застройки;</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 содержание мест массового отдыха граждан;</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6) содержание общественных пространств;</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7) содержание рекреационных зон, пляжей;</w:t>
      </w:r>
    </w:p>
    <w:p w:rsidR="002F1317" w:rsidRDefault="00432D05"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8) соблюдение порядка содержания транспортных средств.</w:t>
      </w:r>
    </w:p>
    <w:p w:rsidR="00C61BDC" w:rsidRDefault="00C61BDC" w:rsidP="00C13B30">
      <w:pPr>
        <w:widowControl w:val="0"/>
        <w:shd w:val="clear" w:color="auto" w:fill="FFFFFF"/>
        <w:spacing w:after="0" w:line="240" w:lineRule="auto"/>
        <w:ind w:firstLine="720"/>
        <w:jc w:val="both"/>
        <w:outlineLvl w:val="3"/>
        <w:rPr>
          <w:rFonts w:ascii="Times New Roman" w:hAnsi="Times New Roman"/>
          <w:bCs/>
          <w:color w:val="000000"/>
          <w:sz w:val="24"/>
          <w:szCs w:val="24"/>
          <w:lang w:eastAsia="ru-RU"/>
        </w:rPr>
      </w:pPr>
    </w:p>
    <w:p w:rsidR="002F1317" w:rsidRPr="00946113" w:rsidRDefault="006B1440" w:rsidP="00C61BDC">
      <w:pPr>
        <w:widowControl w:val="0"/>
        <w:shd w:val="clear" w:color="auto" w:fill="FFFFFF"/>
        <w:spacing w:after="0" w:line="240" w:lineRule="auto"/>
        <w:ind w:firstLine="360"/>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 xml:space="preserve">3.2. </w:t>
      </w:r>
      <w:r w:rsidR="00432D05" w:rsidRPr="00946113">
        <w:rPr>
          <w:rFonts w:ascii="Times New Roman" w:hAnsi="Times New Roman"/>
          <w:bCs/>
          <w:color w:val="000000"/>
          <w:sz w:val="24"/>
          <w:szCs w:val="24"/>
          <w:lang w:eastAsia="ru-RU"/>
        </w:rPr>
        <w:t>Требования к содержанию объектов улично-дорожной сети, сети инженерных коммуникаций:</w:t>
      </w:r>
    </w:p>
    <w:p w:rsidR="002F1317" w:rsidRDefault="0089035D"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315B75">
        <w:rPr>
          <w:rFonts w:ascii="Times New Roman" w:hAnsi="Times New Roman"/>
          <w:bCs/>
          <w:sz w:val="24"/>
          <w:szCs w:val="24"/>
          <w:lang w:eastAsia="ru-RU"/>
        </w:rPr>
        <w:t xml:space="preserve">1) </w:t>
      </w:r>
      <w:r w:rsidR="00432D05" w:rsidRPr="00315B75">
        <w:rPr>
          <w:rFonts w:ascii="Times New Roman" w:hAnsi="Times New Roman"/>
          <w:bCs/>
          <w:sz w:val="24"/>
          <w:szCs w:val="24"/>
          <w:lang w:eastAsia="ru-RU"/>
        </w:rPr>
        <w:t>прочистка</w:t>
      </w:r>
      <w:r w:rsidR="00432D05" w:rsidRPr="00432D05">
        <w:rPr>
          <w:rFonts w:ascii="Times New Roman" w:hAnsi="Times New Roman"/>
          <w:bCs/>
          <w:color w:val="000000"/>
          <w:sz w:val="24"/>
          <w:szCs w:val="24"/>
          <w:lang w:eastAsia="ru-RU"/>
        </w:rPr>
        <w:t xml:space="preserve"> сети дождевой канализации улично-дорожной сети, в том числе смотровых и дождеприемных колодцев, внутриквартальной сети, производится подрядными организациями, определенными по результатам торгов в соответствии с действующим законодательством, на основании заключенных с муниципальным заказчиком муниципальных контрактов на выполнение указанных работ в соответствии с муниципальным заданием;</w:t>
      </w:r>
    </w:p>
    <w:p w:rsidR="002F1317" w:rsidRDefault="0089035D"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запрещается сброс с тротуаров и лотковой части дорожных покрытий мусора, смета и других загрязнений в дождеприемные колодцы через дождеприемные решетки. Загрязнения, извлеченные при очистке сети дождевой канализации, подлежат своевременному вывозу организацией, производящей работу по ее очистке;</w:t>
      </w:r>
    </w:p>
    <w:p w:rsidR="002F1317" w:rsidRDefault="0089035D"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смотровые и дождеприемные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 Очистка обочин, кюветов, водоприемных устройств автомобильных дорог должна производиться регулярно для отвода воды с проезжей части. Крышки люков, колодцев, расположенных на проезжей части улиц и тротуарах, в случае их повреждения или разрушения</w:t>
      </w:r>
      <w:r w:rsidR="00315B75">
        <w:rPr>
          <w:rFonts w:ascii="Times New Roman" w:hAnsi="Times New Roman"/>
          <w:bCs/>
          <w:color w:val="000000"/>
          <w:sz w:val="24"/>
          <w:szCs w:val="24"/>
          <w:lang w:eastAsia="ru-RU"/>
        </w:rPr>
        <w:t xml:space="preserve">, </w:t>
      </w:r>
      <w:r w:rsidR="00315B75" w:rsidRPr="00432D05">
        <w:rPr>
          <w:rFonts w:ascii="Times New Roman" w:hAnsi="Times New Roman"/>
          <w:bCs/>
          <w:color w:val="000000"/>
          <w:sz w:val="24"/>
          <w:szCs w:val="24"/>
          <w:lang w:eastAsia="ru-RU"/>
        </w:rPr>
        <w:t>должны быть ограждены и в течение трех дней восстановлены</w:t>
      </w:r>
      <w:r w:rsidR="00432D05" w:rsidRPr="00432D05">
        <w:rPr>
          <w:rFonts w:ascii="Times New Roman" w:hAnsi="Times New Roman"/>
          <w:bCs/>
          <w:color w:val="000000"/>
          <w:sz w:val="24"/>
          <w:szCs w:val="24"/>
          <w:lang w:eastAsia="ru-RU"/>
        </w:rPr>
        <w:t xml:space="preserve"> организациями, в ведении которых находятся коммуникации;</w:t>
      </w:r>
    </w:p>
    <w:p w:rsidR="002F1317" w:rsidRPr="00B910CB" w:rsidRDefault="0089035D" w:rsidP="002F131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4) </w:t>
      </w:r>
      <w:r w:rsidR="00432D05" w:rsidRPr="00B910CB">
        <w:rPr>
          <w:rFonts w:ascii="Times New Roman" w:hAnsi="Times New Roman"/>
          <w:bCs/>
          <w:sz w:val="24"/>
          <w:szCs w:val="24"/>
          <w:lang w:eastAsia="ru-RU"/>
        </w:rPr>
        <w:t>организации - владельцы подземных коммуникаций обязаны организовать надлежащее содержание крышек люков смотровых и других колодцев и камер, газовых коверов на проезжей части улиц и тротуарах, в том числе обеспечить горизонтальное положение крышек люков смотровых и других колодцев и камер, газовых коверов на одном уровне с асфальтобетонным покрытием. Для этого эксплуатационные организации должны проводить периодические осмотры их состояния. Регулировку положения люков колодцев и камер, крышек водопроводных коверов производит специализированная дорожная организация при техническом контроле организации, эксплуатирующей инженерные сети, за счет средств собственника инженерных сетей. При перепаде отметок более 1 (одного) см владельцам подземных коммуникаций необходимо принимать меры по исправлению дефектов;</w:t>
      </w:r>
    </w:p>
    <w:p w:rsidR="002F1317" w:rsidRDefault="0094213C" w:rsidP="002F131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w:t>
      </w:r>
      <w:r w:rsidR="0089035D">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текущий ремонт колодцев инженерных коммуникаций, включая восстановление дорожного покрытия (асфальтировку карты), должен производиться организациями, ответственными за эксплуатацию подземных коммуникаций, в течение трех рабочих дней с </w:t>
      </w:r>
      <w:r w:rsidR="00C13B30">
        <w:rPr>
          <w:rFonts w:ascii="Times New Roman" w:hAnsi="Times New Roman"/>
          <w:bCs/>
          <w:color w:val="000000"/>
          <w:sz w:val="24"/>
          <w:szCs w:val="24"/>
          <w:lang w:eastAsia="ru-RU"/>
        </w:rPr>
        <w:t>момента обнаружения повреждения.</w:t>
      </w:r>
    </w:p>
    <w:p w:rsidR="00C13B30" w:rsidRPr="00946113" w:rsidRDefault="006B1440" w:rsidP="00C61BDC">
      <w:pPr>
        <w:widowControl w:val="0"/>
        <w:shd w:val="clear" w:color="auto" w:fill="FFFFFF"/>
        <w:spacing w:after="0" w:line="240" w:lineRule="auto"/>
        <w:ind w:firstLine="360"/>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3</w:t>
      </w:r>
      <w:r w:rsidRPr="00946113">
        <w:rPr>
          <w:rFonts w:ascii="Times New Roman" w:hAnsi="Times New Roman"/>
          <w:bCs/>
          <w:color w:val="000000"/>
          <w:sz w:val="24"/>
          <w:szCs w:val="24"/>
          <w:lang w:eastAsia="ru-RU"/>
        </w:rPr>
        <w:t xml:space="preserve">. </w:t>
      </w:r>
      <w:r w:rsidR="00C13B30" w:rsidRPr="00946113">
        <w:rPr>
          <w:rFonts w:ascii="Times New Roman" w:hAnsi="Times New Roman"/>
          <w:bCs/>
          <w:color w:val="000000"/>
          <w:sz w:val="24"/>
          <w:szCs w:val="24"/>
          <w:lang w:eastAsia="ru-RU"/>
        </w:rPr>
        <w:t>В</w:t>
      </w:r>
      <w:r w:rsidR="00432D05" w:rsidRPr="00946113">
        <w:rPr>
          <w:rFonts w:ascii="Times New Roman" w:hAnsi="Times New Roman"/>
          <w:bCs/>
          <w:color w:val="000000"/>
          <w:sz w:val="24"/>
          <w:szCs w:val="24"/>
          <w:lang w:eastAsia="ru-RU"/>
        </w:rPr>
        <w:t xml:space="preserve"> целях сохранения дорожного покрытия запрещается:</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подвоз груза волоком;</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перегон по улицам, имеющим твердое покрытие, машин на гусеничном ходу;</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движение и стоянка большегрузного транспорта на внутриквартальных пешеходных дорожках, тротуарах.</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sz w:val="24"/>
          <w:szCs w:val="24"/>
          <w:lang w:eastAsia="ru-RU"/>
        </w:rPr>
        <w:t xml:space="preserve">3.4. </w:t>
      </w:r>
      <w:r w:rsidR="00432D05" w:rsidRPr="00946113">
        <w:rPr>
          <w:rFonts w:ascii="Times New Roman" w:hAnsi="Times New Roman"/>
          <w:bCs/>
          <w:sz w:val="24"/>
          <w:szCs w:val="24"/>
          <w:lang w:eastAsia="ru-RU"/>
        </w:rPr>
        <w:t>Собствен</w:t>
      </w:r>
      <w:r w:rsidR="00C90626" w:rsidRPr="00946113">
        <w:rPr>
          <w:rFonts w:ascii="Times New Roman" w:hAnsi="Times New Roman"/>
          <w:bCs/>
          <w:sz w:val="24"/>
          <w:szCs w:val="24"/>
          <w:lang w:eastAsia="ru-RU"/>
        </w:rPr>
        <w:t>н</w:t>
      </w:r>
      <w:r w:rsidR="00432D05" w:rsidRPr="00946113">
        <w:rPr>
          <w:rFonts w:ascii="Times New Roman" w:hAnsi="Times New Roman"/>
          <w:bCs/>
          <w:sz w:val="24"/>
          <w:szCs w:val="24"/>
          <w:lang w:eastAsia="ru-RU"/>
        </w:rPr>
        <w:t>ики, владельцы и пользователи соответствующих объектов на закрепленных за ними территориях, правообладатели и пользователи земельных участков, на которых расположены объекты, обязаны</w:t>
      </w:r>
      <w:r w:rsidR="00C90626" w:rsidRPr="00946113">
        <w:rPr>
          <w:rFonts w:ascii="Times New Roman" w:hAnsi="Times New Roman"/>
          <w:bCs/>
          <w:sz w:val="24"/>
          <w:szCs w:val="24"/>
          <w:lang w:eastAsia="ru-RU"/>
        </w:rPr>
        <w:t xml:space="preserve"> содержать придомовые территории в надлежащем санитарном состоянии в соответствии с действующими правилами и нормами технической эксплуатации жилищного фонда, настоящими Правилами, в том числе обеспечивать</w:t>
      </w:r>
      <w:r w:rsidR="00432D05" w:rsidRPr="00432D05">
        <w:rPr>
          <w:rFonts w:ascii="Times New Roman" w:hAnsi="Times New Roman"/>
          <w:bCs/>
          <w:color w:val="000000"/>
          <w:sz w:val="24"/>
          <w:szCs w:val="24"/>
          <w:lang w:eastAsia="ru-RU"/>
        </w:rPr>
        <w:t>:</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C90626" w:rsidRPr="00432D05">
        <w:rPr>
          <w:rFonts w:ascii="Times New Roman" w:hAnsi="Times New Roman"/>
          <w:bCs/>
          <w:color w:val="000000"/>
          <w:sz w:val="24"/>
          <w:szCs w:val="24"/>
          <w:lang w:eastAsia="ru-RU"/>
        </w:rPr>
        <w:t xml:space="preserve">условия для безопасного </w:t>
      </w:r>
      <w:r w:rsidR="00C90626">
        <w:rPr>
          <w:rFonts w:ascii="Times New Roman" w:hAnsi="Times New Roman"/>
          <w:bCs/>
          <w:color w:val="000000"/>
          <w:sz w:val="24"/>
          <w:szCs w:val="24"/>
          <w:lang w:eastAsia="ru-RU"/>
        </w:rPr>
        <w:t xml:space="preserve">движения пешеходов и транспорта - </w:t>
      </w:r>
      <w:r w:rsidR="00432D05" w:rsidRPr="00432D05">
        <w:rPr>
          <w:rFonts w:ascii="Times New Roman" w:hAnsi="Times New Roman"/>
          <w:bCs/>
          <w:color w:val="000000"/>
          <w:sz w:val="24"/>
          <w:szCs w:val="24"/>
          <w:lang w:eastAsia="ru-RU"/>
        </w:rPr>
        <w:t>содержа</w:t>
      </w:r>
      <w:r w:rsidR="00C90626">
        <w:rPr>
          <w:rFonts w:ascii="Times New Roman" w:hAnsi="Times New Roman"/>
          <w:bCs/>
          <w:color w:val="000000"/>
          <w:sz w:val="24"/>
          <w:szCs w:val="24"/>
          <w:lang w:eastAsia="ru-RU"/>
        </w:rPr>
        <w:t>ть</w:t>
      </w:r>
      <w:r w:rsidR="00432D05" w:rsidRPr="00432D05">
        <w:rPr>
          <w:rFonts w:ascii="Times New Roman" w:hAnsi="Times New Roman"/>
          <w:bCs/>
          <w:color w:val="000000"/>
          <w:sz w:val="24"/>
          <w:szCs w:val="24"/>
          <w:lang w:eastAsia="ru-RU"/>
        </w:rPr>
        <w:t xml:space="preserve"> поверхност</w:t>
      </w:r>
      <w:r w:rsidR="00C90626">
        <w:rPr>
          <w:rFonts w:ascii="Times New Roman" w:hAnsi="Times New Roman"/>
          <w:bCs/>
          <w:color w:val="000000"/>
          <w:sz w:val="24"/>
          <w:szCs w:val="24"/>
          <w:lang w:eastAsia="ru-RU"/>
        </w:rPr>
        <w:t>ь</w:t>
      </w:r>
      <w:r w:rsidR="00432D05" w:rsidRPr="00432D05">
        <w:rPr>
          <w:rFonts w:ascii="Times New Roman" w:hAnsi="Times New Roman"/>
          <w:bCs/>
          <w:color w:val="000000"/>
          <w:sz w:val="24"/>
          <w:szCs w:val="24"/>
          <w:lang w:eastAsia="ru-RU"/>
        </w:rPr>
        <w:t xml:space="preserve">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дорог местного значения в надлежащем санитарном и техническом состоянии;</w:t>
      </w:r>
    </w:p>
    <w:p w:rsidR="00C90626" w:rsidRDefault="0089035D" w:rsidP="00C9062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беспрепятственный отвод талых и дождевых вод</w:t>
      </w:r>
      <w:r w:rsidR="00C90626">
        <w:rPr>
          <w:rFonts w:ascii="Times New Roman" w:hAnsi="Times New Roman"/>
          <w:bCs/>
          <w:color w:val="000000"/>
          <w:sz w:val="24"/>
          <w:szCs w:val="24"/>
          <w:lang w:eastAsia="ru-RU"/>
        </w:rPr>
        <w:t xml:space="preserve">- </w:t>
      </w:r>
      <w:r w:rsidR="00C90626" w:rsidRPr="00C90626">
        <w:rPr>
          <w:rFonts w:ascii="Times New Roman" w:hAnsi="Times New Roman"/>
          <w:bCs/>
          <w:sz w:val="24"/>
          <w:szCs w:val="24"/>
          <w:lang w:eastAsia="ru-RU"/>
        </w:rPr>
        <w:t>производить 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систем, наличие крышек люков на смотровых колодцах и решеток на дождеприе</w:t>
      </w:r>
      <w:r w:rsidR="00C90626" w:rsidRPr="00432D05">
        <w:rPr>
          <w:rFonts w:ascii="Times New Roman" w:hAnsi="Times New Roman"/>
          <w:bCs/>
          <w:color w:val="000000"/>
          <w:sz w:val="24"/>
          <w:szCs w:val="24"/>
          <w:lang w:eastAsia="ru-RU"/>
        </w:rPr>
        <w:t>мных колодцах собственными силами либо по договору с соответствующими эксплуатационными службами. В границах земельного участка очистку приямков от мусора производить не реже 1 раза в месяц, дождеприемных колодцев - еженедельно, дождеприемных решеток – ежедневно;</w:t>
      </w:r>
    </w:p>
    <w:p w:rsidR="00287BA3" w:rsidRDefault="0089035D" w:rsidP="00287B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C90626">
        <w:rPr>
          <w:rFonts w:ascii="Times New Roman" w:hAnsi="Times New Roman"/>
          <w:bCs/>
          <w:color w:val="7030A0"/>
          <w:sz w:val="24"/>
          <w:szCs w:val="24"/>
          <w:lang w:eastAsia="ru-RU"/>
        </w:rPr>
        <w:t xml:space="preserve">3) </w:t>
      </w:r>
      <w:r w:rsidR="00C90626" w:rsidRPr="00432D05">
        <w:rPr>
          <w:rFonts w:ascii="Times New Roman" w:hAnsi="Times New Roman"/>
          <w:bCs/>
          <w:color w:val="000000"/>
          <w:sz w:val="24"/>
          <w:szCs w:val="24"/>
          <w:lang w:eastAsia="ru-RU"/>
        </w:rPr>
        <w:t>своевременную очистку крыш и козырьков от снега и льда, удаление наледи, снега и сосулек с карнизов, балконов и лоджий, не допуская при этом повреждения зеленых насаждений,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предварительной установкой ограждения опасных участков</w:t>
      </w:r>
      <w:r w:rsidR="00287BA3">
        <w:rPr>
          <w:rFonts w:ascii="Times New Roman" w:hAnsi="Times New Roman"/>
          <w:bCs/>
          <w:color w:val="000000"/>
          <w:sz w:val="24"/>
          <w:szCs w:val="24"/>
          <w:lang w:eastAsia="ru-RU"/>
        </w:rPr>
        <w:t xml:space="preserve">. </w:t>
      </w:r>
      <w:r w:rsidR="00287BA3" w:rsidRPr="00432D05">
        <w:rPr>
          <w:rFonts w:ascii="Times New Roman" w:hAnsi="Times New Roman"/>
          <w:bCs/>
          <w:color w:val="000000"/>
          <w:sz w:val="24"/>
          <w:szCs w:val="24"/>
          <w:lang w:eastAsia="ru-RU"/>
        </w:rPr>
        <w:t>Убирать сброшенный с крыш снег и сосульки по окончании сбрасывания;</w:t>
      </w:r>
    </w:p>
    <w:p w:rsidR="00287BA3" w:rsidRDefault="0089035D" w:rsidP="00287B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B910CB">
        <w:rPr>
          <w:rFonts w:ascii="Times New Roman" w:hAnsi="Times New Roman"/>
          <w:bCs/>
          <w:sz w:val="24"/>
          <w:szCs w:val="24"/>
          <w:lang w:eastAsia="ru-RU"/>
        </w:rPr>
        <w:t>5)</w:t>
      </w:r>
      <w:r w:rsidR="00287BA3" w:rsidRPr="00432D05">
        <w:rPr>
          <w:rFonts w:ascii="Times New Roman" w:hAnsi="Times New Roman"/>
          <w:bCs/>
          <w:color w:val="000000"/>
          <w:sz w:val="24"/>
          <w:szCs w:val="24"/>
          <w:lang w:eastAsia="ru-RU"/>
        </w:rPr>
        <w:t>сохранность и надлежащее состояние объектов муниципальной собственности при эксплуатации отведенных (занимаемых) им (ими) территорий. В случае повреждения (уничтожения) муниципального имущества юридические лица, индивидуальные предприниматели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AA6C81" w:rsidRPr="00432D05">
        <w:rPr>
          <w:rFonts w:ascii="Times New Roman" w:hAnsi="Times New Roman"/>
          <w:bCs/>
          <w:color w:val="000000"/>
          <w:sz w:val="24"/>
          <w:szCs w:val="24"/>
          <w:lang w:eastAsia="ru-RU"/>
        </w:rPr>
        <w:t>сохранность зеленых насаждений, в том числе не допускать вытаптывания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интродуцентами, активно вытесняющими местные виды растений (борщевик Сосновского, конопля, карантинные виды растений);</w:t>
      </w:r>
    </w:p>
    <w:p w:rsidR="00AA6C81" w:rsidRDefault="0089035D" w:rsidP="00AA6C81">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B910CB">
        <w:rPr>
          <w:rFonts w:ascii="Times New Roman" w:hAnsi="Times New Roman"/>
          <w:b/>
          <w:bCs/>
          <w:sz w:val="24"/>
          <w:szCs w:val="24"/>
          <w:lang w:eastAsia="ru-RU"/>
        </w:rPr>
        <w:t>7)</w:t>
      </w:r>
      <w:r w:rsidR="00AA6C81" w:rsidRPr="00B910CB">
        <w:rPr>
          <w:rFonts w:ascii="Times New Roman" w:hAnsi="Times New Roman"/>
          <w:bCs/>
          <w:sz w:val="24"/>
          <w:szCs w:val="24"/>
          <w:lang w:eastAsia="ru-RU"/>
        </w:rPr>
        <w:t>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r w:rsidR="00AA6C81" w:rsidRPr="00432D05">
        <w:rPr>
          <w:rFonts w:ascii="Times New Roman" w:hAnsi="Times New Roman"/>
          <w:bCs/>
          <w:color w:val="000000"/>
          <w:sz w:val="24"/>
          <w:szCs w:val="24"/>
          <w:lang w:eastAsia="ru-RU"/>
        </w:rPr>
        <w:t>;</w:t>
      </w:r>
    </w:p>
    <w:p w:rsidR="00AA6C81" w:rsidRPr="003B6C09" w:rsidRDefault="0089035D" w:rsidP="00AA6C81">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8)</w:t>
      </w:r>
      <w:r w:rsidR="003B6C09" w:rsidRPr="003B6C09">
        <w:rPr>
          <w:rFonts w:ascii="Times New Roman" w:hAnsi="Times New Roman"/>
          <w:bCs/>
          <w:sz w:val="24"/>
          <w:szCs w:val="24"/>
          <w:lang w:eastAsia="ru-RU"/>
        </w:rPr>
        <w:t>установку контейнеров для накопления ТКО, а в не канализованных зданиях и устройство сборников для ЖБО</w:t>
      </w:r>
    </w:p>
    <w:p w:rsidR="00B910CB" w:rsidRDefault="0089035D" w:rsidP="00B910CB">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B910CB">
        <w:rPr>
          <w:rFonts w:ascii="Times New Roman" w:hAnsi="Times New Roman"/>
          <w:bCs/>
          <w:sz w:val="24"/>
          <w:szCs w:val="24"/>
          <w:lang w:eastAsia="ru-RU"/>
        </w:rPr>
        <w:t>9)</w:t>
      </w:r>
      <w:r w:rsidR="00B910CB" w:rsidRPr="00432D05">
        <w:rPr>
          <w:rFonts w:ascii="Times New Roman" w:hAnsi="Times New Roman"/>
          <w:bCs/>
          <w:color w:val="000000"/>
          <w:sz w:val="24"/>
          <w:szCs w:val="24"/>
          <w:lang w:eastAsia="ru-RU"/>
        </w:rPr>
        <w:t>беспрепятственный доступ соответствующим службам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B910CB"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B910CB" w:rsidRPr="00432D05">
        <w:rPr>
          <w:rFonts w:ascii="Times New Roman" w:hAnsi="Times New Roman"/>
          <w:bCs/>
          <w:color w:val="000000"/>
          <w:sz w:val="24"/>
          <w:szCs w:val="24"/>
          <w:lang w:eastAsia="ru-RU"/>
        </w:rPr>
        <w:t>надлежащее содержание, текущий и капитальный ремонт малых архитектурных форм, детских и с</w:t>
      </w:r>
      <w:r w:rsidR="00B910CB">
        <w:rPr>
          <w:rFonts w:ascii="Times New Roman" w:hAnsi="Times New Roman"/>
          <w:bCs/>
          <w:color w:val="000000"/>
          <w:sz w:val="24"/>
          <w:szCs w:val="24"/>
          <w:lang w:eastAsia="ru-RU"/>
        </w:rPr>
        <w:t>п</w:t>
      </w:r>
      <w:r w:rsidR="00B910CB" w:rsidRPr="00432D05">
        <w:rPr>
          <w:rFonts w:ascii="Times New Roman" w:hAnsi="Times New Roman"/>
          <w:bCs/>
          <w:color w:val="000000"/>
          <w:sz w:val="24"/>
          <w:szCs w:val="24"/>
          <w:lang w:eastAsia="ru-RU"/>
        </w:rPr>
        <w:t>ортивных площадок, площадок для отдыха и площадок для выгула животных;</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B910CB" w:rsidRPr="00432D05">
        <w:rPr>
          <w:rFonts w:ascii="Times New Roman" w:hAnsi="Times New Roman"/>
          <w:bCs/>
          <w:color w:val="000000"/>
          <w:sz w:val="24"/>
          <w:szCs w:val="24"/>
          <w:lang w:eastAsia="ru-RU"/>
        </w:rPr>
        <w:t>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C13B30" w:rsidRPr="00C61BDC" w:rsidRDefault="006B1440" w:rsidP="00C13B30">
      <w:pPr>
        <w:widowControl w:val="0"/>
        <w:shd w:val="clear" w:color="auto" w:fill="FFFFFF"/>
        <w:spacing w:after="0" w:line="240" w:lineRule="auto"/>
        <w:ind w:firstLine="360"/>
        <w:jc w:val="both"/>
        <w:outlineLvl w:val="3"/>
        <w:rPr>
          <w:rFonts w:ascii="Times New Roman" w:hAnsi="Times New Roman"/>
          <w:b/>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5</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Требования к содержанию территории индивидуальной жилой застройки: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содержание территории и объектов благоустройства в зоне индивидуальной жилой застройки осуществляется либо обеспечивается собственниками объектов жилищного фонда и нанимателями жилых помещений в соответствии с действующими правилами и нормами, настоящими Правилами;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собственники, арендаторы и наниматели (при наличии соответствующих условий в договорах аренды или найма) индивидуальных жилых домов обязаны:</w:t>
      </w:r>
    </w:p>
    <w:p w:rsidR="00C13B30" w:rsidRPr="003B6C09" w:rsidRDefault="0089035D" w:rsidP="00C13B30">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осуществлять надлежащий уход за зелеными насаждениями своими силами или на основании договоров со специализированными организациями, в том числе обеспечивая своевременное проведение работ по обрезке, валке (сносу) зеленых </w:t>
      </w:r>
      <w:r w:rsidR="00432D05" w:rsidRPr="00C61BDC">
        <w:rPr>
          <w:rFonts w:ascii="Times New Roman" w:hAnsi="Times New Roman"/>
          <w:bCs/>
          <w:sz w:val="24"/>
          <w:szCs w:val="24"/>
          <w:lang w:eastAsia="ru-RU"/>
        </w:rPr>
        <w:t xml:space="preserve">насаждений, </w:t>
      </w:r>
      <w:r w:rsidR="00432D05" w:rsidRPr="003B6C09">
        <w:rPr>
          <w:rFonts w:ascii="Times New Roman" w:hAnsi="Times New Roman"/>
          <w:bCs/>
          <w:sz w:val="24"/>
          <w:szCs w:val="24"/>
          <w:lang w:eastAsia="ru-RU"/>
        </w:rPr>
        <w:t>рубкам ухода, проводимых на основании разрешительной документации;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принимать меры по недопущению засорения земель агрессивными интродуцентами, активно вытесняющими местные виды растений (борщевик Сосновского, конопля, карантинные виды растений);</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дверей и козырьков, крылец и лестниц);</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оборудовать и очищать водоотводные канавы и трубы, в весенний период обеспечивать пропуск талых вод;</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складировать отходы только в специально отведенных местах накопления ТКО (на контейнерных площадках) или установить емкость для накопления ТКО на основной (придомовой) территории, заключив договор на вывоз ТКО в порядке, установленном действующим законодательством.</w:t>
      </w:r>
    </w:p>
    <w:p w:rsidR="00C13B30" w:rsidRPr="00946113" w:rsidRDefault="001D57AB"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6</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на основных территориях - собственники частного жилищного фонда либо его владельцы при наличии соответствующего условия в договоре аренды или найма;</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на участках линий электропередач, охранных зонах кабелей, газопроводов и других инженерных сетей - владельцы указанных объектов в границах балансовой принадлежности;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застройщик;</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на дорогах и подъездных путях, оборудованных организациями для ведения хозяйственной деятельности, - руководители этих организаций</w:t>
      </w:r>
      <w:r w:rsidR="006B1440">
        <w:rPr>
          <w:rFonts w:ascii="Times New Roman" w:hAnsi="Times New Roman"/>
          <w:bCs/>
          <w:color w:val="000000"/>
          <w:sz w:val="24"/>
          <w:szCs w:val="24"/>
          <w:lang w:eastAsia="ru-RU"/>
        </w:rPr>
        <w:t>.</w:t>
      </w:r>
    </w:p>
    <w:p w:rsidR="00C13B30" w:rsidRPr="00946113" w:rsidRDefault="006B1440"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7</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На придомовой территории многоквартирного дома запрещается:</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мыть транспортные средства;</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парковать грузовые транспортные средства;</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сжигать листву, отходы любого вида и мусор;</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загромождать подъезды к контейнерным площадкам;</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устанавливать ограждения территорий без соответствующего согласования с </w:t>
      </w:r>
      <w:r w:rsidR="00C13B30">
        <w:rPr>
          <w:rFonts w:ascii="Times New Roman" w:hAnsi="Times New Roman"/>
          <w:bCs/>
          <w:color w:val="000000"/>
          <w:sz w:val="24"/>
          <w:szCs w:val="24"/>
          <w:lang w:eastAsia="ru-RU"/>
        </w:rPr>
        <w:t>администрацией</w:t>
      </w:r>
      <w:r w:rsidR="00432D05" w:rsidRPr="00432D05">
        <w:rPr>
          <w:rFonts w:ascii="Times New Roman" w:hAnsi="Times New Roman"/>
          <w:bCs/>
          <w:color w:val="000000"/>
          <w:sz w:val="24"/>
          <w:szCs w:val="24"/>
          <w:lang w:eastAsia="ru-RU"/>
        </w:rPr>
        <w:t xml:space="preserve"> муниципального образования;</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самовольно строить мелкие дворовые постройки;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загромождать территорию металлическим ломом, строительным и бытовым мусором, домашней утварью, шлаком, золой и другими отходами производства и потребления;</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выливать помои, выбрасывать отходы и мусор;</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складировать и хранить тару и иные отходы в неустановленных местах;</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432D05" w:rsidRPr="00432D05">
        <w:rPr>
          <w:rFonts w:ascii="Times New Roman" w:hAnsi="Times New Roman"/>
          <w:bCs/>
          <w:color w:val="000000"/>
          <w:sz w:val="24"/>
          <w:szCs w:val="24"/>
          <w:lang w:eastAsia="ru-RU"/>
        </w:rPr>
        <w:t>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хранить разукомплектованные (неисправные) транспортные средства;</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 </w:t>
      </w:r>
      <w:r w:rsidR="00432D05" w:rsidRPr="00432D05">
        <w:rPr>
          <w:rFonts w:ascii="Times New Roman" w:hAnsi="Times New Roman"/>
          <w:bCs/>
          <w:color w:val="000000"/>
          <w:sz w:val="24"/>
          <w:szCs w:val="24"/>
          <w:lang w:eastAsia="ru-RU"/>
        </w:rPr>
        <w:t>самовольно перекрывать внутриквартальные проезды железобетонными блоками, столбами, ограждениями, шлагбаумами, сооружениями и другими устройствами.</w:t>
      </w:r>
    </w:p>
    <w:p w:rsidR="00C13B30" w:rsidRPr="00946113" w:rsidRDefault="001D57AB"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8</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 xml:space="preserve">На </w:t>
      </w:r>
      <w:r w:rsidR="00A66DCA" w:rsidRPr="00946113">
        <w:rPr>
          <w:rFonts w:ascii="Times New Roman" w:hAnsi="Times New Roman"/>
          <w:bCs/>
          <w:color w:val="000000"/>
          <w:sz w:val="24"/>
          <w:szCs w:val="24"/>
          <w:lang w:eastAsia="ru-RU"/>
        </w:rPr>
        <w:t xml:space="preserve">прилегающей </w:t>
      </w:r>
      <w:r w:rsidR="00432D05" w:rsidRPr="00946113">
        <w:rPr>
          <w:rFonts w:ascii="Times New Roman" w:hAnsi="Times New Roman"/>
          <w:bCs/>
          <w:color w:val="000000"/>
          <w:sz w:val="24"/>
          <w:szCs w:val="24"/>
          <w:lang w:eastAsia="ru-RU"/>
        </w:rPr>
        <w:t>территори</w:t>
      </w:r>
      <w:r w:rsidR="00A66DCA" w:rsidRPr="00946113">
        <w:rPr>
          <w:rFonts w:ascii="Times New Roman" w:hAnsi="Times New Roman"/>
          <w:bCs/>
          <w:color w:val="000000"/>
          <w:sz w:val="24"/>
          <w:szCs w:val="24"/>
          <w:lang w:eastAsia="ru-RU"/>
        </w:rPr>
        <w:t xml:space="preserve">и </w:t>
      </w:r>
      <w:r w:rsidR="00432D05" w:rsidRPr="00946113">
        <w:rPr>
          <w:rFonts w:ascii="Times New Roman" w:hAnsi="Times New Roman"/>
          <w:bCs/>
          <w:color w:val="000000"/>
          <w:sz w:val="24"/>
          <w:szCs w:val="24"/>
          <w:lang w:eastAsia="ru-RU"/>
        </w:rPr>
        <w:t xml:space="preserve"> индивидуальной жилой застройки запрещается:</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размещать ограждение за границами основной территории;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A66DCA" w:rsidRPr="00432D05">
        <w:rPr>
          <w:rFonts w:ascii="Times New Roman" w:hAnsi="Times New Roman"/>
          <w:bCs/>
          <w:color w:val="000000"/>
          <w:sz w:val="24"/>
          <w:szCs w:val="24"/>
          <w:lang w:eastAsia="ru-RU"/>
        </w:rPr>
        <w:t xml:space="preserve">сжигать листву, </w:t>
      </w:r>
      <w:r w:rsidR="00432D05" w:rsidRPr="00432D05">
        <w:rPr>
          <w:rFonts w:ascii="Times New Roman" w:hAnsi="Times New Roman"/>
          <w:bCs/>
          <w:color w:val="000000"/>
          <w:sz w:val="24"/>
          <w:szCs w:val="24"/>
          <w:lang w:eastAsia="ru-RU"/>
        </w:rPr>
        <w:t>отходы любого вида и мусор;</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A66DCA" w:rsidRPr="00432D05">
        <w:rPr>
          <w:rFonts w:ascii="Times New Roman" w:hAnsi="Times New Roman"/>
          <w:bCs/>
          <w:color w:val="000000"/>
          <w:sz w:val="24"/>
          <w:szCs w:val="24"/>
          <w:lang w:eastAsia="ru-RU"/>
        </w:rPr>
        <w:t>складировать снег</w:t>
      </w:r>
      <w:r w:rsidR="00A66DCA">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выбрасывать мусор, сбрасывать жидкие бытовые отходы;</w:t>
      </w:r>
    </w:p>
    <w:p w:rsidR="00C13B30" w:rsidRPr="00A66DCA" w:rsidRDefault="0089035D" w:rsidP="00C13B30">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A66DCA">
        <w:rPr>
          <w:rFonts w:ascii="Times New Roman" w:hAnsi="Times New Roman"/>
          <w:bCs/>
          <w:sz w:val="24"/>
          <w:szCs w:val="24"/>
          <w:lang w:eastAsia="ru-RU"/>
        </w:rPr>
        <w:t xml:space="preserve">4) </w:t>
      </w:r>
      <w:r w:rsidR="00432D05" w:rsidRPr="00A66DCA">
        <w:rPr>
          <w:rFonts w:ascii="Times New Roman" w:hAnsi="Times New Roman"/>
          <w:bCs/>
          <w:sz w:val="24"/>
          <w:szCs w:val="24"/>
          <w:lang w:eastAsia="ru-RU"/>
        </w:rPr>
        <w:t>складировать уголь, тару, дрова, крупногабаритный мусор, строительные материалы;</w:t>
      </w:r>
    </w:p>
    <w:p w:rsidR="00C13B30" w:rsidRPr="00A66DCA" w:rsidRDefault="0089035D" w:rsidP="00C13B30">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A66DCA">
        <w:rPr>
          <w:rFonts w:ascii="Times New Roman" w:hAnsi="Times New Roman"/>
          <w:bCs/>
          <w:sz w:val="24"/>
          <w:szCs w:val="24"/>
          <w:lang w:eastAsia="ru-RU"/>
        </w:rPr>
        <w:t xml:space="preserve">5) </w:t>
      </w:r>
      <w:r w:rsidR="00432D05" w:rsidRPr="00A66DCA">
        <w:rPr>
          <w:rFonts w:ascii="Times New Roman" w:hAnsi="Times New Roman"/>
          <w:bCs/>
          <w:sz w:val="24"/>
          <w:szCs w:val="24"/>
          <w:lang w:eastAsia="ru-RU"/>
        </w:rPr>
        <w:t>мыть транспортные средства;</w:t>
      </w:r>
    </w:p>
    <w:p w:rsidR="00C13B30" w:rsidRPr="00A66DCA" w:rsidRDefault="0089035D" w:rsidP="00C13B30">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A66DCA">
        <w:rPr>
          <w:rFonts w:ascii="Times New Roman" w:hAnsi="Times New Roman"/>
          <w:bCs/>
          <w:sz w:val="24"/>
          <w:szCs w:val="24"/>
          <w:lang w:eastAsia="ru-RU"/>
        </w:rPr>
        <w:t xml:space="preserve">6) </w:t>
      </w:r>
      <w:r w:rsidR="00432D05" w:rsidRPr="00A66DCA">
        <w:rPr>
          <w:rFonts w:ascii="Times New Roman" w:hAnsi="Times New Roman"/>
          <w:bCs/>
          <w:sz w:val="24"/>
          <w:szCs w:val="24"/>
          <w:lang w:eastAsia="ru-RU"/>
        </w:rPr>
        <w:t xml:space="preserve">размещать на уличных проездах заграждения, затрудняющие доступ или препятствующие доступу специального транспорта и уборочной техники, без разрешения, согласованного со структурными подразделениями ГУ МЧС России по </w:t>
      </w:r>
      <w:r w:rsidR="00C13B30" w:rsidRPr="00A66DCA">
        <w:rPr>
          <w:rFonts w:ascii="Times New Roman" w:hAnsi="Times New Roman"/>
          <w:bCs/>
          <w:sz w:val="24"/>
          <w:szCs w:val="24"/>
          <w:lang w:eastAsia="ru-RU"/>
        </w:rPr>
        <w:t>Челябин</w:t>
      </w:r>
      <w:r w:rsidR="00432D05" w:rsidRPr="00A66DCA">
        <w:rPr>
          <w:rFonts w:ascii="Times New Roman" w:hAnsi="Times New Roman"/>
          <w:bCs/>
          <w:sz w:val="24"/>
          <w:szCs w:val="24"/>
          <w:lang w:eastAsia="ru-RU"/>
        </w:rPr>
        <w:t xml:space="preserve">ской области, УГИБДД УМВД России по </w:t>
      </w:r>
      <w:r w:rsidR="00C13B30" w:rsidRPr="00A66DCA">
        <w:rPr>
          <w:rFonts w:ascii="Times New Roman" w:hAnsi="Times New Roman"/>
          <w:bCs/>
          <w:sz w:val="24"/>
          <w:szCs w:val="24"/>
          <w:lang w:eastAsia="ru-RU"/>
        </w:rPr>
        <w:t>Челябин</w:t>
      </w:r>
      <w:r w:rsidR="00432D05" w:rsidRPr="00A66DCA">
        <w:rPr>
          <w:rFonts w:ascii="Times New Roman" w:hAnsi="Times New Roman"/>
          <w:bCs/>
          <w:sz w:val="24"/>
          <w:szCs w:val="24"/>
          <w:lang w:eastAsia="ru-RU"/>
        </w:rPr>
        <w:t>ской области;</w:t>
      </w:r>
    </w:p>
    <w:p w:rsidR="00C13B30" w:rsidRDefault="0089035D" w:rsidP="00C13B3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повреждать зеленые насаждения, загрязнять территорию отходами, засорять водоемы.</w:t>
      </w:r>
    </w:p>
    <w:p w:rsidR="006B1440" w:rsidRPr="00946113" w:rsidRDefault="00552EA3"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9</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На территории муниципального образования «</w:t>
      </w:r>
      <w:r w:rsidR="00442128" w:rsidRPr="00946113">
        <w:rPr>
          <w:rFonts w:ascii="Times New Roman" w:hAnsi="Times New Roman"/>
          <w:bCs/>
          <w:color w:val="000000"/>
          <w:sz w:val="24"/>
          <w:szCs w:val="24"/>
          <w:lang w:eastAsia="ru-RU"/>
        </w:rPr>
        <w:t>Мирнен</w:t>
      </w:r>
      <w:r w:rsidR="006B1440" w:rsidRPr="00946113">
        <w:rPr>
          <w:rFonts w:ascii="Times New Roman" w:hAnsi="Times New Roman"/>
          <w:bCs/>
          <w:color w:val="000000"/>
          <w:sz w:val="24"/>
          <w:szCs w:val="24"/>
          <w:lang w:eastAsia="ru-RU"/>
        </w:rPr>
        <w:t>ское сельское поселение Сосновского муниципального района Челябин</w:t>
      </w:r>
      <w:r w:rsidR="00432D05" w:rsidRPr="00946113">
        <w:rPr>
          <w:rFonts w:ascii="Times New Roman" w:hAnsi="Times New Roman"/>
          <w:bCs/>
          <w:color w:val="000000"/>
          <w:sz w:val="24"/>
          <w:szCs w:val="24"/>
          <w:lang w:eastAsia="ru-RU"/>
        </w:rPr>
        <w:t>ской области» запрещается:</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производить засыпку недействующих шахтных колодцев бытовым мусором и использовать их как ямы складирования промышленных и бытовых отходов;</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выгружать строительный мусор и грунт, закапывать его в землю помимо мест, специально отведенных для этой цели федеральным органом, осуществляющим государственный санитарно-эпидемиологический надзор, а так же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складировать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полигоне ТКО, сжигать мусор в контейнерах-сборниках;</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оставлять на улицах, бульварах, в парках и скверах, других местах после окончания торговли передвижные и переносные средства мелкорозничной торговли;</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выливать на газоны (дернину), грунт или твердое покрытие улиц воду, образующуюся при торговле товарами;</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кататься верхом на лошадях и на гужевом транспорте в пешеходных зонах площадей, на территориях памятников архитектуры и искусства, мемориальных комплексов;</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размещать транспортные средства на газонах (дернине), территориях, занятых зелеными насаждениями, а также ездить по газонам (дернине) на велосипедах, мотоциклах, иных транспортных средствах, лошадях;</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432D05" w:rsidRPr="00432D05">
        <w:rPr>
          <w:rFonts w:ascii="Times New Roman" w:hAnsi="Times New Roman"/>
          <w:bCs/>
          <w:color w:val="000000"/>
          <w:sz w:val="24"/>
          <w:szCs w:val="24"/>
          <w:lang w:eastAsia="ru-RU"/>
        </w:rPr>
        <w:t xml:space="preserve">устраивать водопропускные трубы на осушительной сети, кюветах и водотоках муниципального </w:t>
      </w:r>
      <w:r>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 xml:space="preserve"> без согласования с собственником (пользователем) объектов;</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 xml:space="preserve">засыпать осушительную сеть, кюветы и водотоки муниципального </w:t>
      </w:r>
      <w:r>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 xml:space="preserve"> для обустройства проездов, проходов к строениям, земельным участкам;</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 </w:t>
      </w:r>
      <w:r w:rsidR="00432D05" w:rsidRPr="00432D05">
        <w:rPr>
          <w:rFonts w:ascii="Times New Roman" w:hAnsi="Times New Roman"/>
          <w:bCs/>
          <w:color w:val="000000"/>
          <w:sz w:val="24"/>
          <w:szCs w:val="24"/>
          <w:lang w:eastAsia="ru-RU"/>
        </w:rPr>
        <w:t>осуществлять сброс ливневых и дренажных стоков в осушительную сеть, в том числе в кюветы, без согласования с собственником (пользователем) данной сети.</w:t>
      </w:r>
    </w:p>
    <w:p w:rsidR="006B1440" w:rsidRPr="00946113" w:rsidRDefault="001D57AB"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11</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Требования к обустройству и содержанию зон рекреаций и пляжей:</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пляжей, переправ, баз (сооружений) для стоянки судов и другие водопользователи обязаны устанавливать знаки безопасности на воде (предупреждающие и запрещающие) с целью обеспечения безопасности людей на воде. Запрещается портить, самовольно снимать знаки безопасности на воде (предупреждающие и запрещающие)</w:t>
      </w:r>
      <w:r w:rsidR="006B1440">
        <w:rPr>
          <w:rFonts w:ascii="Times New Roman" w:hAnsi="Times New Roman"/>
          <w:bCs/>
          <w:color w:val="000000"/>
          <w:sz w:val="24"/>
          <w:szCs w:val="24"/>
          <w:lang w:eastAsia="ru-RU"/>
        </w:rPr>
        <w:t>;</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территории пляжей должны соответствовать установленным санитарным правилам содержания территорий населенных мест, в соответствии с требованиями, установленными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w:t>
      </w:r>
      <w:r w:rsidR="006B1440">
        <w:rPr>
          <w:rFonts w:ascii="Times New Roman" w:hAnsi="Times New Roman"/>
          <w:bCs/>
          <w:color w:val="000000"/>
          <w:sz w:val="24"/>
          <w:szCs w:val="24"/>
          <w:lang w:eastAsia="ru-RU"/>
        </w:rPr>
        <w:t>п</w:t>
      </w:r>
      <w:r w:rsidR="00432D05" w:rsidRPr="00432D05">
        <w:rPr>
          <w:rFonts w:ascii="Times New Roman" w:hAnsi="Times New Roman"/>
          <w:bCs/>
          <w:color w:val="000000"/>
          <w:sz w:val="24"/>
          <w:szCs w:val="24"/>
          <w:lang w:eastAsia="ru-RU"/>
        </w:rPr>
        <w:t>остановлением Главного государственного санитарного врача РФ от 28.01.2021</w:t>
      </w:r>
      <w:r w:rsidR="006B1440">
        <w:rPr>
          <w:rFonts w:ascii="Times New Roman" w:hAnsi="Times New Roman"/>
          <w:bCs/>
          <w:color w:val="000000"/>
          <w:sz w:val="24"/>
          <w:szCs w:val="24"/>
          <w:lang w:eastAsia="ru-RU"/>
        </w:rPr>
        <w:t>г. №</w:t>
      </w:r>
      <w:r w:rsidR="00432D05" w:rsidRPr="00432D05">
        <w:rPr>
          <w:rFonts w:ascii="Times New Roman" w:hAnsi="Times New Roman"/>
          <w:bCs/>
          <w:color w:val="000000"/>
          <w:sz w:val="24"/>
          <w:szCs w:val="24"/>
          <w:lang w:eastAsia="ru-RU"/>
        </w:rPr>
        <w:t>3</w:t>
      </w:r>
      <w:r w:rsidR="006B1440">
        <w:rPr>
          <w:rFonts w:ascii="Times New Roman" w:hAnsi="Times New Roman"/>
          <w:bCs/>
          <w:color w:val="000000"/>
          <w:sz w:val="24"/>
          <w:szCs w:val="24"/>
          <w:lang w:eastAsia="ru-RU"/>
        </w:rPr>
        <w:t>;</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территории пляжей должны быть оборудованы средствами спасения, туалетами, в том числе для маломобильных групп населения, емкостями для сбора мусора, пляжным оборудованием, в том числе кабинами для переодевания, информационными табло, знаками безопасности на воде (предупреждающими и запрещающими)</w:t>
      </w:r>
      <w:r w:rsidR="006B1440">
        <w:rPr>
          <w:rFonts w:ascii="Times New Roman" w:hAnsi="Times New Roman"/>
          <w:bCs/>
          <w:color w:val="000000"/>
          <w:sz w:val="24"/>
          <w:szCs w:val="24"/>
          <w:lang w:eastAsia="ru-RU"/>
        </w:rPr>
        <w:t>;</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территории пляжей оборудуются с учетом доступности для инвалидов и других маломобильных групп населения с устройс</w:t>
      </w:r>
      <w:r w:rsidR="006B1440">
        <w:rPr>
          <w:rFonts w:ascii="Times New Roman" w:hAnsi="Times New Roman"/>
          <w:bCs/>
          <w:color w:val="000000"/>
          <w:sz w:val="24"/>
          <w:szCs w:val="24"/>
          <w:lang w:eastAsia="ru-RU"/>
        </w:rPr>
        <w:t>твом пандусов, съездов, настила;</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территории пляжей должны обрабатываться от клещей (акарицидная обработка зеленой зоны) и крыс (дератизация) в соответствии с санитарно-эпидемиологическими правилами СП 3.5.1378-03</w:t>
      </w:r>
      <w:r w:rsidR="006B1440">
        <w:rPr>
          <w:rFonts w:ascii="Times New Roman" w:hAnsi="Times New Roman"/>
          <w:bCs/>
          <w:color w:val="000000"/>
          <w:sz w:val="24"/>
          <w:szCs w:val="24"/>
          <w:lang w:eastAsia="ru-RU"/>
        </w:rPr>
        <w:t>.</w:t>
      </w:r>
    </w:p>
    <w:p w:rsidR="00552EA3" w:rsidRPr="00946113" w:rsidRDefault="00552EA3"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w:t>
      </w:r>
      <w:r w:rsidR="0089035D" w:rsidRPr="00946113">
        <w:rPr>
          <w:rFonts w:ascii="Times New Roman" w:hAnsi="Times New Roman"/>
          <w:bCs/>
          <w:color w:val="000000"/>
          <w:sz w:val="24"/>
          <w:szCs w:val="24"/>
          <w:lang w:eastAsia="ru-RU"/>
        </w:rPr>
        <w:t>12</w:t>
      </w:r>
      <w:r w:rsidRPr="00946113">
        <w:rPr>
          <w:rFonts w:ascii="Times New Roman" w:hAnsi="Times New Roman"/>
          <w:bCs/>
          <w:color w:val="000000"/>
          <w:sz w:val="24"/>
          <w:szCs w:val="24"/>
          <w:lang w:eastAsia="ru-RU"/>
        </w:rPr>
        <w:t xml:space="preserve">. </w:t>
      </w:r>
      <w:r w:rsidR="006B1440" w:rsidRPr="00946113">
        <w:rPr>
          <w:rFonts w:ascii="Times New Roman" w:hAnsi="Times New Roman"/>
          <w:bCs/>
          <w:color w:val="000000"/>
          <w:sz w:val="24"/>
          <w:szCs w:val="24"/>
          <w:lang w:eastAsia="ru-RU"/>
        </w:rPr>
        <w:t>Н</w:t>
      </w:r>
      <w:r w:rsidR="00432D05" w:rsidRPr="00946113">
        <w:rPr>
          <w:rFonts w:ascii="Times New Roman" w:hAnsi="Times New Roman"/>
          <w:bCs/>
          <w:color w:val="000000"/>
          <w:sz w:val="24"/>
          <w:szCs w:val="24"/>
          <w:lang w:eastAsia="ru-RU"/>
        </w:rPr>
        <w:t>а территориях пляжей и рекреаций водных объектов запрещается:</w:t>
      </w:r>
    </w:p>
    <w:p w:rsidR="00552EA3"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складирование мусора в несанкционированных местах;</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6B1440">
        <w:rPr>
          <w:rFonts w:ascii="Times New Roman" w:hAnsi="Times New Roman"/>
          <w:bCs/>
          <w:color w:val="000000"/>
          <w:sz w:val="24"/>
          <w:szCs w:val="24"/>
          <w:lang w:eastAsia="ru-RU"/>
        </w:rPr>
        <w:t>е</w:t>
      </w:r>
      <w:r w:rsidR="00432D05" w:rsidRPr="00432D05">
        <w:rPr>
          <w:rFonts w:ascii="Times New Roman" w:hAnsi="Times New Roman"/>
          <w:bCs/>
          <w:color w:val="000000"/>
          <w:sz w:val="24"/>
          <w:szCs w:val="24"/>
          <w:lang w:eastAsia="ru-RU"/>
        </w:rPr>
        <w:t>зда на транспортных средствах, в том числе на автомобилях, мотоциклах, мопедах, ква</w:t>
      </w:r>
      <w:r w:rsidR="00552EA3">
        <w:rPr>
          <w:rFonts w:ascii="Times New Roman" w:hAnsi="Times New Roman"/>
          <w:bCs/>
          <w:color w:val="000000"/>
          <w:sz w:val="24"/>
          <w:szCs w:val="24"/>
          <w:lang w:eastAsia="ru-RU"/>
        </w:rPr>
        <w:t>д</w:t>
      </w:r>
      <w:r w:rsidR="00432D05" w:rsidRPr="00432D05">
        <w:rPr>
          <w:rFonts w:ascii="Times New Roman" w:hAnsi="Times New Roman"/>
          <w:bCs/>
          <w:color w:val="000000"/>
          <w:sz w:val="24"/>
          <w:szCs w:val="24"/>
          <w:lang w:eastAsia="ru-RU"/>
        </w:rPr>
        <w:t>роциклах;</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мойка автомобилей, мотоциклов, мопедов, квадроциклов и иных транспортных средств;</w:t>
      </w:r>
    </w:p>
    <w:p w:rsidR="006B1440" w:rsidRDefault="0089035D"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купание животных в местах, предназначенных для купания людей.</w:t>
      </w:r>
    </w:p>
    <w:p w:rsidR="006B1440" w:rsidRPr="00946113" w:rsidRDefault="001D57AB"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3.1</w:t>
      </w:r>
      <w:r w:rsidR="0089035D" w:rsidRPr="00946113">
        <w:rPr>
          <w:rFonts w:ascii="Times New Roman" w:hAnsi="Times New Roman"/>
          <w:bCs/>
          <w:color w:val="000000"/>
          <w:sz w:val="24"/>
          <w:szCs w:val="24"/>
          <w:lang w:eastAsia="ru-RU"/>
        </w:rPr>
        <w:t>3</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 xml:space="preserve">На территории </w:t>
      </w:r>
      <w:r w:rsidR="006B1440" w:rsidRPr="00946113">
        <w:rPr>
          <w:rFonts w:ascii="Times New Roman" w:hAnsi="Times New Roman"/>
          <w:bCs/>
          <w:color w:val="000000"/>
          <w:sz w:val="24"/>
          <w:szCs w:val="24"/>
          <w:lang w:eastAsia="ru-RU"/>
        </w:rPr>
        <w:t>сельского поселения</w:t>
      </w:r>
      <w:r w:rsidR="00432D05" w:rsidRPr="00946113">
        <w:rPr>
          <w:rFonts w:ascii="Times New Roman" w:hAnsi="Times New Roman"/>
          <w:bCs/>
          <w:color w:val="000000"/>
          <w:sz w:val="24"/>
          <w:szCs w:val="24"/>
          <w:lang w:eastAsia="ru-RU"/>
        </w:rPr>
        <w:t xml:space="preserve"> владельцам транспортных средств запрещается:</w:t>
      </w:r>
    </w:p>
    <w:p w:rsidR="001D57AB" w:rsidRDefault="001D57AB"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производить ремонт автотранспорта в местах массового отдыха населения, в зонах отдыха, на детских площадках;</w:t>
      </w:r>
    </w:p>
    <w:p w:rsidR="001D57AB" w:rsidRDefault="001D57AB" w:rsidP="006B144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осуществлять хранение транспортных средств в местах, затрудняющих подъезд спецтранспорта к мусоропроводам, мусоросборникам, газгольдерам, тепловым пунктам, канализационным насосным станциям, водопроводным насосным станциям;</w:t>
      </w:r>
    </w:p>
    <w:p w:rsidR="001D57AB" w:rsidRDefault="00432D05" w:rsidP="001D57AB">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осуществлять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станций технического обслуживания).</w:t>
      </w:r>
    </w:p>
    <w:p w:rsidR="001D57AB" w:rsidRDefault="00432D05" w:rsidP="001D57AB">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3.1</w:t>
      </w:r>
      <w:r w:rsidR="0089035D">
        <w:rPr>
          <w:rFonts w:ascii="Times New Roman" w:hAnsi="Times New Roman"/>
          <w:bCs/>
          <w:color w:val="000000"/>
          <w:sz w:val="24"/>
          <w:szCs w:val="24"/>
          <w:lang w:eastAsia="ru-RU"/>
        </w:rPr>
        <w:t>4</w:t>
      </w:r>
      <w:r w:rsidRPr="00432D05">
        <w:rPr>
          <w:rFonts w:ascii="Times New Roman" w:hAnsi="Times New Roman"/>
          <w:bCs/>
          <w:color w:val="000000"/>
          <w:sz w:val="24"/>
          <w:szCs w:val="24"/>
          <w:lang w:eastAsia="ru-RU"/>
        </w:rPr>
        <w:t>. Организация работ по выявлению, перемещению (вывозу), утилизации брошенных транспортных средств осуществляется в порядке, устанавливаемом нормативным правовым актом местной администрации.</w:t>
      </w:r>
    </w:p>
    <w:p w:rsidR="00DB37E3" w:rsidRPr="00432D05" w:rsidRDefault="00432D05" w:rsidP="001D57AB">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3.1</w:t>
      </w:r>
      <w:r w:rsidR="0089035D">
        <w:rPr>
          <w:rFonts w:ascii="Times New Roman" w:hAnsi="Times New Roman"/>
          <w:bCs/>
          <w:color w:val="000000"/>
          <w:sz w:val="24"/>
          <w:szCs w:val="24"/>
          <w:lang w:eastAsia="ru-RU"/>
        </w:rPr>
        <w:t>5</w:t>
      </w:r>
      <w:r w:rsidRPr="00432D05">
        <w:rPr>
          <w:rFonts w:ascii="Times New Roman" w:hAnsi="Times New Roman"/>
          <w:bCs/>
          <w:color w:val="000000"/>
          <w:sz w:val="24"/>
          <w:szCs w:val="24"/>
          <w:lang w:eastAsia="ru-RU"/>
        </w:rPr>
        <w:t xml:space="preserve">. </w:t>
      </w:r>
      <w:r w:rsidR="00C908F5" w:rsidRPr="00432D05">
        <w:rPr>
          <w:rFonts w:ascii="Times New Roman" w:hAnsi="Times New Roman"/>
          <w:bCs/>
          <w:color w:val="000000"/>
          <w:sz w:val="24"/>
          <w:szCs w:val="24"/>
          <w:lang w:eastAsia="ru-RU"/>
        </w:rPr>
        <w:t xml:space="preserve">Контроль </w:t>
      </w:r>
      <w:r w:rsidR="00C908F5">
        <w:rPr>
          <w:rFonts w:ascii="Times New Roman" w:hAnsi="Times New Roman"/>
          <w:bCs/>
          <w:color w:val="000000"/>
          <w:sz w:val="24"/>
          <w:szCs w:val="24"/>
          <w:lang w:eastAsia="ru-RU"/>
        </w:rPr>
        <w:t xml:space="preserve">над </w:t>
      </w:r>
      <w:r w:rsidR="00C908F5" w:rsidRPr="00432D05">
        <w:rPr>
          <w:rFonts w:ascii="Times New Roman" w:hAnsi="Times New Roman"/>
          <w:bCs/>
          <w:color w:val="000000"/>
          <w:sz w:val="24"/>
          <w:szCs w:val="24"/>
          <w:lang w:eastAsia="ru-RU"/>
        </w:rPr>
        <w:t xml:space="preserve"> поддержанием, улучшением состояния благоустройства территории муниципального о</w:t>
      </w:r>
      <w:r w:rsidR="00C908F5">
        <w:rPr>
          <w:rFonts w:ascii="Times New Roman" w:hAnsi="Times New Roman"/>
          <w:bCs/>
          <w:color w:val="000000"/>
          <w:sz w:val="24"/>
          <w:szCs w:val="24"/>
          <w:lang w:eastAsia="ru-RU"/>
        </w:rPr>
        <w:t>бразования</w:t>
      </w:r>
      <w:r w:rsidR="00C908F5" w:rsidRPr="00432D05">
        <w:rPr>
          <w:rFonts w:ascii="Times New Roman" w:hAnsi="Times New Roman"/>
          <w:bCs/>
          <w:color w:val="000000"/>
          <w:sz w:val="24"/>
          <w:szCs w:val="24"/>
          <w:lang w:eastAsia="ru-RU"/>
        </w:rPr>
        <w:t xml:space="preserve"> осуществляется </w:t>
      </w:r>
      <w:r w:rsidR="00C908F5">
        <w:rPr>
          <w:rFonts w:ascii="Times New Roman" w:hAnsi="Times New Roman"/>
          <w:bCs/>
          <w:color w:val="000000"/>
          <w:sz w:val="24"/>
          <w:szCs w:val="24"/>
          <w:lang w:eastAsia="ru-RU"/>
        </w:rPr>
        <w:t>местной администрацией</w:t>
      </w:r>
      <w:r w:rsidR="00C908F5" w:rsidRPr="00432D05">
        <w:rPr>
          <w:rFonts w:ascii="Times New Roman" w:hAnsi="Times New Roman"/>
          <w:bCs/>
          <w:color w:val="000000"/>
          <w:sz w:val="24"/>
          <w:szCs w:val="24"/>
          <w:lang w:eastAsia="ru-RU"/>
        </w:rPr>
        <w:t>.</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825B30" w:rsidRDefault="00432D05" w:rsidP="00825B30">
      <w:pPr>
        <w:widowControl w:val="0"/>
        <w:shd w:val="clear" w:color="auto" w:fill="FFFFFF"/>
        <w:spacing w:after="0" w:line="240" w:lineRule="auto"/>
        <w:ind w:left="1260" w:hanging="1260"/>
        <w:jc w:val="center"/>
        <w:outlineLvl w:val="3"/>
        <w:rPr>
          <w:rFonts w:ascii="Times New Roman" w:hAnsi="Times New Roman"/>
          <w:b/>
          <w:bCs/>
          <w:sz w:val="24"/>
          <w:szCs w:val="24"/>
          <w:lang w:eastAsia="ru-RU"/>
        </w:rPr>
      </w:pPr>
      <w:r w:rsidRPr="00825B30">
        <w:rPr>
          <w:rFonts w:ascii="Times New Roman" w:hAnsi="Times New Roman"/>
          <w:b/>
          <w:bCs/>
          <w:color w:val="000000"/>
          <w:sz w:val="24"/>
          <w:szCs w:val="24"/>
          <w:lang w:eastAsia="ru-RU"/>
        </w:rPr>
        <w:t xml:space="preserve">Глава 4. ТРЕБОВАНИЯ К ВНЕШНЕМУ ВИДУ ФАСАДОВ </w:t>
      </w:r>
      <w:r w:rsidR="00825B30">
        <w:rPr>
          <w:rFonts w:ascii="Times New Roman" w:hAnsi="Times New Roman"/>
          <w:b/>
          <w:bCs/>
          <w:color w:val="000000"/>
          <w:sz w:val="24"/>
          <w:szCs w:val="24"/>
          <w:lang w:eastAsia="ru-RU"/>
        </w:rPr>
        <w:t xml:space="preserve">ЗДАНИЙ, СТРОЕНИЙ, </w:t>
      </w:r>
      <w:r w:rsidR="00BE40BE" w:rsidRPr="00825B30">
        <w:rPr>
          <w:rFonts w:ascii="Times New Roman" w:hAnsi="Times New Roman"/>
          <w:b/>
          <w:bCs/>
          <w:color w:val="000000"/>
          <w:sz w:val="24"/>
          <w:szCs w:val="24"/>
          <w:lang w:eastAsia="ru-RU"/>
        </w:rPr>
        <w:t>С</w:t>
      </w:r>
      <w:r w:rsidRPr="00825B30">
        <w:rPr>
          <w:rFonts w:ascii="Times New Roman" w:hAnsi="Times New Roman"/>
          <w:b/>
          <w:bCs/>
          <w:color w:val="000000"/>
          <w:sz w:val="24"/>
          <w:szCs w:val="24"/>
          <w:lang w:eastAsia="ru-RU"/>
        </w:rPr>
        <w:t>ООРУЖЕНИЙ</w:t>
      </w:r>
    </w:p>
    <w:p w:rsidR="00552EA3" w:rsidRPr="00946113" w:rsidRDefault="001D57AB"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 xml:space="preserve">4.1. </w:t>
      </w:r>
      <w:r w:rsidR="00432D05" w:rsidRPr="00946113">
        <w:rPr>
          <w:rFonts w:ascii="Times New Roman" w:hAnsi="Times New Roman"/>
          <w:bCs/>
          <w:color w:val="000000"/>
          <w:sz w:val="24"/>
          <w:szCs w:val="24"/>
          <w:lang w:eastAsia="ru-RU"/>
        </w:rPr>
        <w:t>Требования к внешнему виду фасадов зданий (строений, сооружений)</w:t>
      </w:r>
      <w:r w:rsidR="00552EA3" w:rsidRPr="00946113">
        <w:rPr>
          <w:rFonts w:ascii="Times New Roman" w:hAnsi="Times New Roman"/>
          <w:bCs/>
          <w:color w:val="000000"/>
          <w:sz w:val="24"/>
          <w:szCs w:val="24"/>
          <w:lang w:eastAsia="ru-RU"/>
        </w:rPr>
        <w:t>.</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83867">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w:t>
      </w:r>
      <w:r w:rsidR="00552EA3">
        <w:rPr>
          <w:rFonts w:ascii="Times New Roman" w:hAnsi="Times New Roman"/>
          <w:bCs/>
          <w:color w:val="000000"/>
          <w:sz w:val="24"/>
          <w:szCs w:val="24"/>
          <w:lang w:eastAsia="ru-RU"/>
        </w:rPr>
        <w:t>С</w:t>
      </w:r>
      <w:r w:rsidR="00432D05" w:rsidRPr="00432D05">
        <w:rPr>
          <w:rFonts w:ascii="Times New Roman" w:hAnsi="Times New Roman"/>
          <w:bCs/>
          <w:color w:val="000000"/>
          <w:sz w:val="24"/>
          <w:szCs w:val="24"/>
          <w:lang w:eastAsia="ru-RU"/>
        </w:rPr>
        <w:t>обственники и владельцы зданий (строений, сооружений), организации, обсуживающие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p>
    <w:p w:rsidR="00552EA3" w:rsidRPr="00946113" w:rsidRDefault="001D57AB"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4.</w:t>
      </w:r>
      <w:r w:rsidR="00490F27" w:rsidRPr="00946113">
        <w:rPr>
          <w:rFonts w:ascii="Times New Roman" w:hAnsi="Times New Roman"/>
          <w:bCs/>
          <w:color w:val="000000"/>
          <w:sz w:val="24"/>
          <w:szCs w:val="24"/>
          <w:lang w:eastAsia="ru-RU"/>
        </w:rPr>
        <w:t>2</w:t>
      </w:r>
      <w:r w:rsidRPr="00946113">
        <w:rPr>
          <w:rFonts w:ascii="Times New Roman" w:hAnsi="Times New Roman"/>
          <w:bCs/>
          <w:color w:val="000000"/>
          <w:sz w:val="24"/>
          <w:szCs w:val="24"/>
          <w:lang w:eastAsia="ru-RU"/>
        </w:rPr>
        <w:t xml:space="preserve">. </w:t>
      </w:r>
      <w:r w:rsidR="00432D05" w:rsidRPr="00946113">
        <w:rPr>
          <w:rFonts w:ascii="Times New Roman" w:hAnsi="Times New Roman"/>
          <w:bCs/>
          <w:color w:val="000000"/>
          <w:sz w:val="24"/>
          <w:szCs w:val="24"/>
          <w:lang w:eastAsia="ru-RU"/>
        </w:rPr>
        <w:t>Содержание фасадов зданий, строений и сооружений включает:</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обеспечение наличия и содержания в исправном состоянии водостоков, водосточных труб и сливов;</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герметизацию, заделку и расшивку швов, трещин и выбоин;</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восстановление, ремонт и своевременную очистку отмосток, приямков цокольных окон и входов в подвалы;</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поддержание в исправном состоянии размещенных на фасаде объектов (средств) наружного освещения;</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очистку и промывку поверхностей фасадов в зависимости от их состояния и условий эксплуатации;</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мытье окон, витрин, вывесок и указателей;</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очистку от снега и льда крыш и козырьков, удаление наледи, снега и сосулек с карнизов, балконов и лоджий;</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выполнение иных требований, предусмотренных правилами и нормами технической эксплуатации зданий, строений и сооружений.</w:t>
      </w:r>
    </w:p>
    <w:p w:rsidR="00490F27" w:rsidRPr="00946113" w:rsidRDefault="00490F27"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 xml:space="preserve">4.3. </w:t>
      </w:r>
      <w:r w:rsidR="00552EA3" w:rsidRPr="00946113">
        <w:rPr>
          <w:rFonts w:ascii="Times New Roman" w:hAnsi="Times New Roman"/>
          <w:bCs/>
          <w:color w:val="000000"/>
          <w:sz w:val="24"/>
          <w:szCs w:val="24"/>
          <w:lang w:eastAsia="ru-RU"/>
        </w:rPr>
        <w:t>Ф</w:t>
      </w:r>
      <w:r w:rsidR="00432D05" w:rsidRPr="00946113">
        <w:rPr>
          <w:rFonts w:ascii="Times New Roman" w:hAnsi="Times New Roman"/>
          <w:bCs/>
          <w:color w:val="000000"/>
          <w:sz w:val="24"/>
          <w:szCs w:val="24"/>
          <w:lang w:eastAsia="ru-RU"/>
        </w:rPr>
        <w:t>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цветового тона, плесени, грибка</w:t>
      </w:r>
      <w:r w:rsidR="00552EA3" w:rsidRPr="00946113">
        <w:rPr>
          <w:rFonts w:ascii="Times New Roman" w:hAnsi="Times New Roman"/>
          <w:bCs/>
          <w:color w:val="000000"/>
          <w:sz w:val="24"/>
          <w:szCs w:val="24"/>
          <w:lang w:eastAsia="ru-RU"/>
        </w:rPr>
        <w:t>.</w:t>
      </w:r>
    </w:p>
    <w:p w:rsidR="00552EA3" w:rsidRPr="00946113" w:rsidRDefault="00490F27"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946113">
        <w:rPr>
          <w:rFonts w:ascii="Times New Roman" w:hAnsi="Times New Roman"/>
          <w:bCs/>
          <w:color w:val="000000"/>
          <w:sz w:val="24"/>
          <w:szCs w:val="24"/>
          <w:lang w:eastAsia="ru-RU"/>
        </w:rPr>
        <w:t xml:space="preserve">4.4. </w:t>
      </w:r>
      <w:r w:rsidR="00552EA3" w:rsidRPr="00946113">
        <w:rPr>
          <w:rFonts w:ascii="Times New Roman" w:hAnsi="Times New Roman"/>
          <w:bCs/>
          <w:color w:val="000000"/>
          <w:sz w:val="24"/>
          <w:szCs w:val="24"/>
          <w:lang w:eastAsia="ru-RU"/>
        </w:rPr>
        <w:t>С</w:t>
      </w:r>
      <w:r w:rsidR="00432D05" w:rsidRPr="00946113">
        <w:rPr>
          <w:rFonts w:ascii="Times New Roman" w:hAnsi="Times New Roman"/>
          <w:bCs/>
          <w:color w:val="000000"/>
          <w:sz w:val="24"/>
          <w:szCs w:val="24"/>
          <w:lang w:eastAsia="ru-RU"/>
        </w:rPr>
        <w:t>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552EA3" w:rsidRPr="00946113" w:rsidRDefault="00B334E5" w:rsidP="00552EA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2) </w:t>
      </w:r>
      <w:r w:rsidR="00432D05" w:rsidRPr="00946113">
        <w:rPr>
          <w:rFonts w:ascii="Times New Roman" w:hAnsi="Times New Roman"/>
          <w:bCs/>
          <w:sz w:val="24"/>
          <w:szCs w:val="24"/>
          <w:lang w:eastAsia="ru-RU"/>
        </w:rPr>
        <w:t>иметь паспорт фасадов объекта капитального строительства (далее – паспорт фасадов), согласованный в установленном порядке, за исключением объектов культурного наследия, индивидуального жилищного строительства и линейных объектов;</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выполнять предусмотренные законодател</w:t>
      </w:r>
      <w:r w:rsidR="00552EA3">
        <w:rPr>
          <w:rFonts w:ascii="Times New Roman" w:hAnsi="Times New Roman"/>
          <w:bCs/>
          <w:color w:val="000000"/>
          <w:sz w:val="24"/>
          <w:szCs w:val="24"/>
          <w:lang w:eastAsia="ru-RU"/>
        </w:rPr>
        <w:t>ьством санитарно-гигиенические, п</w:t>
      </w:r>
      <w:r w:rsidR="00432D05" w:rsidRPr="00432D05">
        <w:rPr>
          <w:rFonts w:ascii="Times New Roman" w:hAnsi="Times New Roman"/>
          <w:bCs/>
          <w:color w:val="000000"/>
          <w:sz w:val="24"/>
          <w:szCs w:val="24"/>
          <w:lang w:eastAsia="ru-RU"/>
        </w:rPr>
        <w:t>ротивопожарные и эксплуатационные требования;</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своевременно производить ремонтные работы фасадов;</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при проведении перепланировки и капитального ремонта не допускать ухудшения архитектурного облика зданий и сооружений;</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флагодержателей; </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не допускать закладки оконных и дверных проемов, если это приведет к нарушению инсоляции, уменьшению числа эвакуационных выходов;</w:t>
      </w:r>
    </w:p>
    <w:p w:rsidR="00552EA3" w:rsidRDefault="00B334E5" w:rsidP="00552EA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490F27" w:rsidRPr="00946113" w:rsidRDefault="00490F27" w:rsidP="00490F2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4.5. </w:t>
      </w:r>
      <w:r w:rsidR="00552EA3" w:rsidRPr="00946113">
        <w:rPr>
          <w:rFonts w:ascii="Times New Roman" w:hAnsi="Times New Roman"/>
          <w:bCs/>
          <w:sz w:val="24"/>
          <w:szCs w:val="24"/>
          <w:lang w:eastAsia="ru-RU"/>
        </w:rPr>
        <w:t>В</w:t>
      </w:r>
      <w:r w:rsidR="00432D05" w:rsidRPr="00946113">
        <w:rPr>
          <w:rFonts w:ascii="Times New Roman" w:hAnsi="Times New Roman"/>
          <w:bCs/>
          <w:sz w:val="24"/>
          <w:szCs w:val="24"/>
          <w:lang w:eastAsia="ru-RU"/>
        </w:rPr>
        <w:t>нешний вид фасадов здания (строения, сооружения) должен соответствовать паспорту фасадов, согласованному в порядке, установленном нормативным правовым актом местной администрации</w:t>
      </w:r>
      <w:r w:rsidR="00B334E5" w:rsidRPr="00946113">
        <w:rPr>
          <w:rFonts w:ascii="Times New Roman" w:hAnsi="Times New Roman"/>
          <w:bCs/>
          <w:sz w:val="24"/>
          <w:szCs w:val="24"/>
          <w:lang w:eastAsia="ru-RU"/>
        </w:rPr>
        <w:t>.</w:t>
      </w:r>
    </w:p>
    <w:p w:rsidR="00490F27" w:rsidRPr="00946113" w:rsidRDefault="00B334E5" w:rsidP="00490F2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4.6. П</w:t>
      </w:r>
      <w:r w:rsidR="00432D05" w:rsidRPr="00946113">
        <w:rPr>
          <w:rFonts w:ascii="Times New Roman" w:hAnsi="Times New Roman"/>
          <w:bCs/>
          <w:sz w:val="24"/>
          <w:szCs w:val="24"/>
          <w:lang w:eastAsia="ru-RU"/>
        </w:rPr>
        <w:t>орядок согласования паспорта фасадов, внесения изменений в согласованный паспорт фасадов, типовая форма паспорта фасадов устанавливаются нормативным правовым актом местной администрации</w:t>
      </w:r>
      <w:r w:rsidRPr="00946113">
        <w:rPr>
          <w:rFonts w:ascii="Times New Roman" w:hAnsi="Times New Roman"/>
          <w:bCs/>
          <w:sz w:val="24"/>
          <w:szCs w:val="24"/>
          <w:lang w:eastAsia="ru-RU"/>
        </w:rPr>
        <w:t>.</w:t>
      </w:r>
    </w:p>
    <w:p w:rsidR="00490F27" w:rsidRDefault="00B334E5" w:rsidP="00490F2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4.7. Р</w:t>
      </w:r>
      <w:r w:rsidR="00432D05" w:rsidRPr="00432D05">
        <w:rPr>
          <w:rFonts w:ascii="Times New Roman" w:hAnsi="Times New Roman"/>
          <w:bCs/>
          <w:color w:val="000000"/>
          <w:sz w:val="24"/>
          <w:szCs w:val="24"/>
          <w:lang w:eastAsia="ru-RU"/>
        </w:rPr>
        <w:t>ешения по внешнему виду фасадов здания (строения, сооружения) должны предусматривать единообразный рисунок, цвет, материал переплетов окон, балконов и лоджий, ограждений балконов, форму и внешний вид архитектурных деталей, кровли, козырьков над всеми входами в здание, водосточной системы</w:t>
      </w:r>
      <w:r>
        <w:rPr>
          <w:rFonts w:ascii="Times New Roman" w:hAnsi="Times New Roman"/>
          <w:bCs/>
          <w:color w:val="000000"/>
          <w:sz w:val="24"/>
          <w:szCs w:val="24"/>
          <w:lang w:eastAsia="ru-RU"/>
        </w:rPr>
        <w:t>.</w:t>
      </w:r>
    </w:p>
    <w:p w:rsidR="00490F27" w:rsidRPr="00946113" w:rsidRDefault="00B334E5" w:rsidP="00490F2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4.8. Ц</w:t>
      </w:r>
      <w:r w:rsidR="00432D05" w:rsidRPr="00946113">
        <w:rPr>
          <w:rFonts w:ascii="Times New Roman" w:hAnsi="Times New Roman"/>
          <w:bCs/>
          <w:sz w:val="24"/>
          <w:szCs w:val="24"/>
          <w:lang w:eastAsia="ru-RU"/>
        </w:rPr>
        <w:t>ветовое решение зданий (строений, сооружений) следует проектировать на основании нормативного правового акта местной администрации</w:t>
      </w:r>
      <w:r w:rsidR="00D140BE" w:rsidRPr="00946113">
        <w:rPr>
          <w:rFonts w:ascii="Times New Roman" w:hAnsi="Times New Roman"/>
          <w:bCs/>
          <w:sz w:val="24"/>
          <w:szCs w:val="24"/>
          <w:lang w:eastAsia="ru-RU"/>
        </w:rPr>
        <w:t>.</w:t>
      </w:r>
    </w:p>
    <w:p w:rsidR="00D140BE" w:rsidRDefault="00D140BE"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B334E5">
        <w:rPr>
          <w:rFonts w:ascii="Times New Roman" w:hAnsi="Times New Roman"/>
          <w:bCs/>
          <w:color w:val="000000"/>
          <w:sz w:val="24"/>
          <w:szCs w:val="24"/>
          <w:lang w:eastAsia="ru-RU"/>
        </w:rPr>
        <w:t>9</w:t>
      </w:r>
      <w:r>
        <w:rPr>
          <w:rFonts w:ascii="Times New Roman" w:hAnsi="Times New Roman"/>
          <w:bCs/>
          <w:color w:val="000000"/>
          <w:sz w:val="24"/>
          <w:szCs w:val="24"/>
          <w:lang w:eastAsia="ru-RU"/>
        </w:rPr>
        <w:t>. П</w:t>
      </w:r>
      <w:r w:rsidR="00432D05" w:rsidRPr="00432D05">
        <w:rPr>
          <w:rFonts w:ascii="Times New Roman" w:hAnsi="Times New Roman"/>
          <w:bCs/>
          <w:color w:val="000000"/>
          <w:sz w:val="24"/>
          <w:szCs w:val="24"/>
          <w:lang w:eastAsia="ru-RU"/>
        </w:rPr>
        <w:t>ри проведении капитального ремонта фасадов, кровли объектов капитального строительства либо реконструкции объектов капитального строительства производители работ обязаны:</w:t>
      </w:r>
    </w:p>
    <w:p w:rsidR="00D140BE" w:rsidRPr="00946113" w:rsidRDefault="00C908F5" w:rsidP="00D140BE">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1) </w:t>
      </w:r>
      <w:r w:rsidRPr="00946113">
        <w:rPr>
          <w:rFonts w:ascii="Times New Roman" w:hAnsi="Times New Roman"/>
          <w:bCs/>
          <w:sz w:val="24"/>
          <w:szCs w:val="24"/>
          <w:lang w:eastAsia="ru-RU"/>
        </w:rPr>
        <w:t>выполнять работы в соответствии с паспортом фасадов, согласованным в установленн</w:t>
      </w:r>
      <w:r>
        <w:rPr>
          <w:rFonts w:ascii="Times New Roman" w:hAnsi="Times New Roman"/>
          <w:bCs/>
          <w:sz w:val="24"/>
          <w:szCs w:val="24"/>
          <w:lang w:eastAsia="ru-RU"/>
        </w:rPr>
        <w:t>ом</w:t>
      </w:r>
      <w:r w:rsidRPr="00946113">
        <w:rPr>
          <w:rFonts w:ascii="Times New Roman" w:hAnsi="Times New Roman"/>
          <w:bCs/>
          <w:sz w:val="24"/>
          <w:szCs w:val="24"/>
          <w:lang w:eastAsia="ru-RU"/>
        </w:rPr>
        <w:t xml:space="preserve"> порядк</w:t>
      </w:r>
      <w:r>
        <w:rPr>
          <w:rFonts w:ascii="Times New Roman" w:hAnsi="Times New Roman"/>
          <w:bCs/>
          <w:sz w:val="24"/>
          <w:szCs w:val="24"/>
          <w:lang w:eastAsia="ru-RU"/>
        </w:rPr>
        <w:t>е</w:t>
      </w:r>
      <w:r w:rsidRPr="00946113">
        <w:rPr>
          <w:rFonts w:ascii="Times New Roman" w:hAnsi="Times New Roman"/>
          <w:bCs/>
          <w:sz w:val="24"/>
          <w:szCs w:val="24"/>
          <w:lang w:eastAsia="ru-RU"/>
        </w:rPr>
        <w:t>;</w:t>
      </w:r>
    </w:p>
    <w:p w:rsidR="00D140BE" w:rsidRPr="00946113" w:rsidRDefault="00B334E5" w:rsidP="00D140BE">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2) </w:t>
      </w:r>
      <w:r w:rsidR="00432D05" w:rsidRPr="00946113">
        <w:rPr>
          <w:rFonts w:ascii="Times New Roman" w:hAnsi="Times New Roman"/>
          <w:bCs/>
          <w:sz w:val="24"/>
          <w:szCs w:val="24"/>
          <w:lang w:eastAsia="ru-RU"/>
        </w:rPr>
        <w:t>в случае отсутствия паспорта фасадов разработать и согласовать в установленном порядке паспорт фасадов до начала проведения работ;</w:t>
      </w:r>
    </w:p>
    <w:p w:rsidR="00D140BE" w:rsidRPr="00946113" w:rsidRDefault="00B334E5" w:rsidP="00D140BE">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3) </w:t>
      </w:r>
      <w:r w:rsidR="00432D05" w:rsidRPr="00946113">
        <w:rPr>
          <w:rFonts w:ascii="Times New Roman" w:hAnsi="Times New Roman"/>
          <w:bCs/>
          <w:sz w:val="24"/>
          <w:szCs w:val="24"/>
          <w:lang w:eastAsia="ru-RU"/>
        </w:rPr>
        <w:t>в случае необходимости внесения изменений в действующий паспорт фасадов изменения согласовать в установленном порядке до начала проведения работ;</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строительные леса на фасадах зданий и сооружений, выходящих на главные (магистральные) улицы муниципального </w:t>
      </w:r>
      <w:r w:rsidR="00D140BE">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 затягивать защитной сеткой;</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обеспечивать сохранность объектов благоустройства и озеленения;</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в случае повреждения благоустройства и озеленения провести работы по его восстановлению; </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при установке строительных лесов обеспечивать безопасность пешеходного движения;</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обеспечивать сохранность элементов декора фасадов (лепнины, фактуры отделки, барельефов), при невозможности сохранения восстановить в точности.</w:t>
      </w:r>
    </w:p>
    <w:p w:rsidR="00D140BE" w:rsidRDefault="00D140BE"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B334E5">
        <w:rPr>
          <w:rFonts w:ascii="Times New Roman" w:hAnsi="Times New Roman"/>
          <w:bCs/>
          <w:color w:val="000000"/>
          <w:sz w:val="24"/>
          <w:szCs w:val="24"/>
          <w:lang w:eastAsia="ru-RU"/>
        </w:rPr>
        <w:t>10</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Требования к размещению и эксплуатации элементов дополнительного инженерно-технического оборудования:</w:t>
      </w:r>
    </w:p>
    <w:p w:rsidR="00D140BE" w:rsidRPr="00946113" w:rsidRDefault="00B334E5" w:rsidP="00D140BE">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1) </w:t>
      </w:r>
      <w:r w:rsidR="00432D05" w:rsidRPr="00946113">
        <w:rPr>
          <w:rFonts w:ascii="Times New Roman" w:hAnsi="Times New Roman"/>
          <w:bCs/>
          <w:sz w:val="24"/>
          <w:szCs w:val="24"/>
          <w:lang w:eastAsia="ru-RU"/>
        </w:rPr>
        <w:t>при необходимости размещения инженерно-технического оборудования на главных фасадах зданий, строений, сооружений, необходимо предусмотреть специальные места для их установки в рамках согласования паспорта фасадов зданий, строений, сооружений или внесения в него изменений с указанием вида оборудования и способа его размещения;</w:t>
      </w:r>
    </w:p>
    <w:p w:rsidR="00D140BE" w:rsidRPr="00825B30" w:rsidRDefault="00B334E5" w:rsidP="00D140BE">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25B30">
        <w:rPr>
          <w:rFonts w:ascii="Times New Roman" w:hAnsi="Times New Roman"/>
          <w:bCs/>
          <w:sz w:val="24"/>
          <w:szCs w:val="24"/>
          <w:lang w:eastAsia="ru-RU"/>
        </w:rPr>
        <w:t xml:space="preserve">2) </w:t>
      </w:r>
      <w:r w:rsidR="00432D05" w:rsidRPr="00825B30">
        <w:rPr>
          <w:rFonts w:ascii="Times New Roman" w:hAnsi="Times New Roman"/>
          <w:bCs/>
          <w:sz w:val="24"/>
          <w:szCs w:val="24"/>
          <w:lang w:eastAsia="ru-RU"/>
        </w:rPr>
        <w:t>при размещении дополнительного инженерно-технического оборудования на фасадах зданий (строений, сооружений) необходимо предусмотреть:</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сохранение сложившегося архитектурного облика;</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соблюдение действующих санитарных норм и правил;</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минимальный контакт с поверхностью фасада при сохранении надежности крепления, рациональное устройство и технологичность крепления;</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привязку элементов инженерно-технического оборудования к системе осей фасада;</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удобство эксплуатации и обслуживания;</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обеспечение беспрепятственного движения пешеходов и транспорта;</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компактное размещение (схожие элементы должны быть максимально сгруппированы с учетом структуры фасада);</w:t>
      </w:r>
    </w:p>
    <w:p w:rsidR="00D140BE" w:rsidRDefault="00B334E5" w:rsidP="00D1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C908F5" w:rsidRPr="00432D05">
        <w:rPr>
          <w:rFonts w:ascii="Times New Roman" w:hAnsi="Times New Roman"/>
          <w:bCs/>
          <w:color w:val="000000"/>
          <w:sz w:val="24"/>
          <w:szCs w:val="24"/>
          <w:lang w:eastAsia="ru-RU"/>
        </w:rPr>
        <w:t>не</w:t>
      </w:r>
      <w:r w:rsidR="00C908F5">
        <w:rPr>
          <w:rFonts w:ascii="Times New Roman" w:hAnsi="Times New Roman"/>
          <w:bCs/>
          <w:color w:val="000000"/>
          <w:sz w:val="24"/>
          <w:szCs w:val="24"/>
          <w:lang w:eastAsia="ru-RU"/>
        </w:rPr>
        <w:t xml:space="preserve"> </w:t>
      </w:r>
      <w:r w:rsidR="00C908F5" w:rsidRPr="00432D05">
        <w:rPr>
          <w:rFonts w:ascii="Times New Roman" w:hAnsi="Times New Roman"/>
          <w:bCs/>
          <w:color w:val="000000"/>
          <w:sz w:val="24"/>
          <w:szCs w:val="24"/>
          <w:lang w:eastAsia="ru-RU"/>
        </w:rPr>
        <w:t>допуск</w:t>
      </w:r>
      <w:r w:rsidR="00C908F5">
        <w:rPr>
          <w:rFonts w:ascii="Times New Roman" w:hAnsi="Times New Roman"/>
          <w:bCs/>
          <w:color w:val="000000"/>
          <w:sz w:val="24"/>
          <w:szCs w:val="24"/>
          <w:lang w:eastAsia="ru-RU"/>
        </w:rPr>
        <w:t>ать</w:t>
      </w:r>
      <w:r w:rsidR="00432D05" w:rsidRPr="00432D05">
        <w:rPr>
          <w:rFonts w:ascii="Times New Roman" w:hAnsi="Times New Roman"/>
          <w:bCs/>
          <w:color w:val="000000"/>
          <w:sz w:val="24"/>
          <w:szCs w:val="24"/>
          <w:lang w:eastAsia="ru-RU"/>
        </w:rPr>
        <w:t xml:space="preserve"> размещение дополнительного инженерно-технического оборудования (антенн, блоков или систем кондиционирования, кабельных линий) на фасадах лицевой застройки; </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недопуст</w:t>
      </w:r>
      <w:r>
        <w:rPr>
          <w:rFonts w:ascii="Times New Roman" w:hAnsi="Times New Roman"/>
          <w:bCs/>
          <w:color w:val="000000"/>
          <w:sz w:val="24"/>
          <w:szCs w:val="24"/>
          <w:lang w:eastAsia="ru-RU"/>
        </w:rPr>
        <w:t>кать</w:t>
      </w:r>
      <w:r w:rsidR="00432D05" w:rsidRPr="00432D05">
        <w:rPr>
          <w:rFonts w:ascii="Times New Roman" w:hAnsi="Times New Roman"/>
          <w:bCs/>
          <w:color w:val="000000"/>
          <w:sz w:val="24"/>
          <w:szCs w:val="24"/>
          <w:lang w:eastAsia="ru-RU"/>
        </w:rPr>
        <w:t xml:space="preserve"> размещение вытяжных вентиляционных систем, навесных блоков кондиционеров перед окнами жилых помещений</w:t>
      </w:r>
      <w:r>
        <w:rPr>
          <w:rFonts w:ascii="Times New Roman" w:hAnsi="Times New Roman"/>
          <w:bCs/>
          <w:color w:val="000000"/>
          <w:sz w:val="24"/>
          <w:szCs w:val="24"/>
          <w:lang w:eastAsia="ru-RU"/>
        </w:rPr>
        <w:t>.</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4.11. С</w:t>
      </w:r>
      <w:r w:rsidR="00432D05" w:rsidRPr="00432D05">
        <w:rPr>
          <w:rFonts w:ascii="Times New Roman" w:hAnsi="Times New Roman"/>
          <w:bCs/>
          <w:color w:val="000000"/>
          <w:sz w:val="24"/>
          <w:szCs w:val="24"/>
          <w:lang w:eastAsia="ru-RU"/>
        </w:rPr>
        <w:t>обственник инженерно-технического оборудования обязан:</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поддерживать его техническое и эстетическое состояние;</w:t>
      </w:r>
    </w:p>
    <w:p w:rsidR="00B334E5" w:rsidRPr="00946113" w:rsidRDefault="00B334E5" w:rsidP="00B334E5">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46113">
        <w:rPr>
          <w:rFonts w:ascii="Times New Roman" w:hAnsi="Times New Roman"/>
          <w:bCs/>
          <w:sz w:val="24"/>
          <w:szCs w:val="24"/>
          <w:lang w:eastAsia="ru-RU"/>
        </w:rPr>
        <w:t xml:space="preserve">2) </w:t>
      </w:r>
      <w:r w:rsidR="00432D05" w:rsidRPr="00946113">
        <w:rPr>
          <w:rFonts w:ascii="Times New Roman" w:hAnsi="Times New Roman"/>
          <w:bCs/>
          <w:sz w:val="24"/>
          <w:szCs w:val="24"/>
          <w:lang w:eastAsia="ru-RU"/>
        </w:rPr>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4.12. Э</w:t>
      </w:r>
      <w:r w:rsidR="00432D05" w:rsidRPr="00432D05">
        <w:rPr>
          <w:rFonts w:ascii="Times New Roman" w:hAnsi="Times New Roman"/>
          <w:bCs/>
          <w:color w:val="000000"/>
          <w:sz w:val="24"/>
          <w:szCs w:val="24"/>
          <w:lang w:eastAsia="ru-RU"/>
        </w:rPr>
        <w:t>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r>
        <w:rPr>
          <w:rFonts w:ascii="Times New Roman" w:hAnsi="Times New Roman"/>
          <w:bCs/>
          <w:color w:val="000000"/>
          <w:sz w:val="24"/>
          <w:szCs w:val="24"/>
          <w:lang w:eastAsia="ru-RU"/>
        </w:rPr>
        <w:t>.</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4.13. К</w:t>
      </w:r>
      <w:r w:rsidR="00432D05" w:rsidRPr="00432D05">
        <w:rPr>
          <w:rFonts w:ascii="Times New Roman" w:hAnsi="Times New Roman"/>
          <w:bCs/>
          <w:color w:val="000000"/>
          <w:sz w:val="24"/>
          <w:szCs w:val="24"/>
          <w:lang w:eastAsia="ru-RU"/>
        </w:rPr>
        <w:t>онструкции крепления, оставшиеся от демонтированного дополнительного оборудования, подлежат демонтажу, а на поверхности фасада при необходимости производится ремонт.</w:t>
      </w:r>
    </w:p>
    <w:p w:rsidR="00B334E5" w:rsidRPr="000708F7" w:rsidRDefault="00B334E5" w:rsidP="00B334E5">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0708F7">
        <w:rPr>
          <w:rFonts w:ascii="Times New Roman" w:hAnsi="Times New Roman"/>
          <w:bCs/>
          <w:sz w:val="24"/>
          <w:szCs w:val="24"/>
          <w:lang w:eastAsia="ru-RU"/>
        </w:rPr>
        <w:t xml:space="preserve">4.14. </w:t>
      </w:r>
      <w:r w:rsidR="00432D05" w:rsidRPr="000708F7">
        <w:rPr>
          <w:rFonts w:ascii="Times New Roman" w:hAnsi="Times New Roman"/>
          <w:bCs/>
          <w:sz w:val="24"/>
          <w:szCs w:val="24"/>
          <w:lang w:eastAsia="ru-RU"/>
        </w:rPr>
        <w:t>На территории населенных пунктов запрещается без соответствующего согласования паспорта фасада (внесения изменений в паспорт фасада):</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0708F7">
        <w:rPr>
          <w:rFonts w:ascii="Times New Roman" w:hAnsi="Times New Roman"/>
          <w:bCs/>
          <w:sz w:val="24"/>
          <w:szCs w:val="24"/>
          <w:lang w:eastAsia="ru-RU"/>
        </w:rPr>
        <w:t xml:space="preserve">1) </w:t>
      </w:r>
      <w:r w:rsidR="00432D05" w:rsidRPr="000708F7">
        <w:rPr>
          <w:rFonts w:ascii="Times New Roman" w:hAnsi="Times New Roman"/>
          <w:bCs/>
          <w:sz w:val="24"/>
          <w:szCs w:val="24"/>
          <w:lang w:eastAsia="ru-RU"/>
        </w:rPr>
        <w:t>изменять архитектурный облик здания (демонтировать архитектурные</w:t>
      </w:r>
      <w:r w:rsidR="00432D05" w:rsidRPr="00432D05">
        <w:rPr>
          <w:rFonts w:ascii="Times New Roman" w:hAnsi="Times New Roman"/>
          <w:bCs/>
          <w:color w:val="000000"/>
          <w:sz w:val="24"/>
          <w:szCs w:val="24"/>
          <w:lang w:eastAsia="ru-RU"/>
        </w:rPr>
        <w:t xml:space="preserve">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изменять цветовое решение,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производить капитальный ремонт здания или отдельных частей фасада, кровли;</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применять знаки адресной информации с отклонением от установленного образца.</w:t>
      </w:r>
    </w:p>
    <w:p w:rsidR="00DB37E3" w:rsidRPr="00432D05" w:rsidRDefault="00B334E5" w:rsidP="00B334E5">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4.15. </w:t>
      </w:r>
      <w:r w:rsidR="00432D05" w:rsidRPr="00432D05">
        <w:rPr>
          <w:rFonts w:ascii="Times New Roman" w:hAnsi="Times New Roman"/>
          <w:bCs/>
          <w:color w:val="000000"/>
          <w:sz w:val="24"/>
          <w:szCs w:val="24"/>
          <w:lang w:eastAsia="ru-RU"/>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0708F7" w:rsidRDefault="00432D05" w:rsidP="00EE2C91">
      <w:pPr>
        <w:widowControl w:val="0"/>
        <w:shd w:val="clear" w:color="auto" w:fill="FFFFFF"/>
        <w:spacing w:after="0" w:line="240" w:lineRule="auto"/>
        <w:ind w:left="1260" w:hanging="1260"/>
        <w:jc w:val="center"/>
        <w:outlineLvl w:val="3"/>
        <w:rPr>
          <w:rFonts w:ascii="Times New Roman" w:hAnsi="Times New Roman"/>
          <w:b/>
          <w:bCs/>
          <w:sz w:val="24"/>
          <w:szCs w:val="24"/>
          <w:lang w:eastAsia="ru-RU"/>
        </w:rPr>
      </w:pPr>
      <w:r w:rsidRPr="000708F7">
        <w:rPr>
          <w:rFonts w:ascii="Times New Roman" w:hAnsi="Times New Roman"/>
          <w:b/>
          <w:bCs/>
          <w:color w:val="000000"/>
          <w:sz w:val="24"/>
          <w:szCs w:val="24"/>
          <w:lang w:eastAsia="ru-RU"/>
        </w:rPr>
        <w:t>Глава 5.</w:t>
      </w:r>
      <w:r w:rsidR="00A93553">
        <w:rPr>
          <w:rFonts w:ascii="Times New Roman" w:hAnsi="Times New Roman"/>
          <w:b/>
          <w:bCs/>
          <w:color w:val="000000"/>
          <w:sz w:val="24"/>
          <w:szCs w:val="24"/>
          <w:lang w:eastAsia="ru-RU"/>
        </w:rPr>
        <w:t xml:space="preserve"> </w:t>
      </w:r>
      <w:r w:rsidRPr="000708F7">
        <w:rPr>
          <w:rFonts w:ascii="Times New Roman" w:hAnsi="Times New Roman"/>
          <w:b/>
          <w:bCs/>
          <w:color w:val="000000"/>
          <w:sz w:val="24"/>
          <w:szCs w:val="24"/>
          <w:lang w:eastAsia="ru-RU"/>
        </w:rPr>
        <w:t>БЛАГОУСТРО</w:t>
      </w:r>
      <w:r w:rsidR="00D140BE" w:rsidRPr="000708F7">
        <w:rPr>
          <w:rFonts w:ascii="Times New Roman" w:hAnsi="Times New Roman"/>
          <w:b/>
          <w:bCs/>
          <w:color w:val="000000"/>
          <w:sz w:val="24"/>
          <w:szCs w:val="24"/>
          <w:lang w:eastAsia="ru-RU"/>
        </w:rPr>
        <w:t xml:space="preserve">ЙСТВО ТЕРРИТОРИИ, СОДЕРЖАНИЕ </w:t>
      </w:r>
      <w:r w:rsidR="00BE40BE" w:rsidRPr="000708F7">
        <w:rPr>
          <w:rFonts w:ascii="Times New Roman" w:hAnsi="Times New Roman"/>
          <w:b/>
          <w:bCs/>
          <w:color w:val="000000"/>
          <w:sz w:val="24"/>
          <w:szCs w:val="24"/>
          <w:lang w:eastAsia="ru-RU"/>
        </w:rPr>
        <w:t xml:space="preserve">ЭЛЕМЕНТОВ </w:t>
      </w:r>
      <w:r w:rsidRPr="000708F7">
        <w:rPr>
          <w:rFonts w:ascii="Times New Roman" w:hAnsi="Times New Roman"/>
          <w:b/>
          <w:bCs/>
          <w:color w:val="000000"/>
          <w:sz w:val="24"/>
          <w:szCs w:val="24"/>
          <w:lang w:eastAsia="ru-RU"/>
        </w:rPr>
        <w:t>БЛАГОУСТРОЙСТВА</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5.1. </w:t>
      </w:r>
      <w:r w:rsidR="00432D05" w:rsidRPr="00432D05">
        <w:rPr>
          <w:rFonts w:ascii="Times New Roman" w:hAnsi="Times New Roman"/>
          <w:bCs/>
          <w:color w:val="000000"/>
          <w:sz w:val="24"/>
          <w:szCs w:val="24"/>
          <w:lang w:eastAsia="ru-RU"/>
        </w:rPr>
        <w:t>Требования к благоустройству территорий.</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83867">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Р</w:t>
      </w:r>
      <w:r w:rsidR="00432D05" w:rsidRPr="00432D05">
        <w:rPr>
          <w:rFonts w:ascii="Times New Roman" w:hAnsi="Times New Roman"/>
          <w:bCs/>
          <w:color w:val="000000"/>
          <w:sz w:val="24"/>
          <w:szCs w:val="24"/>
          <w:lang w:eastAsia="ru-RU"/>
        </w:rPr>
        <w:t>аботы по благоустройству общественных территорий, включая земли неразграниченной собственности</w:t>
      </w: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в целях обеспечения проезда к земельным участкам, на которых осуществляется строительство, должны осуществляться после получения разрешения на использование земельного участка и (или) земель в  случаях, установленных ст.</w:t>
      </w:r>
      <w:r>
        <w:rPr>
          <w:rFonts w:ascii="Times New Roman" w:hAnsi="Times New Roman"/>
          <w:bCs/>
          <w:color w:val="000000"/>
          <w:sz w:val="24"/>
          <w:szCs w:val="24"/>
          <w:lang w:eastAsia="ru-RU"/>
        </w:rPr>
        <w:t>ст.</w:t>
      </w:r>
      <w:r w:rsidR="00432D05" w:rsidRPr="00432D05">
        <w:rPr>
          <w:rFonts w:ascii="Times New Roman" w:hAnsi="Times New Roman"/>
          <w:bCs/>
          <w:color w:val="000000"/>
          <w:sz w:val="24"/>
          <w:szCs w:val="24"/>
          <w:lang w:eastAsia="ru-RU"/>
        </w:rPr>
        <w:t xml:space="preserve"> 39.33-39.36 Земельного кодекса Российской Федерации и постановлением Пра</w:t>
      </w:r>
      <w:r>
        <w:rPr>
          <w:rFonts w:ascii="Times New Roman" w:hAnsi="Times New Roman"/>
          <w:bCs/>
          <w:color w:val="000000"/>
          <w:sz w:val="24"/>
          <w:szCs w:val="24"/>
          <w:lang w:eastAsia="ru-RU"/>
        </w:rPr>
        <w:t xml:space="preserve">вительства Российской Федерации </w:t>
      </w:r>
      <w:r w:rsidR="00432D05" w:rsidRPr="00432D05">
        <w:rPr>
          <w:rFonts w:ascii="Times New Roman" w:hAnsi="Times New Roman"/>
          <w:bCs/>
          <w:color w:val="000000"/>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проектом благоустройства территории, согласованным в порядке, утвержденном нормативным правовым актом администрации муниципального образования</w:t>
      </w:r>
      <w:r>
        <w:rPr>
          <w:rFonts w:ascii="Times New Roman" w:hAnsi="Times New Roman"/>
          <w:bCs/>
          <w:color w:val="000000"/>
          <w:sz w:val="24"/>
          <w:szCs w:val="24"/>
          <w:lang w:eastAsia="ru-RU"/>
        </w:rPr>
        <w:t>.</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5.2. О</w:t>
      </w:r>
      <w:r w:rsidR="00432D05" w:rsidRPr="00432D05">
        <w:rPr>
          <w:rFonts w:ascii="Times New Roman" w:hAnsi="Times New Roman"/>
          <w:bCs/>
          <w:color w:val="000000"/>
          <w:sz w:val="24"/>
          <w:szCs w:val="24"/>
          <w:lang w:eastAsia="ru-RU"/>
        </w:rPr>
        <w:t>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участков под существующими объектами</w:t>
      </w:r>
      <w:r>
        <w:rPr>
          <w:rFonts w:ascii="Times New Roman" w:hAnsi="Times New Roman"/>
          <w:bCs/>
          <w:color w:val="000000"/>
          <w:sz w:val="24"/>
          <w:szCs w:val="24"/>
          <w:lang w:eastAsia="ru-RU"/>
        </w:rPr>
        <w:t>.</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5.3. П</w:t>
      </w:r>
      <w:r w:rsidR="00432D05" w:rsidRPr="00432D05">
        <w:rPr>
          <w:rFonts w:ascii="Times New Roman" w:hAnsi="Times New Roman"/>
          <w:bCs/>
          <w:color w:val="000000"/>
          <w:sz w:val="24"/>
          <w:szCs w:val="24"/>
          <w:lang w:eastAsia="ru-RU"/>
        </w:rPr>
        <w:t>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w:t>
      </w:r>
      <w:r w:rsidR="00981F0C">
        <w:rPr>
          <w:rFonts w:ascii="Times New Roman" w:hAnsi="Times New Roman"/>
          <w:bCs/>
          <w:color w:val="000000"/>
          <w:sz w:val="24"/>
          <w:szCs w:val="24"/>
          <w:lang w:eastAsia="ru-RU"/>
        </w:rPr>
        <w:t>:</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открытость и проницаемость территорий для визуального восприятия (отсутствие непросматриваемых ограждений); </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пешеходные связи и условия беспрепятственного передвижения населения (включая маломобильные группы); </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поддержание исторически сложившейся планировочной структуры и масштаба застройки, стилевого единства с градостроительной ситуацией;</w:t>
      </w:r>
    </w:p>
    <w:p w:rsidR="00B334E5" w:rsidRDefault="00B334E5" w:rsidP="00B334E5">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перспективное развитие территории;</w:t>
      </w:r>
    </w:p>
    <w:p w:rsidR="00981F0C" w:rsidRDefault="00B334E5"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содержание объектов и элементов благоустройства </w:t>
      </w:r>
      <w:r w:rsidR="00981F0C">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содержание элементов благоустройства, включая работы по восстановлению и</w:t>
      </w:r>
      <w:r>
        <w:rPr>
          <w:rFonts w:ascii="Times New Roman" w:hAnsi="Times New Roman"/>
          <w:bCs/>
          <w:color w:val="000000"/>
          <w:sz w:val="24"/>
          <w:szCs w:val="24"/>
          <w:lang w:eastAsia="ru-RU"/>
        </w:rPr>
        <w:t xml:space="preserve"> ремонту памятников, мемориалов -</w:t>
      </w:r>
      <w:r w:rsidR="00432D05" w:rsidRPr="00432D05">
        <w:rPr>
          <w:rFonts w:ascii="Times New Roman" w:hAnsi="Times New Roman"/>
          <w:bCs/>
          <w:color w:val="000000"/>
          <w:sz w:val="24"/>
          <w:szCs w:val="24"/>
          <w:lang w:eastAsia="ru-RU"/>
        </w:rPr>
        <w:t xml:space="preserve">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 xml:space="preserve">содержание элементов благоустройства, изготовленных и установленных за счет средств бюджета муниципального </w:t>
      </w:r>
      <w:r w:rsidR="0089035D">
        <w:rPr>
          <w:rFonts w:ascii="Times New Roman" w:hAnsi="Times New Roman"/>
          <w:bCs/>
          <w:color w:val="000000"/>
          <w:sz w:val="24"/>
          <w:szCs w:val="24"/>
          <w:lang w:eastAsia="ru-RU"/>
        </w:rPr>
        <w:t>обр</w:t>
      </w:r>
      <w:r w:rsidR="00432D05" w:rsidRPr="00432D05">
        <w:rPr>
          <w:rFonts w:ascii="Times New Roman" w:hAnsi="Times New Roman"/>
          <w:bCs/>
          <w:color w:val="000000"/>
          <w:sz w:val="24"/>
          <w:szCs w:val="24"/>
          <w:lang w:eastAsia="ru-RU"/>
        </w:rPr>
        <w:t>а</w:t>
      </w:r>
      <w:r w:rsidR="0089035D">
        <w:rPr>
          <w:rFonts w:ascii="Times New Roman" w:hAnsi="Times New Roman"/>
          <w:bCs/>
          <w:color w:val="000000"/>
          <w:sz w:val="24"/>
          <w:szCs w:val="24"/>
          <w:lang w:eastAsia="ru-RU"/>
        </w:rPr>
        <w:t>зования</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 осуществля</w:t>
      </w:r>
      <w:r w:rsidR="0089035D">
        <w:rPr>
          <w:rFonts w:ascii="Times New Roman" w:hAnsi="Times New Roman"/>
          <w:bCs/>
          <w:color w:val="000000"/>
          <w:sz w:val="24"/>
          <w:szCs w:val="24"/>
          <w:lang w:eastAsia="ru-RU"/>
        </w:rPr>
        <w:t>ет</w:t>
      </w:r>
      <w:r w:rsidR="00432D05" w:rsidRPr="00432D05">
        <w:rPr>
          <w:rFonts w:ascii="Times New Roman" w:hAnsi="Times New Roman"/>
          <w:bCs/>
          <w:color w:val="000000"/>
          <w:sz w:val="24"/>
          <w:szCs w:val="24"/>
          <w:lang w:eastAsia="ru-RU"/>
        </w:rPr>
        <w:t xml:space="preserve"> администраци</w:t>
      </w:r>
      <w:r w:rsidR="0089035D">
        <w:rPr>
          <w:rFonts w:ascii="Times New Roman" w:hAnsi="Times New Roman"/>
          <w:bCs/>
          <w:color w:val="000000"/>
          <w:sz w:val="24"/>
          <w:szCs w:val="24"/>
          <w:lang w:eastAsia="ru-RU"/>
        </w:rPr>
        <w:t>я</w:t>
      </w:r>
      <w:r w:rsidR="00432D05" w:rsidRPr="00432D05">
        <w:rPr>
          <w:rFonts w:ascii="Times New Roman" w:hAnsi="Times New Roman"/>
          <w:bCs/>
          <w:color w:val="000000"/>
          <w:sz w:val="24"/>
          <w:szCs w:val="24"/>
          <w:lang w:eastAsia="ru-RU"/>
        </w:rPr>
        <w:t xml:space="preserve"> муниципального образования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бюджете муниципального образования</w:t>
      </w:r>
      <w:r>
        <w:rPr>
          <w:rFonts w:ascii="Times New Roman" w:hAnsi="Times New Roman"/>
          <w:bCs/>
          <w:color w:val="000000"/>
          <w:sz w:val="24"/>
          <w:szCs w:val="24"/>
          <w:lang w:eastAsia="ru-RU"/>
        </w:rPr>
        <w:t>.</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5.4. П</w:t>
      </w:r>
      <w:r w:rsidR="00432D05" w:rsidRPr="00432D05">
        <w:rPr>
          <w:rFonts w:ascii="Times New Roman" w:hAnsi="Times New Roman"/>
          <w:bCs/>
          <w:color w:val="000000"/>
          <w:sz w:val="24"/>
          <w:szCs w:val="24"/>
          <w:lang w:eastAsia="ru-RU"/>
        </w:rPr>
        <w:t>ри замене, ремонте, эксплуатации элементов благоустройства не допускается изменение их размещения, внешнего вида, колористики и иных параметров без согласования изменений в порядке, утвержденном нормативным правовым актом администрации муниципального образования</w:t>
      </w:r>
      <w:r>
        <w:rPr>
          <w:rFonts w:ascii="Times New Roman" w:hAnsi="Times New Roman"/>
          <w:bCs/>
          <w:color w:val="000000"/>
          <w:sz w:val="24"/>
          <w:szCs w:val="24"/>
          <w:lang w:eastAsia="ru-RU"/>
        </w:rPr>
        <w:t>.</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5.5. Э</w:t>
      </w:r>
      <w:r w:rsidR="00432D05" w:rsidRPr="00432D05">
        <w:rPr>
          <w:rFonts w:ascii="Times New Roman" w:hAnsi="Times New Roman"/>
          <w:bCs/>
          <w:color w:val="000000"/>
          <w:sz w:val="24"/>
          <w:szCs w:val="24"/>
          <w:lang w:eastAsia="ru-RU"/>
        </w:rPr>
        <w:t xml:space="preserve">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 </w:t>
      </w:r>
    </w:p>
    <w:p w:rsidR="00DB37E3" w:rsidRPr="00432D05" w:rsidRDefault="00981F0C" w:rsidP="00981F0C">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5.6. </w:t>
      </w:r>
      <w:r w:rsidR="00432D05" w:rsidRPr="00432D05">
        <w:rPr>
          <w:rFonts w:ascii="Times New Roman" w:hAnsi="Times New Roman"/>
          <w:bCs/>
          <w:color w:val="000000"/>
          <w:sz w:val="24"/>
          <w:szCs w:val="24"/>
          <w:lang w:eastAsia="ru-RU"/>
        </w:rPr>
        <w:t>В случае представления опасности элемент</w:t>
      </w:r>
      <w:r>
        <w:rPr>
          <w:rFonts w:ascii="Times New Roman" w:hAnsi="Times New Roman"/>
          <w:bCs/>
          <w:color w:val="000000"/>
          <w:sz w:val="24"/>
          <w:szCs w:val="24"/>
          <w:lang w:eastAsia="ru-RU"/>
        </w:rPr>
        <w:t>ами</w:t>
      </w:r>
      <w:r w:rsidR="00432D05" w:rsidRPr="00432D05">
        <w:rPr>
          <w:rFonts w:ascii="Times New Roman" w:hAnsi="Times New Roman"/>
          <w:bCs/>
          <w:color w:val="000000"/>
          <w:sz w:val="24"/>
          <w:szCs w:val="24"/>
          <w:lang w:eastAsia="ru-RU"/>
        </w:rPr>
        <w:t xml:space="preserve"> благоустройства</w:t>
      </w:r>
      <w:r>
        <w:rPr>
          <w:rFonts w:ascii="Times New Roman" w:hAnsi="Times New Roman"/>
          <w:bCs/>
          <w:color w:val="000000"/>
          <w:sz w:val="24"/>
          <w:szCs w:val="24"/>
          <w:lang w:eastAsia="ru-RU"/>
        </w:rPr>
        <w:t xml:space="preserve"> они</w:t>
      </w:r>
      <w:r w:rsidR="00432D05" w:rsidRPr="00432D05">
        <w:rPr>
          <w:rFonts w:ascii="Times New Roman" w:hAnsi="Times New Roman"/>
          <w:bCs/>
          <w:color w:val="000000"/>
          <w:sz w:val="24"/>
          <w:szCs w:val="24"/>
          <w:lang w:eastAsia="ru-RU"/>
        </w:rPr>
        <w:t xml:space="preserve"> должны быть отремонтированы либо демонтированы. </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BE40BE" w:rsidRPr="00D15360" w:rsidRDefault="00432D05" w:rsidP="00D15360">
      <w:pPr>
        <w:widowControl w:val="0"/>
        <w:shd w:val="clear" w:color="auto" w:fill="FFFFFF"/>
        <w:spacing w:after="0" w:line="240" w:lineRule="auto"/>
        <w:jc w:val="center"/>
        <w:outlineLvl w:val="3"/>
        <w:rPr>
          <w:rFonts w:ascii="Times New Roman" w:hAnsi="Times New Roman"/>
          <w:b/>
          <w:bCs/>
          <w:color w:val="000000"/>
          <w:sz w:val="24"/>
          <w:szCs w:val="24"/>
          <w:lang w:eastAsia="ru-RU"/>
        </w:rPr>
      </w:pPr>
      <w:r w:rsidRPr="00D15360">
        <w:rPr>
          <w:rFonts w:ascii="Times New Roman" w:hAnsi="Times New Roman"/>
          <w:b/>
          <w:bCs/>
          <w:color w:val="000000"/>
          <w:sz w:val="24"/>
          <w:szCs w:val="24"/>
          <w:lang w:eastAsia="ru-RU"/>
        </w:rPr>
        <w:t>Глава 6. РАЗМЕЩЕНИЕ, СОДЕРЖАНИЕ И ЭКСПЛУАТАЦИЯ УСТРОЙСТВ</w:t>
      </w:r>
    </w:p>
    <w:p w:rsidR="00BE40BE" w:rsidRPr="00D15360" w:rsidRDefault="00432D05" w:rsidP="00D15360">
      <w:pPr>
        <w:widowControl w:val="0"/>
        <w:shd w:val="clear" w:color="auto" w:fill="FFFFFF"/>
        <w:spacing w:after="0" w:line="240" w:lineRule="auto"/>
        <w:ind w:left="900" w:hanging="900"/>
        <w:jc w:val="center"/>
        <w:outlineLvl w:val="3"/>
        <w:rPr>
          <w:rFonts w:ascii="Times New Roman" w:hAnsi="Times New Roman"/>
          <w:b/>
          <w:bCs/>
          <w:color w:val="000000"/>
          <w:sz w:val="24"/>
          <w:szCs w:val="24"/>
          <w:lang w:eastAsia="ru-RU"/>
        </w:rPr>
      </w:pPr>
      <w:r w:rsidRPr="00D15360">
        <w:rPr>
          <w:rFonts w:ascii="Times New Roman" w:hAnsi="Times New Roman"/>
          <w:b/>
          <w:bCs/>
          <w:color w:val="000000"/>
          <w:sz w:val="24"/>
          <w:szCs w:val="24"/>
          <w:lang w:eastAsia="ru-RU"/>
        </w:rPr>
        <w:t>НАРУЖНОГО ОСВЕЩЕНИЯ, ВКЛЮЧАЯ АРХИТЕКТУРНУЮ ПОДСВЕТКУ</w:t>
      </w:r>
    </w:p>
    <w:p w:rsidR="00DB37E3" w:rsidRPr="00D15360" w:rsidRDefault="00432D05" w:rsidP="00D15360">
      <w:pPr>
        <w:widowControl w:val="0"/>
        <w:shd w:val="clear" w:color="auto" w:fill="FFFFFF"/>
        <w:spacing w:after="0" w:line="240" w:lineRule="auto"/>
        <w:ind w:left="900" w:hanging="900"/>
        <w:jc w:val="center"/>
        <w:outlineLvl w:val="3"/>
        <w:rPr>
          <w:rFonts w:ascii="Times New Roman" w:hAnsi="Times New Roman"/>
          <w:b/>
          <w:bCs/>
          <w:color w:val="000000"/>
          <w:sz w:val="24"/>
          <w:szCs w:val="24"/>
          <w:lang w:eastAsia="ru-RU"/>
        </w:rPr>
      </w:pPr>
      <w:r w:rsidRPr="00D15360">
        <w:rPr>
          <w:rFonts w:ascii="Times New Roman" w:hAnsi="Times New Roman"/>
          <w:b/>
          <w:bCs/>
          <w:color w:val="000000"/>
          <w:sz w:val="24"/>
          <w:szCs w:val="24"/>
          <w:lang w:eastAsia="ru-RU"/>
        </w:rPr>
        <w:t>ЗДАНИЙ, СТРОЕНИЙ, СООРУЖЕНИЙ</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6.1. </w:t>
      </w:r>
      <w:r w:rsidR="00432D05" w:rsidRPr="00432D05">
        <w:rPr>
          <w:rFonts w:ascii="Times New Roman" w:hAnsi="Times New Roman"/>
          <w:bCs/>
          <w:color w:val="000000"/>
          <w:sz w:val="24"/>
          <w:szCs w:val="24"/>
          <w:lang w:eastAsia="ru-RU"/>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6.2. </w:t>
      </w:r>
      <w:r w:rsidR="00432D05" w:rsidRPr="00432D05">
        <w:rPr>
          <w:rFonts w:ascii="Times New Roman" w:hAnsi="Times New Roman"/>
          <w:bCs/>
          <w:color w:val="000000"/>
          <w:sz w:val="24"/>
          <w:szCs w:val="24"/>
          <w:lang w:eastAsia="ru-RU"/>
        </w:rPr>
        <w:t>Требования к размещению и эксплуатации устройств наружного освещения</w:t>
      </w:r>
      <w:r>
        <w:rPr>
          <w:rFonts w:ascii="Times New Roman" w:hAnsi="Times New Roman"/>
          <w:bCs/>
          <w:color w:val="000000"/>
          <w:sz w:val="24"/>
          <w:szCs w:val="24"/>
          <w:lang w:eastAsia="ru-RU"/>
        </w:rPr>
        <w:t>.</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6.2.1. С</w:t>
      </w:r>
      <w:r w:rsidR="00432D05" w:rsidRPr="00432D05">
        <w:rPr>
          <w:rFonts w:ascii="Times New Roman" w:hAnsi="Times New Roman"/>
          <w:bCs/>
          <w:color w:val="000000"/>
          <w:sz w:val="24"/>
          <w:szCs w:val="24"/>
          <w:lang w:eastAsia="ru-RU"/>
        </w:rPr>
        <w:t>обственники и владельцы устройств наружного освещения и подсветки обязаны:</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соблюдать правила устройства электроустановок;</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осуществлять своевременное включение и отключение освещения;</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обеспечивать нормативную освещенность;</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w:t>
      </w:r>
      <w:r>
        <w:rPr>
          <w:rFonts w:ascii="Times New Roman" w:hAnsi="Times New Roman"/>
          <w:bCs/>
          <w:color w:val="000000"/>
          <w:sz w:val="24"/>
          <w:szCs w:val="24"/>
          <w:lang w:eastAsia="ru-RU"/>
        </w:rPr>
        <w:t>.</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6.2.2. В</w:t>
      </w:r>
      <w:r w:rsidR="00432D05" w:rsidRPr="00432D05">
        <w:rPr>
          <w:rFonts w:ascii="Times New Roman" w:hAnsi="Times New Roman"/>
          <w:bCs/>
          <w:color w:val="000000"/>
          <w:sz w:val="24"/>
          <w:szCs w:val="24"/>
          <w:lang w:eastAsia="ru-RU"/>
        </w:rPr>
        <w:t xml:space="preserve"> перечень работ, выполняемых организациями, осуществляющими обеспечение мероприятий по нормативной работе сетей наружного освещения, входит:</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экономное использование электроэнергии и средств, выделяемых на содержание установок наружного освещения;</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замена электроламп, протирка светильников, надзор за исправностью электросетей, оборудования и сооружений;</w:t>
      </w:r>
    </w:p>
    <w:p w:rsidR="00981F0C" w:rsidRDefault="00981F0C" w:rsidP="00981F0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работы, связанные с ликвидацией повреждений электросетей, осветительной арматуры и оборудования;</w:t>
      </w:r>
    </w:p>
    <w:p w:rsidR="00BE40BE" w:rsidRDefault="00981F0C"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местной администрации</w:t>
      </w:r>
      <w:r w:rsidR="00BE40BE">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6.3. П</w:t>
      </w:r>
      <w:r w:rsidR="00432D05" w:rsidRPr="00432D05">
        <w:rPr>
          <w:rFonts w:ascii="Times New Roman" w:hAnsi="Times New Roman"/>
          <w:bCs/>
          <w:color w:val="000000"/>
          <w:sz w:val="24"/>
          <w:szCs w:val="24"/>
          <w:lang w:eastAsia="ru-RU"/>
        </w:rPr>
        <w:t>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экономичность и энергоэффективность применяемых установок, рациональное распределение и использование электроэнергии;</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удобство обслуживания и управления при разных режимах работы установок;</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функциональное освещение осуществляется стационарными установками освещения дорожных покрытий и пространств в транспортных и пешеходных зонах</w:t>
      </w:r>
      <w:r>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6.4. Д</w:t>
      </w:r>
      <w:r w:rsidR="00432D05" w:rsidRPr="00432D05">
        <w:rPr>
          <w:rFonts w:ascii="Times New Roman" w:hAnsi="Times New Roman"/>
          <w:bCs/>
          <w:color w:val="000000"/>
          <w:sz w:val="24"/>
          <w:szCs w:val="24"/>
          <w:lang w:eastAsia="ru-RU"/>
        </w:rPr>
        <w:t>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r>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6.5. А</w:t>
      </w:r>
      <w:r w:rsidR="00432D05" w:rsidRPr="00432D05">
        <w:rPr>
          <w:rFonts w:ascii="Times New Roman" w:hAnsi="Times New Roman"/>
          <w:bCs/>
          <w:color w:val="000000"/>
          <w:sz w:val="24"/>
          <w:szCs w:val="24"/>
          <w:lang w:eastAsia="ru-RU"/>
        </w:rPr>
        <w:t>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(далее –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r>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6.6. Н</w:t>
      </w:r>
      <w:r w:rsidR="00432D05" w:rsidRPr="00432D05">
        <w:rPr>
          <w:rFonts w:ascii="Times New Roman" w:hAnsi="Times New Roman"/>
          <w:bCs/>
          <w:color w:val="000000"/>
          <w:sz w:val="24"/>
          <w:szCs w:val="24"/>
          <w:lang w:eastAsia="ru-RU"/>
        </w:rPr>
        <w:t>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r>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6.7. П</w:t>
      </w:r>
      <w:r w:rsidR="00432D05" w:rsidRPr="00432D05">
        <w:rPr>
          <w:rFonts w:ascii="Times New Roman" w:hAnsi="Times New Roman"/>
          <w:bCs/>
          <w:color w:val="000000"/>
          <w:sz w:val="24"/>
          <w:szCs w:val="24"/>
          <w:lang w:eastAsia="ru-RU"/>
        </w:rPr>
        <w:t>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w:t>
      </w:r>
      <w:r>
        <w:rPr>
          <w:rFonts w:ascii="Times New Roman" w:hAnsi="Times New Roman"/>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6.8. В</w:t>
      </w:r>
      <w:r w:rsidR="00432D05" w:rsidRPr="00432D05">
        <w:rPr>
          <w:rFonts w:ascii="Times New Roman" w:hAnsi="Times New Roman"/>
          <w:bCs/>
          <w:color w:val="000000"/>
          <w:sz w:val="24"/>
          <w:szCs w:val="24"/>
          <w:lang w:eastAsia="ru-RU"/>
        </w:rPr>
        <w:t xml:space="preserve">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размещать дополнительные средства освещения;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подключать дополнительные линии к электрическим сетям наружного освещения, розетки, любую электроаппаратуру и оборудование;</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производить земляные работы вблизи объектов наружного освещения;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высаживать деревья и кустарники на расстоянии менее </w:t>
      </w:r>
      <w:smartTag w:uri="urn:schemas-microsoft-com:office:smarttags" w:element="metricconverter">
        <w:smartTagPr>
          <w:attr w:name="ProductID" w:val="2 м"/>
        </w:smartTagPr>
        <w:r w:rsidR="00432D05" w:rsidRPr="00432D05">
          <w:rPr>
            <w:rFonts w:ascii="Times New Roman" w:hAnsi="Times New Roman"/>
            <w:bCs/>
            <w:color w:val="000000"/>
            <w:sz w:val="24"/>
            <w:szCs w:val="24"/>
            <w:lang w:eastAsia="ru-RU"/>
          </w:rPr>
          <w:t>2 м</w:t>
        </w:r>
      </w:smartTag>
      <w:r w:rsidR="00432D05" w:rsidRPr="00432D05">
        <w:rPr>
          <w:rFonts w:ascii="Times New Roman" w:hAnsi="Times New Roman"/>
          <w:bCs/>
          <w:color w:val="000000"/>
          <w:sz w:val="24"/>
          <w:szCs w:val="24"/>
          <w:lang w:eastAsia="ru-RU"/>
        </w:rPr>
        <w:t xml:space="preserve"> от крайнего провода линии наружного освещения.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6.9. П</w:t>
      </w:r>
      <w:r w:rsidR="00432D05" w:rsidRPr="00432D05">
        <w:rPr>
          <w:rFonts w:ascii="Times New Roman" w:hAnsi="Times New Roman"/>
          <w:bCs/>
          <w:color w:val="000000"/>
          <w:sz w:val="24"/>
          <w:szCs w:val="24"/>
          <w:lang w:eastAsia="ru-RU"/>
        </w:rPr>
        <w:t>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самовольное подсоединение и подключение проводов и кабелей к сетям и устройствам наружного освещения;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эксплуатация сетей и устройств наружного освещения при наличии обрывов проводов, повреждений опор, изоляторов.</w:t>
      </w:r>
    </w:p>
    <w:p w:rsidR="00DB37E3" w:rsidRPr="00432D05" w:rsidRDefault="00BE40BE" w:rsidP="00BE40BE">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6.10. П</w:t>
      </w:r>
      <w:r w:rsidR="00432D05" w:rsidRPr="00432D05">
        <w:rPr>
          <w:rFonts w:ascii="Times New Roman" w:hAnsi="Times New Roman"/>
          <w:bCs/>
          <w:color w:val="000000"/>
          <w:sz w:val="24"/>
          <w:szCs w:val="24"/>
          <w:lang w:eastAsia="ru-RU"/>
        </w:rPr>
        <w:t>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4067CD" w:rsidRDefault="00BE40BE" w:rsidP="00762F5B">
      <w:pPr>
        <w:widowControl w:val="0"/>
        <w:shd w:val="clear" w:color="auto" w:fill="FFFFFF"/>
        <w:spacing w:after="0" w:line="240" w:lineRule="auto"/>
        <w:jc w:val="center"/>
        <w:outlineLvl w:val="3"/>
        <w:rPr>
          <w:rFonts w:ascii="Times New Roman" w:hAnsi="Times New Roman"/>
          <w:b/>
          <w:bCs/>
          <w:sz w:val="24"/>
          <w:szCs w:val="24"/>
          <w:lang w:eastAsia="ru-RU"/>
        </w:rPr>
      </w:pPr>
      <w:r w:rsidRPr="00762F5B">
        <w:rPr>
          <w:rFonts w:ascii="Times New Roman" w:hAnsi="Times New Roman"/>
          <w:b/>
          <w:bCs/>
          <w:color w:val="000000"/>
          <w:sz w:val="24"/>
          <w:szCs w:val="24"/>
          <w:lang w:eastAsia="ru-RU"/>
        </w:rPr>
        <w:t xml:space="preserve">Глава 7. </w:t>
      </w:r>
      <w:r w:rsidR="00C908F5" w:rsidRPr="00762F5B">
        <w:rPr>
          <w:rFonts w:ascii="Times New Roman" w:hAnsi="Times New Roman"/>
          <w:b/>
          <w:bCs/>
          <w:color w:val="000000"/>
          <w:sz w:val="24"/>
          <w:szCs w:val="24"/>
          <w:lang w:eastAsia="ru-RU"/>
        </w:rPr>
        <w:t xml:space="preserve">ОРГАНИЗАЦИЯ ОЗЕЛЕНЕНИЯ ТЕРРИТОРИИ </w:t>
      </w:r>
      <w:r w:rsidR="00C908F5">
        <w:rPr>
          <w:rFonts w:ascii="Times New Roman" w:hAnsi="Times New Roman"/>
          <w:b/>
          <w:bCs/>
          <w:color w:val="000000"/>
          <w:sz w:val="24"/>
          <w:szCs w:val="24"/>
          <w:lang w:eastAsia="ru-RU"/>
        </w:rPr>
        <w:t xml:space="preserve"> </w:t>
      </w:r>
      <w:r w:rsidR="00C908F5" w:rsidRPr="00762F5B">
        <w:rPr>
          <w:rFonts w:ascii="Times New Roman" w:hAnsi="Times New Roman"/>
          <w:b/>
          <w:bCs/>
          <w:color w:val="000000"/>
          <w:sz w:val="24"/>
          <w:szCs w:val="24"/>
          <w:lang w:eastAsia="ru-RU"/>
        </w:rPr>
        <w:t>МУНИЦИПАЛЬНОГО ОБРАЗОВАНИЯ,</w:t>
      </w:r>
      <w:r w:rsidR="00C908F5">
        <w:rPr>
          <w:rFonts w:ascii="Times New Roman" w:hAnsi="Times New Roman"/>
          <w:b/>
          <w:bCs/>
          <w:color w:val="000000"/>
          <w:sz w:val="24"/>
          <w:szCs w:val="24"/>
          <w:lang w:eastAsia="ru-RU"/>
        </w:rPr>
        <w:t xml:space="preserve"> </w:t>
      </w:r>
      <w:r w:rsidR="00C908F5" w:rsidRPr="00762F5B">
        <w:rPr>
          <w:rFonts w:ascii="Times New Roman" w:hAnsi="Times New Roman"/>
          <w:b/>
          <w:bCs/>
          <w:color w:val="000000"/>
          <w:sz w:val="24"/>
          <w:szCs w:val="24"/>
          <w:lang w:eastAsia="ru-RU"/>
        </w:rPr>
        <w:t>СОДЕРЖАНИЯ ГАЗОНОВ, ЦВЕТНИКОВ</w:t>
      </w:r>
      <w:r w:rsidR="00C908F5">
        <w:rPr>
          <w:rFonts w:ascii="Times New Roman" w:hAnsi="Times New Roman"/>
          <w:b/>
          <w:bCs/>
          <w:color w:val="000000"/>
          <w:sz w:val="24"/>
          <w:szCs w:val="24"/>
          <w:lang w:eastAsia="ru-RU"/>
        </w:rPr>
        <w:t>.</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7.1. </w:t>
      </w:r>
      <w:r w:rsidR="00432D05" w:rsidRPr="00432D05">
        <w:rPr>
          <w:rFonts w:ascii="Times New Roman" w:hAnsi="Times New Roman"/>
          <w:bCs/>
          <w:color w:val="000000"/>
          <w:sz w:val="24"/>
          <w:szCs w:val="24"/>
          <w:lang w:eastAsia="ru-RU"/>
        </w:rPr>
        <w:t>Собственники и владельцы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 выданными местной администрацией в установленном порядке.</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7.2. </w:t>
      </w:r>
      <w:r w:rsidR="00432D05" w:rsidRPr="00432D05">
        <w:rPr>
          <w:rFonts w:ascii="Times New Roman" w:hAnsi="Times New Roman"/>
          <w:bCs/>
          <w:color w:val="000000"/>
          <w:sz w:val="24"/>
          <w:szCs w:val="24"/>
          <w:lang w:eastAsia="ru-RU"/>
        </w:rPr>
        <w:t>Порубочные остатки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7.3. </w:t>
      </w:r>
      <w:r w:rsidR="00432D05" w:rsidRPr="00432D05">
        <w:rPr>
          <w:rFonts w:ascii="Times New Roman" w:hAnsi="Times New Roman"/>
          <w:bCs/>
          <w:color w:val="000000"/>
          <w:sz w:val="24"/>
          <w:szCs w:val="24"/>
          <w:lang w:eastAsia="ru-RU"/>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территориях общего пользования разрешается осуществлять только по проектам, согласованным с местной администрацией.</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7.4. </w:t>
      </w:r>
      <w:r w:rsidR="00432D05" w:rsidRPr="00432D05">
        <w:rPr>
          <w:rFonts w:ascii="Times New Roman" w:hAnsi="Times New Roman"/>
          <w:bCs/>
          <w:color w:val="000000"/>
          <w:sz w:val="24"/>
          <w:szCs w:val="24"/>
          <w:lang w:eastAsia="ru-RU"/>
        </w:rPr>
        <w:t>Требования к содержанию газонов на территориях общего пользования:</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в весенний период, после схода снежного покрова и подсыхания почвы, на газонах должно проводиться прочесывание травяного покрова граблями, уборка накопившихся на газоне мусора и листвы;</w:t>
      </w:r>
    </w:p>
    <w:p w:rsidR="00BE40BE" w:rsidRDefault="00BE40BE" w:rsidP="00BE40B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обыкновенный газон окашивают при высоте травостоя 10-</w:t>
      </w:r>
      <w:smartTag w:uri="urn:schemas-microsoft-com:office:smarttags" w:element="metricconverter">
        <w:smartTagPr>
          <w:attr w:name="ProductID" w:val="15 см"/>
        </w:smartTagPr>
        <w:r w:rsidR="00432D05" w:rsidRPr="00432D05">
          <w:rPr>
            <w:rFonts w:ascii="Times New Roman" w:hAnsi="Times New Roman"/>
            <w:bCs/>
            <w:color w:val="000000"/>
            <w:sz w:val="24"/>
            <w:szCs w:val="24"/>
            <w:lang w:eastAsia="ru-RU"/>
          </w:rPr>
          <w:t>15 см</w:t>
        </w:r>
      </w:smartTag>
      <w:r w:rsidR="00432D05" w:rsidRPr="00432D05">
        <w:rPr>
          <w:rFonts w:ascii="Times New Roman" w:hAnsi="Times New Roman"/>
          <w:bCs/>
          <w:color w:val="000000"/>
          <w:sz w:val="24"/>
          <w:szCs w:val="24"/>
          <w:lang w:eastAsia="ru-RU"/>
        </w:rPr>
        <w:t>;</w:t>
      </w:r>
    </w:p>
    <w:p w:rsidR="00DD6F92" w:rsidRDefault="00F25280"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BE40BE">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r w:rsidR="00C908F5" w:rsidRPr="00432D05">
        <w:rPr>
          <w:rFonts w:ascii="Times New Roman" w:hAnsi="Times New Roman"/>
          <w:bCs/>
          <w:color w:val="000000"/>
          <w:sz w:val="24"/>
          <w:szCs w:val="24"/>
          <w:lang w:eastAsia="ru-RU"/>
        </w:rPr>
        <w:t>скашивание</w:t>
      </w:r>
      <w:r w:rsidR="00432D05" w:rsidRPr="00432D05">
        <w:rPr>
          <w:rFonts w:ascii="Times New Roman" w:hAnsi="Times New Roman"/>
          <w:bCs/>
          <w:color w:val="000000"/>
          <w:sz w:val="24"/>
          <w:szCs w:val="24"/>
          <w:lang w:eastAsia="ru-RU"/>
        </w:rPr>
        <w:t xml:space="preserve"> газонов проводится при высоте травостоя 15-</w:t>
      </w:r>
      <w:smartTag w:uri="urn:schemas-microsoft-com:office:smarttags" w:element="metricconverter">
        <w:smartTagPr>
          <w:attr w:name="ProductID" w:val="20 см"/>
        </w:smartTagPr>
        <w:r w:rsidR="00432D05" w:rsidRPr="00432D05">
          <w:rPr>
            <w:rFonts w:ascii="Times New Roman" w:hAnsi="Times New Roman"/>
            <w:bCs/>
            <w:color w:val="000000"/>
            <w:sz w:val="24"/>
            <w:szCs w:val="24"/>
            <w:lang w:eastAsia="ru-RU"/>
          </w:rPr>
          <w:t>20 см</w:t>
        </w:r>
      </w:smartTag>
      <w:r w:rsidR="00DD6F92">
        <w:rPr>
          <w:rFonts w:ascii="Times New Roman" w:hAnsi="Times New Roman"/>
          <w:bCs/>
          <w:color w:val="000000"/>
          <w:sz w:val="24"/>
          <w:szCs w:val="24"/>
          <w:lang w:eastAsia="ru-RU"/>
        </w:rPr>
        <w:t>.</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7.5. </w:t>
      </w:r>
      <w:r w:rsidR="00432D05" w:rsidRPr="00432D05">
        <w:rPr>
          <w:rFonts w:ascii="Times New Roman" w:hAnsi="Times New Roman"/>
          <w:bCs/>
          <w:color w:val="000000"/>
          <w:sz w:val="24"/>
          <w:szCs w:val="24"/>
          <w:lang w:eastAsia="ru-RU"/>
        </w:rPr>
        <w:t>Требования к содержанию цветников на территориях общего пользования</w:t>
      </w:r>
      <w:r>
        <w:rPr>
          <w:rFonts w:ascii="Times New Roman" w:hAnsi="Times New Roman"/>
          <w:bCs/>
          <w:color w:val="000000"/>
          <w:sz w:val="24"/>
          <w:szCs w:val="24"/>
          <w:lang w:eastAsia="ru-RU"/>
        </w:rPr>
        <w:t>.</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25280">
        <w:rPr>
          <w:rFonts w:ascii="Times New Roman" w:hAnsi="Times New Roman"/>
          <w:bCs/>
          <w:color w:val="000000"/>
          <w:sz w:val="24"/>
          <w:szCs w:val="24"/>
          <w:lang w:eastAsia="ru-RU"/>
        </w:rPr>
        <w:t>) с</w:t>
      </w:r>
      <w:r w:rsidR="00432D05" w:rsidRPr="00432D05">
        <w:rPr>
          <w:rFonts w:ascii="Times New Roman" w:hAnsi="Times New Roman"/>
          <w:bCs/>
          <w:color w:val="000000"/>
          <w:sz w:val="24"/>
          <w:szCs w:val="24"/>
          <w:lang w:eastAsia="ru-RU"/>
        </w:rPr>
        <w:t>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7.6. </w:t>
      </w:r>
      <w:r w:rsidR="00432D05" w:rsidRPr="00432D05">
        <w:rPr>
          <w:rFonts w:ascii="Times New Roman" w:hAnsi="Times New Roman"/>
          <w:bCs/>
          <w:color w:val="000000"/>
          <w:sz w:val="24"/>
          <w:szCs w:val="24"/>
          <w:lang w:eastAsia="ru-RU"/>
        </w:rPr>
        <w:t>На территориях общего пользования, занятых газонами и цветниками, в зеленых зонах запрещается:</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складировать грунт, мусор, снег, сколы льда, скошенную траву, древесину и порубочные остатки;</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посыпать пескосоляной смесью и химическими препаратами пешеходные дорожки;</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сбрасывать мусор, образующийся при уборке территории, в том числе смёт, </w:t>
      </w:r>
      <w:r w:rsidR="00C908F5" w:rsidRPr="00432D05">
        <w:rPr>
          <w:rFonts w:ascii="Times New Roman" w:hAnsi="Times New Roman"/>
          <w:bCs/>
          <w:color w:val="000000"/>
          <w:sz w:val="24"/>
          <w:szCs w:val="24"/>
          <w:lang w:eastAsia="ru-RU"/>
        </w:rPr>
        <w:t>песка</w:t>
      </w:r>
      <w:r w:rsidR="00432D05" w:rsidRPr="00432D05">
        <w:rPr>
          <w:rFonts w:ascii="Times New Roman" w:hAnsi="Times New Roman"/>
          <w:bCs/>
          <w:color w:val="000000"/>
          <w:sz w:val="24"/>
          <w:szCs w:val="24"/>
          <w:lang w:eastAsia="ru-RU"/>
        </w:rPr>
        <w:t>, снег</w:t>
      </w:r>
      <w:r w:rsidR="000E18C4">
        <w:rPr>
          <w:rFonts w:ascii="Times New Roman" w:hAnsi="Times New Roman"/>
          <w:bCs/>
          <w:color w:val="000000"/>
          <w:sz w:val="24"/>
          <w:szCs w:val="24"/>
          <w:lang w:eastAsia="ru-RU"/>
        </w:rPr>
        <w:t>а</w:t>
      </w:r>
      <w:r w:rsidR="00432D05" w:rsidRPr="00432D05">
        <w:rPr>
          <w:rFonts w:ascii="Times New Roman" w:hAnsi="Times New Roman"/>
          <w:bCs/>
          <w:color w:val="000000"/>
          <w:sz w:val="24"/>
          <w:szCs w:val="24"/>
          <w:lang w:eastAsia="ru-RU"/>
        </w:rPr>
        <w:t xml:space="preserve"> на газоны (дернину), цветники, в приствольные лунки деревьев и кустарников, колодцы инженерных коммуникаций;</w:t>
      </w:r>
    </w:p>
    <w:p w:rsidR="00DB37E3" w:rsidRPr="00432D05" w:rsidRDefault="00DD6F92" w:rsidP="00DD6F92">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разводить костры и иной открытый огонь, за исключением специально оборудованных мест;</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повреждать газоны, цветники, растительный слой земли</w:t>
      </w:r>
      <w:r w:rsidR="000E18C4">
        <w:rPr>
          <w:rFonts w:ascii="Times New Roman" w:hAnsi="Times New Roman"/>
          <w:bCs/>
          <w:color w:val="000000"/>
          <w:sz w:val="24"/>
          <w:szCs w:val="24"/>
          <w:lang w:eastAsia="ru-RU"/>
        </w:rPr>
        <w:t xml:space="preserve">, </w:t>
      </w:r>
      <w:r w:rsidR="000E18C4" w:rsidRPr="00432D05">
        <w:rPr>
          <w:rFonts w:ascii="Times New Roman" w:hAnsi="Times New Roman"/>
          <w:bCs/>
          <w:color w:val="000000"/>
          <w:sz w:val="24"/>
          <w:szCs w:val="24"/>
          <w:lang w:eastAsia="ru-RU"/>
        </w:rPr>
        <w:t>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r w:rsidR="00432D05" w:rsidRPr="00432D05">
        <w:rPr>
          <w:rFonts w:ascii="Times New Roman" w:hAnsi="Times New Roman"/>
          <w:bCs/>
          <w:color w:val="000000"/>
          <w:sz w:val="24"/>
          <w:szCs w:val="24"/>
          <w:lang w:eastAsia="ru-RU"/>
        </w:rPr>
        <w:t>;</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удалять снег с земельных участков, занятых зелеными насаждениями;</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ездить по газону на всех видах транспортных средств;</w:t>
      </w:r>
    </w:p>
    <w:p w:rsidR="00DD6F92" w:rsidRDefault="00DD6F92" w:rsidP="00DD6F9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w:t>
      </w:r>
      <w:r w:rsidR="00432D05" w:rsidRPr="00432D05">
        <w:rPr>
          <w:rFonts w:ascii="Times New Roman" w:hAnsi="Times New Roman"/>
          <w:bCs/>
          <w:color w:val="000000"/>
          <w:sz w:val="24"/>
          <w:szCs w:val="24"/>
          <w:lang w:eastAsia="ru-RU"/>
        </w:rPr>
        <w:t xml:space="preserve"> размещать транспортные средства на газонах или иной территории, занятой зелеными насаждениями.</w:t>
      </w:r>
    </w:p>
    <w:p w:rsidR="005E48CC" w:rsidRDefault="00DD6F92"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7.7. </w:t>
      </w:r>
      <w:r w:rsidR="00432D05" w:rsidRPr="00432D05">
        <w:rPr>
          <w:rFonts w:ascii="Times New Roman" w:hAnsi="Times New Roman"/>
          <w:bCs/>
          <w:color w:val="000000"/>
          <w:sz w:val="24"/>
          <w:szCs w:val="24"/>
          <w:lang w:eastAsia="ru-RU"/>
        </w:rPr>
        <w:t xml:space="preserve">При проведении работ по реконструкции, компенсационному озеленению или посадке зеленых насаждений на территориях общего пользования посадочный материал должен отвечать следующим требованиям: </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на саженцах не должно быть механических повреждений, а также признаков повреждения вредителями и болезнями; </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компенсационное озеленение осуществляется путем высадки крупномерного посадочного материала; </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деревья должны быть равноценны или лучше поврежденных или уничтоженных по рекреационным, защитным, декоративным и иным полезным свойствам, озеленение осуществляется из расчета дерево за дерево по специально разработанному плану (проекту) компенсационного озеленения.</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7.8. </w:t>
      </w:r>
      <w:r w:rsidR="00432D05" w:rsidRPr="00432D05">
        <w:rPr>
          <w:rFonts w:ascii="Times New Roman" w:hAnsi="Times New Roman"/>
          <w:bCs/>
          <w:color w:val="000000"/>
          <w:sz w:val="24"/>
          <w:szCs w:val="24"/>
          <w:lang w:eastAsia="ru-RU"/>
        </w:rPr>
        <w:t>При озеленении территорий общего пользования необходимо осуществлять рядовую посадку деревьев.</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7.9. </w:t>
      </w:r>
      <w:r w:rsidR="00432D05" w:rsidRPr="00432D05">
        <w:rPr>
          <w:rFonts w:ascii="Times New Roman" w:hAnsi="Times New Roman"/>
          <w:bCs/>
          <w:color w:val="000000"/>
          <w:sz w:val="24"/>
          <w:szCs w:val="24"/>
          <w:lang w:eastAsia="ru-RU"/>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r>
        <w:rPr>
          <w:rFonts w:ascii="Times New Roman" w:hAnsi="Times New Roman"/>
          <w:bCs/>
          <w:color w:val="000000"/>
          <w:sz w:val="24"/>
          <w:szCs w:val="24"/>
          <w:lang w:eastAsia="ru-RU"/>
        </w:rPr>
        <w:t>.</w:t>
      </w:r>
    </w:p>
    <w:p w:rsidR="00DB37E3" w:rsidRPr="00432D05" w:rsidRDefault="005E48CC" w:rsidP="005E48CC">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7.10.  </w:t>
      </w:r>
      <w:r w:rsidR="00432D05" w:rsidRPr="00432D05">
        <w:rPr>
          <w:rFonts w:ascii="Times New Roman" w:hAnsi="Times New Roman"/>
          <w:bCs/>
          <w:color w:val="000000"/>
          <w:sz w:val="24"/>
          <w:szCs w:val="24"/>
          <w:lang w:eastAsia="ru-RU"/>
        </w:rPr>
        <w:t>Собственники и владельцы земельных участков обязаны принимать меры по недопущению засорения земель агрессивными интродуцентами (борщевик Сосновского, конопля, карантинные виды растений).</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0E18C4" w:rsidRDefault="00432D05" w:rsidP="00C908F5">
      <w:pPr>
        <w:widowControl w:val="0"/>
        <w:shd w:val="clear" w:color="auto" w:fill="FFFFFF"/>
        <w:spacing w:after="0" w:line="240" w:lineRule="auto"/>
        <w:jc w:val="center"/>
        <w:outlineLvl w:val="3"/>
        <w:rPr>
          <w:rFonts w:ascii="Times New Roman" w:hAnsi="Times New Roman"/>
          <w:b/>
          <w:bCs/>
          <w:sz w:val="24"/>
          <w:szCs w:val="24"/>
          <w:lang w:eastAsia="ru-RU"/>
        </w:rPr>
      </w:pPr>
      <w:r w:rsidRPr="000E18C4">
        <w:rPr>
          <w:rFonts w:ascii="Times New Roman" w:hAnsi="Times New Roman"/>
          <w:b/>
          <w:bCs/>
          <w:color w:val="000000"/>
          <w:sz w:val="24"/>
          <w:szCs w:val="24"/>
          <w:lang w:eastAsia="ru-RU"/>
        </w:rPr>
        <w:t xml:space="preserve">Глава 8. </w:t>
      </w:r>
      <w:r w:rsidR="00C908F5" w:rsidRPr="000E18C4">
        <w:rPr>
          <w:rFonts w:ascii="Times New Roman" w:hAnsi="Times New Roman"/>
          <w:b/>
          <w:bCs/>
          <w:color w:val="000000"/>
          <w:sz w:val="24"/>
          <w:szCs w:val="24"/>
          <w:lang w:eastAsia="ru-RU"/>
        </w:rPr>
        <w:t xml:space="preserve">РАЗМЕЩЕНИЕ И ЭКСПЛУАТАЦИЯ КОНСТРУКЦИЙ, </w:t>
      </w:r>
      <w:r w:rsidR="00C908F5">
        <w:rPr>
          <w:rFonts w:ascii="Times New Roman" w:hAnsi="Times New Roman"/>
          <w:b/>
          <w:bCs/>
          <w:color w:val="000000"/>
          <w:sz w:val="24"/>
          <w:szCs w:val="24"/>
          <w:lang w:eastAsia="ru-RU"/>
        </w:rPr>
        <w:t xml:space="preserve"> </w:t>
      </w:r>
      <w:r w:rsidR="00C908F5" w:rsidRPr="000E18C4">
        <w:rPr>
          <w:rFonts w:ascii="Times New Roman" w:hAnsi="Times New Roman"/>
          <w:b/>
          <w:bCs/>
          <w:color w:val="000000"/>
          <w:sz w:val="24"/>
          <w:szCs w:val="24"/>
          <w:lang w:eastAsia="ru-RU"/>
        </w:rPr>
        <w:t>НЕ ОТНОСЯЩИХСЯ</w:t>
      </w:r>
      <w:r w:rsidR="00C908F5">
        <w:rPr>
          <w:rFonts w:ascii="Times New Roman" w:hAnsi="Times New Roman"/>
          <w:b/>
          <w:bCs/>
          <w:color w:val="000000"/>
          <w:sz w:val="24"/>
          <w:szCs w:val="24"/>
          <w:lang w:eastAsia="ru-RU"/>
        </w:rPr>
        <w:t xml:space="preserve">  </w:t>
      </w:r>
      <w:r w:rsidR="00C908F5" w:rsidRPr="000E18C4">
        <w:rPr>
          <w:rFonts w:ascii="Times New Roman" w:hAnsi="Times New Roman"/>
          <w:b/>
          <w:bCs/>
          <w:color w:val="000000"/>
          <w:sz w:val="24"/>
          <w:szCs w:val="24"/>
          <w:lang w:eastAsia="ru-RU"/>
        </w:rPr>
        <w:t>К</w:t>
      </w:r>
      <w:r w:rsidR="00C908F5">
        <w:rPr>
          <w:rFonts w:ascii="Times New Roman" w:hAnsi="Times New Roman"/>
          <w:b/>
          <w:bCs/>
          <w:color w:val="000000"/>
          <w:sz w:val="24"/>
          <w:szCs w:val="24"/>
          <w:lang w:eastAsia="ru-RU"/>
        </w:rPr>
        <w:t xml:space="preserve"> </w:t>
      </w:r>
      <w:r w:rsidR="00C908F5" w:rsidRPr="000E18C4">
        <w:rPr>
          <w:rFonts w:ascii="Times New Roman" w:hAnsi="Times New Roman"/>
          <w:b/>
          <w:bCs/>
          <w:color w:val="000000"/>
          <w:sz w:val="24"/>
          <w:szCs w:val="24"/>
          <w:lang w:eastAsia="ru-RU"/>
        </w:rPr>
        <w:t xml:space="preserve"> РЕКЛАМНЫМ.</w:t>
      </w:r>
      <w:r w:rsidR="00C908F5">
        <w:rPr>
          <w:rFonts w:ascii="Times New Roman" w:hAnsi="Times New Roman"/>
          <w:b/>
          <w:bCs/>
          <w:color w:val="000000"/>
          <w:sz w:val="24"/>
          <w:szCs w:val="24"/>
          <w:lang w:eastAsia="ru-RU"/>
        </w:rPr>
        <w:t xml:space="preserve">  </w:t>
      </w:r>
      <w:r w:rsidR="00C908F5" w:rsidRPr="000E18C4">
        <w:rPr>
          <w:rFonts w:ascii="Times New Roman" w:hAnsi="Times New Roman"/>
          <w:b/>
          <w:bCs/>
          <w:color w:val="000000"/>
          <w:sz w:val="24"/>
          <w:szCs w:val="24"/>
          <w:lang w:eastAsia="ru-RU"/>
        </w:rPr>
        <w:t xml:space="preserve">РАЗМЕЩЕНИЕ ИНФОРМАЦИИ </w:t>
      </w:r>
      <w:r w:rsidR="00C908F5">
        <w:rPr>
          <w:rFonts w:ascii="Times New Roman" w:hAnsi="Times New Roman"/>
          <w:b/>
          <w:bCs/>
          <w:color w:val="000000"/>
          <w:sz w:val="24"/>
          <w:szCs w:val="24"/>
          <w:lang w:eastAsia="ru-RU"/>
        </w:rPr>
        <w:t>Б</w:t>
      </w:r>
      <w:r w:rsidR="00C908F5" w:rsidRPr="000E18C4">
        <w:rPr>
          <w:rFonts w:ascii="Times New Roman" w:hAnsi="Times New Roman"/>
          <w:b/>
          <w:bCs/>
          <w:color w:val="000000"/>
          <w:sz w:val="24"/>
          <w:szCs w:val="24"/>
          <w:lang w:eastAsia="ru-RU"/>
        </w:rPr>
        <w:t>ЕЗ ИСПОЛЬЗОВАНИЯ  КОНСТРУКЦИЙ, УСТАНОВКА УКАЗАТЕЛЕЙ С НАИМЕНОВАНИЯМИ УЛИЦИ НОМЕРАМИ ДОМОВ</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8.1. </w:t>
      </w:r>
      <w:r w:rsidR="00432D05" w:rsidRPr="00432D05">
        <w:rPr>
          <w:rFonts w:ascii="Times New Roman" w:hAnsi="Times New Roman"/>
          <w:bCs/>
          <w:color w:val="000000"/>
          <w:sz w:val="24"/>
          <w:szCs w:val="24"/>
          <w:lang w:eastAsia="ru-RU"/>
        </w:rPr>
        <w:t>Перечень конструкций, не предназначенных для размещения наружной рекламы:</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цветографическими схемами;</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конструкции в виде информационных указателей ориентирования в </w:t>
      </w:r>
      <w:r w:rsidR="0089035D">
        <w:rPr>
          <w:rFonts w:ascii="Times New Roman" w:hAnsi="Times New Roman"/>
          <w:bCs/>
          <w:color w:val="000000"/>
          <w:sz w:val="24"/>
          <w:szCs w:val="24"/>
          <w:lang w:eastAsia="ru-RU"/>
        </w:rPr>
        <w:t>населенном пункт</w:t>
      </w:r>
      <w:r w:rsidR="00432D05" w:rsidRPr="00432D05">
        <w:rPr>
          <w:rFonts w:ascii="Times New Roman" w:hAnsi="Times New Roman"/>
          <w:bCs/>
          <w:color w:val="000000"/>
          <w:sz w:val="24"/>
          <w:szCs w:val="24"/>
          <w:lang w:eastAsia="ru-RU"/>
        </w:rPr>
        <w:t>е: указатели с названиями топонимов, аншлаги, расписания движения пассажирского транспорта;</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конструкции, предназначенные исключительно для праздничного оформления муниципального о</w:t>
      </w:r>
      <w:r w:rsidR="0089035D">
        <w:rPr>
          <w:rFonts w:ascii="Times New Roman" w:hAnsi="Times New Roman"/>
          <w:bCs/>
          <w:color w:val="000000"/>
          <w:sz w:val="24"/>
          <w:szCs w:val="24"/>
          <w:lang w:eastAsia="ru-RU"/>
        </w:rPr>
        <w:t>бр</w:t>
      </w:r>
      <w:r w:rsidR="00432D05" w:rsidRPr="00432D05">
        <w:rPr>
          <w:rFonts w:ascii="Times New Roman" w:hAnsi="Times New Roman"/>
          <w:bCs/>
          <w:color w:val="000000"/>
          <w:sz w:val="24"/>
          <w:szCs w:val="24"/>
          <w:lang w:eastAsia="ru-RU"/>
        </w:rPr>
        <w:t>а</w:t>
      </w:r>
      <w:r w:rsidR="0089035D">
        <w:rPr>
          <w:rFonts w:ascii="Times New Roman" w:hAnsi="Times New Roman"/>
          <w:bCs/>
          <w:color w:val="000000"/>
          <w:sz w:val="24"/>
          <w:szCs w:val="24"/>
          <w:lang w:eastAsia="ru-RU"/>
        </w:rPr>
        <w:t>зования</w:t>
      </w:r>
      <w:r w:rsidR="00432D05" w:rsidRPr="00432D05">
        <w:rPr>
          <w:rFonts w:ascii="Times New Roman" w:hAnsi="Times New Roman"/>
          <w:bCs/>
          <w:color w:val="000000"/>
          <w:sz w:val="24"/>
          <w:szCs w:val="24"/>
          <w:lang w:eastAsia="ru-RU"/>
        </w:rPr>
        <w:t>, различного рода декоративные элементы (мягкое стяговое оформление, флаги, световые установки, транспаранты-перетяжки, настенные панно, гирлянды);</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конструкции с информацией, не содержащей сведений рекламного характера, предназначенные исключительно для информирования населения и гостей муниципального о</w:t>
      </w:r>
      <w:r w:rsidR="0089035D">
        <w:rPr>
          <w:rFonts w:ascii="Times New Roman" w:hAnsi="Times New Roman"/>
          <w:bCs/>
          <w:color w:val="000000"/>
          <w:sz w:val="24"/>
          <w:szCs w:val="24"/>
          <w:lang w:eastAsia="ru-RU"/>
        </w:rPr>
        <w:t>бразования</w:t>
      </w:r>
      <w:r w:rsidR="00432D05" w:rsidRPr="00432D05">
        <w:rPr>
          <w:rFonts w:ascii="Times New Roman" w:hAnsi="Times New Roman"/>
          <w:bCs/>
          <w:color w:val="000000"/>
          <w:sz w:val="24"/>
          <w:szCs w:val="24"/>
          <w:lang w:eastAsia="ru-RU"/>
        </w:rPr>
        <w:t xml:space="preserve"> о предстоящих событиях и мероприятиях;</w:t>
      </w:r>
    </w:p>
    <w:p w:rsidR="005E48CC" w:rsidRDefault="005E48CC" w:rsidP="005E48C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конструкции, предназначенные исключительно для размещения социальной рекламы;</w:t>
      </w:r>
    </w:p>
    <w:p w:rsidR="00703C08" w:rsidRDefault="005E48CC"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8.2. </w:t>
      </w:r>
      <w:r w:rsidR="00432D05" w:rsidRPr="00432D05">
        <w:rPr>
          <w:rFonts w:ascii="Times New Roman" w:hAnsi="Times New Roman"/>
          <w:bCs/>
          <w:color w:val="000000"/>
          <w:sz w:val="24"/>
          <w:szCs w:val="24"/>
          <w:lang w:eastAsia="ru-RU"/>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8.3. </w:t>
      </w:r>
      <w:r w:rsidR="00432D05" w:rsidRPr="00432D05">
        <w:rPr>
          <w:rFonts w:ascii="Times New Roman" w:hAnsi="Times New Roman"/>
          <w:bCs/>
          <w:color w:val="000000"/>
          <w:sz w:val="24"/>
          <w:szCs w:val="24"/>
          <w:lang w:eastAsia="ru-RU"/>
        </w:rPr>
        <w:t xml:space="preserve">Информационная вывеска устанавливается в районе входных дверей (на расстоянии не более </w:t>
      </w:r>
      <w:smartTag w:uri="urn:schemas-microsoft-com:office:smarttags" w:element="metricconverter">
        <w:smartTagPr>
          <w:attr w:name="ProductID" w:val="2 м"/>
        </w:smartTagPr>
        <w:r w:rsidR="00432D05" w:rsidRPr="00432D05">
          <w:rPr>
            <w:rFonts w:ascii="Times New Roman" w:hAnsi="Times New Roman"/>
            <w:bCs/>
            <w:color w:val="000000"/>
            <w:sz w:val="24"/>
            <w:szCs w:val="24"/>
            <w:lang w:eastAsia="ru-RU"/>
          </w:rPr>
          <w:t>2 м</w:t>
        </w:r>
      </w:smartTag>
      <w:r w:rsidR="00432D05" w:rsidRPr="00432D05">
        <w:rPr>
          <w:rFonts w:ascii="Times New Roman" w:hAnsi="Times New Roman"/>
          <w:bCs/>
          <w:color w:val="000000"/>
          <w:sz w:val="24"/>
          <w:szCs w:val="24"/>
          <w:lang w:eastAsia="ru-RU"/>
        </w:rPr>
        <w:t xml:space="preserve"> от входа) здания, помещения, в которых находится организация, и содержит информацию, которую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Площадь обязательной информационной вывески не должна превышать </w:t>
      </w:r>
      <w:r w:rsidR="005C5293">
        <w:rPr>
          <w:rFonts w:ascii="Times New Roman" w:hAnsi="Times New Roman"/>
          <w:bCs/>
          <w:color w:val="000000"/>
          <w:sz w:val="24"/>
          <w:szCs w:val="24"/>
          <w:lang w:eastAsia="ru-RU"/>
        </w:rPr>
        <w:t>1 кв.м</w:t>
      </w:r>
      <w:r w:rsidR="00432D05" w:rsidRPr="00432D05">
        <w:rPr>
          <w:rFonts w:ascii="Times New Roman" w:hAnsi="Times New Roman"/>
          <w:bCs/>
          <w:color w:val="000000"/>
          <w:sz w:val="24"/>
          <w:szCs w:val="24"/>
          <w:lang w:eastAsia="ru-RU"/>
        </w:rPr>
        <w:t>.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8.4. </w:t>
      </w:r>
      <w:r w:rsidR="00432D05" w:rsidRPr="00432D05">
        <w:rPr>
          <w:rFonts w:ascii="Times New Roman" w:hAnsi="Times New Roman"/>
          <w:bCs/>
          <w:color w:val="000000"/>
          <w:sz w:val="24"/>
          <w:szCs w:val="24"/>
          <w:lang w:eastAsia="ru-RU"/>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
    <w:p w:rsidR="00703C08" w:rsidRDefault="00432D05"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 по содержанию и техническому оформлению, выполнены разборчиво.</w:t>
      </w:r>
    </w:p>
    <w:p w:rsidR="00703C08" w:rsidRDefault="00432D05"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В случаях использования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 на русском языке должен быть размещен в качестве основного, тексты на других языках размещаются правее или ниже текста на русском языке, на расстоянии не более </w:t>
      </w:r>
      <w:smartTag w:uri="urn:schemas-microsoft-com:office:smarttags" w:element="metricconverter">
        <w:smartTagPr>
          <w:attr w:name="ProductID" w:val="1 м"/>
        </w:smartTagPr>
        <w:r w:rsidR="005C5293">
          <w:rPr>
            <w:rFonts w:ascii="Times New Roman" w:hAnsi="Times New Roman"/>
            <w:bCs/>
            <w:color w:val="000000"/>
            <w:sz w:val="24"/>
            <w:szCs w:val="24"/>
            <w:lang w:eastAsia="ru-RU"/>
          </w:rPr>
          <w:t>1 м</w:t>
        </w:r>
      </w:smartTag>
      <w:r w:rsidRPr="00432D05">
        <w:rPr>
          <w:rFonts w:ascii="Times New Roman" w:hAnsi="Times New Roman"/>
          <w:bCs/>
          <w:color w:val="000000"/>
          <w:sz w:val="24"/>
          <w:szCs w:val="24"/>
          <w:lang w:eastAsia="ru-RU"/>
        </w:rPr>
        <w:t xml:space="preserve"> от основного текста.</w:t>
      </w:r>
    </w:p>
    <w:p w:rsidR="00703C08" w:rsidRDefault="00432D05"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Требования, содержащиеся в настоящем пункте, не распространяются на фирменные наименования, товарные знаки, знаки обслуживания.</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F83867">
        <w:rPr>
          <w:rFonts w:ascii="Times New Roman" w:hAnsi="Times New Roman"/>
          <w:bCs/>
          <w:color w:val="000000"/>
          <w:sz w:val="24"/>
          <w:szCs w:val="24"/>
          <w:lang w:eastAsia="ru-RU"/>
        </w:rPr>
        <w:t>5</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Требования к установке и эксплуатации информационных конструкций (вывесок) устанавливаются правовым актом местной администрации.</w:t>
      </w:r>
    </w:p>
    <w:p w:rsidR="00DB37E3" w:rsidRPr="006372BB" w:rsidRDefault="00F83867"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8.6</w:t>
      </w:r>
      <w:r w:rsidR="00703C08" w:rsidRPr="006372BB">
        <w:rPr>
          <w:rFonts w:ascii="Times New Roman" w:hAnsi="Times New Roman"/>
          <w:bCs/>
          <w:color w:val="000000"/>
          <w:sz w:val="24"/>
          <w:szCs w:val="24"/>
          <w:lang w:eastAsia="ru-RU"/>
        </w:rPr>
        <w:t xml:space="preserve">. </w:t>
      </w:r>
      <w:r w:rsidR="00432D05" w:rsidRPr="006372BB">
        <w:rPr>
          <w:rFonts w:ascii="Times New Roman" w:hAnsi="Times New Roman"/>
          <w:bCs/>
          <w:color w:val="000000"/>
          <w:sz w:val="24"/>
          <w:szCs w:val="24"/>
          <w:lang w:eastAsia="ru-RU"/>
        </w:rPr>
        <w:t>На зданиях, сооружениях, земельных участках и иных объектах независимо от форм собственности запрещается:</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sz w:val="24"/>
          <w:szCs w:val="24"/>
          <w:lang w:eastAsia="ru-RU"/>
        </w:rPr>
        <w:t xml:space="preserve">1) </w:t>
      </w:r>
      <w:r w:rsidR="00432D05" w:rsidRPr="00432D05">
        <w:rPr>
          <w:rFonts w:ascii="Times New Roman" w:hAnsi="Times New Roman"/>
          <w:bCs/>
          <w:color w:val="000000"/>
          <w:sz w:val="24"/>
          <w:szCs w:val="24"/>
          <w:lang w:eastAsia="ru-RU"/>
        </w:rPr>
        <w:t>установка и эксплуатация конструкции, изменяющей архитектурный облик здания, загораживающей архитектурные элементы, лепнину, переплеты, колонны, барельефы, оконные и дверные проемы, арки, колоннады, балюстрады, эркеры;</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установка и эксплуатация конструкции на кровле многоквартирного дома;</w:t>
      </w:r>
    </w:p>
    <w:p w:rsidR="006372BB" w:rsidRPr="006372BB" w:rsidRDefault="00703C08" w:rsidP="006372BB">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 xml:space="preserve">3) </w:t>
      </w:r>
      <w:r w:rsidR="006372BB" w:rsidRPr="006372BB">
        <w:rPr>
          <w:rFonts w:ascii="Times New Roman" w:hAnsi="Times New Roman"/>
          <w:bCs/>
          <w:sz w:val="24"/>
          <w:szCs w:val="24"/>
          <w:lang w:eastAsia="ru-RU"/>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703C08" w:rsidRDefault="00703C08" w:rsidP="006372BB">
      <w:pPr>
        <w:spacing w:after="0" w:line="240" w:lineRule="auto"/>
        <w:ind w:firstLine="360"/>
        <w:jc w:val="both"/>
        <w:rPr>
          <w:rFonts w:ascii="Times New Roman" w:hAnsi="Times New Roman"/>
          <w:bCs/>
          <w:color w:val="000000"/>
          <w:sz w:val="24"/>
          <w:szCs w:val="24"/>
          <w:lang w:eastAsia="ru-RU"/>
        </w:rPr>
      </w:pPr>
      <w:r w:rsidRPr="006372BB">
        <w:rPr>
          <w:rFonts w:ascii="Times New Roman" w:hAnsi="Times New Roman"/>
          <w:bCs/>
          <w:sz w:val="24"/>
          <w:szCs w:val="24"/>
          <w:lang w:eastAsia="ru-RU"/>
        </w:rPr>
        <w:t xml:space="preserve">4) </w:t>
      </w:r>
      <w:r w:rsidR="006372BB" w:rsidRPr="006372BB">
        <w:rPr>
          <w:rFonts w:ascii="Times New Roman" w:hAnsi="Times New Roman"/>
          <w:bCs/>
          <w:sz w:val="24"/>
          <w:szCs w:val="24"/>
          <w:lang w:eastAsia="ru-RU"/>
        </w:rPr>
        <w:t>установка</w:t>
      </w:r>
      <w:r w:rsidR="006372BB" w:rsidRPr="00432D05">
        <w:rPr>
          <w:rFonts w:ascii="Times New Roman" w:hAnsi="Times New Roman"/>
          <w:bCs/>
          <w:color w:val="000000"/>
          <w:sz w:val="24"/>
          <w:szCs w:val="24"/>
          <w:lang w:eastAsia="ru-RU"/>
        </w:rPr>
        <w:t xml:space="preserve"> и эксплуатация в непосредственной близости от объекта культурного наследия конструкции, которая препятствует его визуальному восприятию. </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F83867">
        <w:rPr>
          <w:rFonts w:ascii="Times New Roman" w:hAnsi="Times New Roman"/>
          <w:bCs/>
          <w:color w:val="000000"/>
          <w:sz w:val="24"/>
          <w:szCs w:val="24"/>
          <w:lang w:eastAsia="ru-RU"/>
        </w:rPr>
        <w:t>7</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местной администрацией для этих целей.</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F83867">
        <w:rPr>
          <w:rFonts w:ascii="Times New Roman" w:hAnsi="Times New Roman"/>
          <w:bCs/>
          <w:color w:val="000000"/>
          <w:sz w:val="24"/>
          <w:szCs w:val="24"/>
          <w:lang w:eastAsia="ru-RU"/>
        </w:rPr>
        <w:t>8</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При проектировании объектов благоустройства жилой среды, улиц и дорог, объектов культурно-бытового обслуживания, а также при проектировании зданий  и  сооружений,  иных  объектов, предусматривающих массовое посещение людей, при проведении мероприятий по их реконструкции, капитальному ремонту, в целях обеспечения безопасности граждан и общественного порядка, снижения уровня преступности и проведения комплекса мер в области профилактики терроризма на территориях общественного и жилого назначения, требуется предусматривать </w:t>
      </w:r>
      <w:r w:rsidR="006B22B2" w:rsidRPr="00432D05">
        <w:rPr>
          <w:rFonts w:ascii="Times New Roman" w:hAnsi="Times New Roman"/>
          <w:bCs/>
          <w:color w:val="000000"/>
          <w:sz w:val="24"/>
          <w:szCs w:val="24"/>
          <w:lang w:eastAsia="ru-RU"/>
        </w:rPr>
        <w:t>размещение технических средств безопасности (средств для фото</w:t>
      </w:r>
      <w:r w:rsidR="006B22B2">
        <w:rPr>
          <w:rFonts w:ascii="Times New Roman" w:hAnsi="Times New Roman"/>
          <w:bCs/>
          <w:color w:val="000000"/>
          <w:sz w:val="24"/>
          <w:szCs w:val="24"/>
          <w:lang w:eastAsia="ru-RU"/>
        </w:rPr>
        <w:t xml:space="preserve"> </w:t>
      </w:r>
      <w:r w:rsidR="006B22B2" w:rsidRPr="00432D05">
        <w:rPr>
          <w:rFonts w:ascii="Times New Roman" w:hAnsi="Times New Roman"/>
          <w:bCs/>
          <w:color w:val="000000"/>
          <w:sz w:val="24"/>
          <w:szCs w:val="24"/>
          <w:lang w:eastAsia="ru-RU"/>
        </w:rPr>
        <w:t>- видеофиксации).</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F83867">
        <w:rPr>
          <w:rFonts w:ascii="Times New Roman" w:hAnsi="Times New Roman"/>
          <w:bCs/>
          <w:color w:val="000000"/>
          <w:sz w:val="24"/>
          <w:szCs w:val="24"/>
          <w:lang w:eastAsia="ru-RU"/>
        </w:rPr>
        <w:t>9</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Места размещения технических средств безопасности необходимо  выбирать  таким  образом,  чтобы минимизировать  участки  слепых  зон  и  обеспечивать  в  пределах  всей  зоны наиболее </w:t>
      </w:r>
      <w:r>
        <w:rPr>
          <w:rFonts w:ascii="Times New Roman" w:hAnsi="Times New Roman"/>
          <w:bCs/>
          <w:color w:val="000000"/>
          <w:sz w:val="24"/>
          <w:szCs w:val="24"/>
          <w:lang w:eastAsia="ru-RU"/>
        </w:rPr>
        <w:t>оптимальный, качественный</w:t>
      </w:r>
      <w:r w:rsidR="00432D05" w:rsidRPr="00432D05">
        <w:rPr>
          <w:rFonts w:ascii="Times New Roman" w:hAnsi="Times New Roman"/>
          <w:bCs/>
          <w:color w:val="000000"/>
          <w:sz w:val="24"/>
          <w:szCs w:val="24"/>
          <w:lang w:eastAsia="ru-RU"/>
        </w:rPr>
        <w:t xml:space="preserve"> обзор. </w:t>
      </w:r>
    </w:p>
    <w:p w:rsidR="00703C08" w:rsidRPr="006372BB" w:rsidRDefault="00703C08" w:rsidP="00703C08">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8.</w:t>
      </w:r>
      <w:r w:rsidR="00F83867">
        <w:rPr>
          <w:rFonts w:ascii="Times New Roman" w:hAnsi="Times New Roman"/>
          <w:bCs/>
          <w:sz w:val="24"/>
          <w:szCs w:val="24"/>
          <w:lang w:eastAsia="ru-RU"/>
        </w:rPr>
        <w:t>10</w:t>
      </w:r>
      <w:r w:rsidRPr="006372BB">
        <w:rPr>
          <w:rFonts w:ascii="Times New Roman" w:hAnsi="Times New Roman"/>
          <w:bCs/>
          <w:sz w:val="24"/>
          <w:szCs w:val="24"/>
          <w:lang w:eastAsia="ru-RU"/>
        </w:rPr>
        <w:t xml:space="preserve">. </w:t>
      </w:r>
      <w:r w:rsidR="006B22B2" w:rsidRPr="006372BB">
        <w:rPr>
          <w:rFonts w:ascii="Times New Roman" w:hAnsi="Times New Roman"/>
          <w:bCs/>
          <w:sz w:val="24"/>
          <w:szCs w:val="24"/>
          <w:lang w:eastAsia="ru-RU"/>
        </w:rPr>
        <w:t>На  территории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безопасности (средств для фото</w:t>
      </w:r>
      <w:r w:rsidR="006B22B2">
        <w:rPr>
          <w:rFonts w:ascii="Times New Roman" w:hAnsi="Times New Roman"/>
          <w:bCs/>
          <w:sz w:val="24"/>
          <w:szCs w:val="24"/>
          <w:lang w:eastAsia="ru-RU"/>
        </w:rPr>
        <w:t xml:space="preserve"> </w:t>
      </w:r>
      <w:r w:rsidR="006B22B2" w:rsidRPr="006372BB">
        <w:rPr>
          <w:rFonts w:ascii="Times New Roman" w:hAnsi="Times New Roman"/>
          <w:bCs/>
          <w:sz w:val="24"/>
          <w:szCs w:val="24"/>
          <w:lang w:eastAsia="ru-RU"/>
        </w:rPr>
        <w:t>- и видеофиксации).</w:t>
      </w:r>
    </w:p>
    <w:p w:rsidR="00703C08" w:rsidRPr="006372BB" w:rsidRDefault="00703C08" w:rsidP="00703C08">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8.1</w:t>
      </w:r>
      <w:r w:rsidR="00F83867">
        <w:rPr>
          <w:rFonts w:ascii="Times New Roman" w:hAnsi="Times New Roman"/>
          <w:bCs/>
          <w:sz w:val="24"/>
          <w:szCs w:val="24"/>
          <w:lang w:eastAsia="ru-RU"/>
        </w:rPr>
        <w:t>1</w:t>
      </w:r>
      <w:r w:rsidRPr="006372BB">
        <w:rPr>
          <w:rFonts w:ascii="Times New Roman" w:hAnsi="Times New Roman"/>
          <w:bCs/>
          <w:sz w:val="24"/>
          <w:szCs w:val="24"/>
          <w:lang w:eastAsia="ru-RU"/>
        </w:rPr>
        <w:t xml:space="preserve">. </w:t>
      </w:r>
      <w:r w:rsidR="00432D05" w:rsidRPr="006372BB">
        <w:rPr>
          <w:rFonts w:ascii="Times New Roman" w:hAnsi="Times New Roman"/>
          <w:bCs/>
          <w:sz w:val="24"/>
          <w:szCs w:val="24"/>
          <w:lang w:eastAsia="ru-RU"/>
        </w:rPr>
        <w:t xml:space="preserve">На территории муниципального </w:t>
      </w:r>
      <w:r w:rsidR="0089035D" w:rsidRPr="006372BB">
        <w:rPr>
          <w:rFonts w:ascii="Times New Roman" w:hAnsi="Times New Roman"/>
          <w:bCs/>
          <w:sz w:val="24"/>
          <w:szCs w:val="24"/>
          <w:lang w:eastAsia="ru-RU"/>
        </w:rPr>
        <w:t>образования</w:t>
      </w:r>
      <w:r w:rsidR="00432D05" w:rsidRPr="006372BB">
        <w:rPr>
          <w:rFonts w:ascii="Times New Roman" w:hAnsi="Times New Roman"/>
          <w:bCs/>
          <w:sz w:val="24"/>
          <w:szCs w:val="24"/>
          <w:lang w:eastAsia="ru-RU"/>
        </w:rPr>
        <w:t xml:space="preserve"> запрещается:</w:t>
      </w:r>
    </w:p>
    <w:p w:rsidR="00703C08" w:rsidRPr="006372BB" w:rsidRDefault="00432D05" w:rsidP="00703C08">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1)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703C08" w:rsidRPr="006372BB" w:rsidRDefault="00432D05" w:rsidP="00703C08">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703C08" w:rsidRPr="006372BB" w:rsidRDefault="00432D05" w:rsidP="00703C08">
      <w:pPr>
        <w:spacing w:after="0" w:line="240" w:lineRule="auto"/>
        <w:ind w:firstLine="360"/>
        <w:jc w:val="both"/>
        <w:rPr>
          <w:rFonts w:ascii="Times New Roman" w:hAnsi="Times New Roman"/>
          <w:bCs/>
          <w:sz w:val="24"/>
          <w:szCs w:val="24"/>
          <w:lang w:eastAsia="ru-RU"/>
        </w:rPr>
      </w:pPr>
      <w:r w:rsidRPr="006372BB">
        <w:rPr>
          <w:rFonts w:ascii="Times New Roman" w:hAnsi="Times New Roman"/>
          <w:bCs/>
          <w:sz w:val="24"/>
          <w:szCs w:val="24"/>
          <w:lang w:eastAsia="ru-RU"/>
        </w:rPr>
        <w:t>3) размещение (нанесение) на стенах зданий, строений, на сооружениях, ограждениях любых надписей (за исключением предупреждающих об опасности)</w:t>
      </w:r>
      <w:r w:rsidR="00703C08" w:rsidRPr="006372BB">
        <w:rPr>
          <w:rFonts w:ascii="Times New Roman" w:hAnsi="Times New Roman"/>
          <w:bCs/>
          <w:sz w:val="24"/>
          <w:szCs w:val="24"/>
          <w:lang w:eastAsia="ru-RU"/>
        </w:rPr>
        <w:t>;</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8.1</w:t>
      </w:r>
      <w:r w:rsidR="00F83867">
        <w:rPr>
          <w:rFonts w:ascii="Times New Roman" w:hAnsi="Times New Roman"/>
          <w:bCs/>
          <w:color w:val="000000"/>
          <w:sz w:val="24"/>
          <w:szCs w:val="24"/>
          <w:lang w:eastAsia="ru-RU"/>
        </w:rPr>
        <w:t>2</w:t>
      </w:r>
      <w:r>
        <w:rPr>
          <w:rFonts w:ascii="Times New Roman" w:hAnsi="Times New Roman"/>
          <w:bCs/>
          <w:color w:val="000000"/>
          <w:sz w:val="24"/>
          <w:szCs w:val="24"/>
          <w:lang w:eastAsia="ru-RU"/>
        </w:rPr>
        <w:t>. В</w:t>
      </w:r>
      <w:r w:rsidR="00432D05" w:rsidRPr="00432D05">
        <w:rPr>
          <w:rFonts w:ascii="Times New Roman" w:hAnsi="Times New Roman"/>
          <w:bCs/>
          <w:color w:val="000000"/>
          <w:sz w:val="24"/>
          <w:szCs w:val="24"/>
          <w:lang w:eastAsia="ru-RU"/>
        </w:rPr>
        <w:t>ыносная щитовая конструкция (штендер) не должна препятствовать проходу пешеходов, не должна иметь собственного подсвета и стационарного крепления к поверхности.</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8.1</w:t>
      </w:r>
      <w:r w:rsidR="00F83867">
        <w:rPr>
          <w:rFonts w:ascii="Times New Roman" w:hAnsi="Times New Roman"/>
          <w:bCs/>
          <w:color w:val="000000"/>
          <w:sz w:val="24"/>
          <w:szCs w:val="24"/>
          <w:lang w:eastAsia="ru-RU"/>
        </w:rPr>
        <w:t>3</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Очистка от размещенных с нарушением требований настоящих Правил 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w:t>
      </w:r>
      <w:r>
        <w:rPr>
          <w:rFonts w:ascii="Times New Roman" w:hAnsi="Times New Roman"/>
          <w:bCs/>
          <w:color w:val="000000"/>
          <w:sz w:val="24"/>
          <w:szCs w:val="24"/>
          <w:lang w:eastAsia="ru-RU"/>
        </w:rPr>
        <w:t>и сооружений, столбах и иных не</w:t>
      </w:r>
      <w:r w:rsidR="00432D05" w:rsidRPr="00432D05">
        <w:rPr>
          <w:rFonts w:ascii="Times New Roman" w:hAnsi="Times New Roman"/>
          <w:bCs/>
          <w:color w:val="000000"/>
          <w:sz w:val="24"/>
          <w:szCs w:val="24"/>
          <w:lang w:eastAsia="ru-RU"/>
        </w:rPr>
        <w:t>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8.1</w:t>
      </w:r>
      <w:r w:rsidR="00F83867">
        <w:rPr>
          <w:rFonts w:ascii="Times New Roman" w:hAnsi="Times New Roman"/>
          <w:bCs/>
          <w:color w:val="000000"/>
          <w:sz w:val="24"/>
          <w:szCs w:val="24"/>
          <w:lang w:eastAsia="ru-RU"/>
        </w:rPr>
        <w:t>4</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Требования к знакам адресной информации:</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на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муниципального образования;</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собственники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местной администрацией; </w:t>
      </w:r>
    </w:p>
    <w:p w:rsidR="00703C08" w:rsidRDefault="00703C08" w:rsidP="00703C08">
      <w:pPr>
        <w:spacing w:after="0" w:line="240" w:lineRule="auto"/>
        <w:ind w:firstLine="360"/>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знак адресной информации с указанием номера дома должен быть расположен на наружной стене дома, обращённой к улице;</w:t>
      </w:r>
    </w:p>
    <w:p w:rsidR="00DB37E3" w:rsidRPr="00432D05" w:rsidRDefault="00703C08" w:rsidP="00703C08">
      <w:pPr>
        <w:spacing w:after="0" w:line="240" w:lineRule="auto"/>
        <w:ind w:firstLine="360"/>
        <w:jc w:val="both"/>
        <w:rPr>
          <w:rFonts w:ascii="Times New Roman" w:hAnsi="Times New Roman"/>
          <w:bCs/>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название улицы на домовом знаке адресной информации необходимо указывать в соответствии с утвержденным перечнем элементов улично-дорожной сети и элементов планировочной структуры муниципального образования.</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124561" w:rsidRDefault="00432D05" w:rsidP="006778D3">
      <w:pPr>
        <w:widowControl w:val="0"/>
        <w:shd w:val="clear" w:color="auto" w:fill="FFFFFF"/>
        <w:spacing w:after="0" w:line="240" w:lineRule="auto"/>
        <w:jc w:val="center"/>
        <w:outlineLvl w:val="3"/>
        <w:rPr>
          <w:rFonts w:ascii="Times New Roman" w:hAnsi="Times New Roman"/>
          <w:b/>
          <w:bCs/>
          <w:sz w:val="24"/>
          <w:szCs w:val="24"/>
          <w:lang w:eastAsia="ru-RU"/>
        </w:rPr>
      </w:pPr>
      <w:r w:rsidRPr="00124561">
        <w:rPr>
          <w:rFonts w:ascii="Times New Roman" w:hAnsi="Times New Roman"/>
          <w:b/>
          <w:bCs/>
          <w:sz w:val="24"/>
          <w:szCs w:val="24"/>
          <w:lang w:eastAsia="ru-RU"/>
        </w:rPr>
        <w:t xml:space="preserve">Глава 9. </w:t>
      </w:r>
      <w:r w:rsidR="006B22B2" w:rsidRPr="00124561">
        <w:rPr>
          <w:rFonts w:ascii="Times New Roman" w:hAnsi="Times New Roman"/>
          <w:b/>
          <w:bCs/>
          <w:sz w:val="24"/>
          <w:szCs w:val="24"/>
          <w:lang w:eastAsia="ru-RU"/>
        </w:rPr>
        <w:t>РАЗМЕЩЕНИЕ И СОДЕРЖАНИЕ ДЕТСКИХ И СПОРТИВНЫХ</w:t>
      </w:r>
      <w:r w:rsidR="006B22B2" w:rsidRPr="00124561">
        <w:rPr>
          <w:rFonts w:ascii="Times New Roman" w:hAnsi="Times New Roman"/>
          <w:b/>
          <w:bCs/>
          <w:sz w:val="24"/>
          <w:szCs w:val="24"/>
          <w:lang w:eastAsia="ru-RU"/>
        </w:rPr>
        <w:tab/>
        <w:t>ПЛОЩАДОК,</w:t>
      </w:r>
      <w:r w:rsidR="006B22B2">
        <w:rPr>
          <w:rFonts w:ascii="Times New Roman" w:hAnsi="Times New Roman"/>
          <w:b/>
          <w:bCs/>
          <w:sz w:val="24"/>
          <w:szCs w:val="24"/>
          <w:lang w:eastAsia="ru-RU"/>
        </w:rPr>
        <w:t xml:space="preserve"> </w:t>
      </w:r>
      <w:r w:rsidR="006B22B2" w:rsidRPr="00124561">
        <w:rPr>
          <w:rFonts w:ascii="Times New Roman" w:hAnsi="Times New Roman"/>
          <w:b/>
          <w:bCs/>
          <w:sz w:val="24"/>
          <w:szCs w:val="24"/>
          <w:lang w:eastAsia="ru-RU"/>
        </w:rPr>
        <w:t>ПЛОЩАДОК</w:t>
      </w:r>
      <w:r w:rsidR="0029491C">
        <w:rPr>
          <w:rFonts w:ascii="Times New Roman" w:hAnsi="Times New Roman"/>
          <w:b/>
          <w:bCs/>
          <w:sz w:val="24"/>
          <w:szCs w:val="24"/>
          <w:lang w:eastAsia="ru-RU"/>
        </w:rPr>
        <w:t xml:space="preserve"> </w:t>
      </w:r>
      <w:r w:rsidR="006B22B2" w:rsidRPr="00124561">
        <w:rPr>
          <w:rFonts w:ascii="Times New Roman" w:hAnsi="Times New Roman"/>
          <w:b/>
          <w:bCs/>
          <w:sz w:val="24"/>
          <w:szCs w:val="24"/>
          <w:lang w:eastAsia="ru-RU"/>
        </w:rPr>
        <w:t xml:space="preserve"> ДЛЯ</w:t>
      </w:r>
      <w:r w:rsidR="0029491C">
        <w:rPr>
          <w:rFonts w:ascii="Times New Roman" w:hAnsi="Times New Roman"/>
          <w:b/>
          <w:bCs/>
          <w:sz w:val="24"/>
          <w:szCs w:val="24"/>
          <w:lang w:eastAsia="ru-RU"/>
        </w:rPr>
        <w:t xml:space="preserve"> </w:t>
      </w:r>
      <w:r w:rsidR="006B22B2" w:rsidRPr="00124561">
        <w:rPr>
          <w:rFonts w:ascii="Times New Roman" w:hAnsi="Times New Roman"/>
          <w:b/>
          <w:bCs/>
          <w:sz w:val="24"/>
          <w:szCs w:val="24"/>
          <w:lang w:eastAsia="ru-RU"/>
        </w:rPr>
        <w:t xml:space="preserve"> ВЫГУЛА</w:t>
      </w:r>
      <w:r w:rsidR="0029491C">
        <w:rPr>
          <w:rFonts w:ascii="Times New Roman" w:hAnsi="Times New Roman"/>
          <w:b/>
          <w:bCs/>
          <w:sz w:val="24"/>
          <w:szCs w:val="24"/>
          <w:lang w:eastAsia="ru-RU"/>
        </w:rPr>
        <w:t xml:space="preserve"> </w:t>
      </w:r>
      <w:r w:rsidR="006B22B2" w:rsidRPr="00124561">
        <w:rPr>
          <w:rFonts w:ascii="Times New Roman" w:hAnsi="Times New Roman"/>
          <w:b/>
          <w:bCs/>
          <w:sz w:val="24"/>
          <w:szCs w:val="24"/>
          <w:lang w:eastAsia="ru-RU"/>
        </w:rPr>
        <w:t xml:space="preserve"> ЖИВОТНЫХ,</w:t>
      </w:r>
      <w:r w:rsidR="0029491C">
        <w:rPr>
          <w:rFonts w:ascii="Times New Roman" w:hAnsi="Times New Roman"/>
          <w:b/>
          <w:bCs/>
          <w:sz w:val="24"/>
          <w:szCs w:val="24"/>
          <w:lang w:eastAsia="ru-RU"/>
        </w:rPr>
        <w:t xml:space="preserve"> </w:t>
      </w:r>
      <w:r w:rsidR="006B22B2" w:rsidRPr="00124561">
        <w:rPr>
          <w:rFonts w:ascii="Times New Roman" w:hAnsi="Times New Roman"/>
          <w:b/>
          <w:bCs/>
          <w:sz w:val="24"/>
          <w:szCs w:val="24"/>
          <w:lang w:eastAsia="ru-RU"/>
        </w:rPr>
        <w:t xml:space="preserve"> ПАРКОВОК (АВТОМОБИЛЬНЫХ СТОЯНОК),</w:t>
      </w:r>
      <w:r w:rsidR="006B22B2">
        <w:rPr>
          <w:rFonts w:ascii="Times New Roman" w:hAnsi="Times New Roman"/>
          <w:b/>
          <w:bCs/>
          <w:sz w:val="24"/>
          <w:szCs w:val="24"/>
          <w:lang w:eastAsia="ru-RU"/>
        </w:rPr>
        <w:t xml:space="preserve"> </w:t>
      </w:r>
      <w:r w:rsidR="0029491C">
        <w:rPr>
          <w:rFonts w:ascii="Times New Roman" w:hAnsi="Times New Roman"/>
          <w:b/>
          <w:bCs/>
          <w:sz w:val="24"/>
          <w:szCs w:val="24"/>
          <w:lang w:eastAsia="ru-RU"/>
        </w:rPr>
        <w:t xml:space="preserve"> </w:t>
      </w:r>
      <w:r w:rsidR="006B22B2" w:rsidRPr="00124561">
        <w:rPr>
          <w:rFonts w:ascii="Times New Roman" w:hAnsi="Times New Roman"/>
          <w:b/>
          <w:bCs/>
          <w:sz w:val="24"/>
          <w:szCs w:val="24"/>
          <w:lang w:eastAsia="ru-RU"/>
        </w:rPr>
        <w:t>МАЛЫХ АРХИТЕКТУРНЫХ ФОРМ</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 </w:t>
      </w:r>
      <w:r w:rsidR="00432D05" w:rsidRPr="00432D05">
        <w:rPr>
          <w:rFonts w:ascii="Times New Roman" w:hAnsi="Times New Roman"/>
          <w:bCs/>
          <w:color w:val="000000"/>
          <w:sz w:val="24"/>
          <w:szCs w:val="24"/>
          <w:lang w:eastAsia="ru-RU"/>
        </w:rPr>
        <w:t>Требования к оборудованию и содержанию детских спортивные и детских игровых площадок</w:t>
      </w:r>
      <w:r>
        <w:rPr>
          <w:rFonts w:ascii="Times New Roman" w:hAnsi="Times New Roman"/>
          <w:bCs/>
          <w:color w:val="000000"/>
          <w:sz w:val="24"/>
          <w:szCs w:val="24"/>
          <w:lang w:eastAsia="ru-RU"/>
        </w:rPr>
        <w:t>.</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83867">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С</w:t>
      </w:r>
      <w:r w:rsidR="00432D05" w:rsidRPr="00432D05">
        <w:rPr>
          <w:rFonts w:ascii="Times New Roman" w:hAnsi="Times New Roman"/>
          <w:bCs/>
          <w:color w:val="000000"/>
          <w:sz w:val="24"/>
          <w:szCs w:val="24"/>
          <w:lang w:eastAsia="ru-RU"/>
        </w:rPr>
        <w:t>одержание и установка детских спортивных и детских игровых площадок на территории муниципального образования осуществляются в соответствии с порядком установки и содержания детских спортивных и детских игровых площадок на территории муниципального образования, который утверждается правовым актом администрации муниципального образования</w:t>
      </w:r>
      <w:r>
        <w:rPr>
          <w:rFonts w:ascii="Times New Roman" w:hAnsi="Times New Roman"/>
          <w:bCs/>
          <w:color w:val="000000"/>
          <w:sz w:val="24"/>
          <w:szCs w:val="24"/>
          <w:lang w:eastAsia="ru-RU"/>
        </w:rPr>
        <w:t>.</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9.2. О</w:t>
      </w:r>
      <w:r w:rsidR="00432D05" w:rsidRPr="00432D05">
        <w:rPr>
          <w:rFonts w:ascii="Times New Roman" w:hAnsi="Times New Roman"/>
          <w:bCs/>
          <w:color w:val="000000"/>
          <w:sz w:val="24"/>
          <w:szCs w:val="24"/>
          <w:lang w:eastAsia="ru-RU"/>
        </w:rPr>
        <w:t xml:space="preserve">борудование площадки, установленное после 1 января 2014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w:t>
      </w:r>
      <w:r w:rsidR="006B22B2" w:rsidRPr="00432D05">
        <w:rPr>
          <w:rFonts w:ascii="Times New Roman" w:hAnsi="Times New Roman"/>
          <w:bCs/>
          <w:color w:val="000000"/>
          <w:sz w:val="24"/>
          <w:szCs w:val="24"/>
          <w:lang w:eastAsia="ru-RU"/>
        </w:rPr>
        <w:t>Изготовитель (поставщик) представляет паспорт на обор</w:t>
      </w:r>
      <w:r w:rsidR="006B22B2">
        <w:rPr>
          <w:rFonts w:ascii="Times New Roman" w:hAnsi="Times New Roman"/>
          <w:bCs/>
          <w:color w:val="000000"/>
          <w:sz w:val="24"/>
          <w:szCs w:val="24"/>
          <w:lang w:eastAsia="ru-RU"/>
        </w:rPr>
        <w:t xml:space="preserve">удование в соответствии с ГОСТ </w:t>
      </w:r>
      <w:r w:rsidR="006B22B2" w:rsidRPr="00432D05">
        <w:rPr>
          <w:rFonts w:ascii="Times New Roman" w:hAnsi="Times New Roman"/>
          <w:bCs/>
          <w:color w:val="000000"/>
          <w:sz w:val="24"/>
          <w:szCs w:val="24"/>
          <w:lang w:eastAsia="ru-RU"/>
        </w:rPr>
        <w:t xml:space="preserve"> 2.601-2019 «Единая система конструкторской документации. </w:t>
      </w:r>
      <w:r w:rsidR="00432D05" w:rsidRPr="00432D05">
        <w:rPr>
          <w:rFonts w:ascii="Times New Roman" w:hAnsi="Times New Roman"/>
          <w:bCs/>
          <w:color w:val="000000"/>
          <w:sz w:val="24"/>
          <w:szCs w:val="24"/>
          <w:lang w:eastAsia="ru-RU"/>
        </w:rPr>
        <w:t>Эксплуатационные документы»</w:t>
      </w:r>
      <w:r>
        <w:rPr>
          <w:rFonts w:ascii="Times New Roman" w:hAnsi="Times New Roman"/>
          <w:bCs/>
          <w:color w:val="000000"/>
          <w:sz w:val="24"/>
          <w:szCs w:val="24"/>
          <w:lang w:eastAsia="ru-RU"/>
        </w:rPr>
        <w:t>.</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П</w:t>
      </w:r>
      <w:r w:rsidR="00432D05" w:rsidRPr="00432D05">
        <w:rPr>
          <w:rFonts w:ascii="Times New Roman" w:hAnsi="Times New Roman"/>
          <w:bCs/>
          <w:color w:val="000000"/>
          <w:sz w:val="24"/>
          <w:szCs w:val="24"/>
          <w:lang w:eastAsia="ru-RU"/>
        </w:rPr>
        <w:t>аспорт представляют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качели, карусели, качалка и т.п.)</w:t>
      </w:r>
      <w:r>
        <w:rPr>
          <w:rFonts w:ascii="Times New Roman" w:hAnsi="Times New Roman"/>
          <w:bCs/>
          <w:color w:val="000000"/>
          <w:sz w:val="24"/>
          <w:szCs w:val="24"/>
          <w:lang w:eastAsia="ru-RU"/>
        </w:rPr>
        <w:t>.</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Л</w:t>
      </w:r>
      <w:r w:rsidR="00432D05" w:rsidRPr="00432D05">
        <w:rPr>
          <w:rFonts w:ascii="Times New Roman" w:hAnsi="Times New Roman"/>
          <w:bCs/>
          <w:color w:val="000000"/>
          <w:sz w:val="24"/>
          <w:szCs w:val="24"/>
          <w:lang w:eastAsia="ru-RU"/>
        </w:rPr>
        <w:t>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r>
        <w:rPr>
          <w:rFonts w:ascii="Times New Roman" w:hAnsi="Times New Roman"/>
          <w:bCs/>
          <w:color w:val="000000"/>
          <w:sz w:val="24"/>
          <w:szCs w:val="24"/>
          <w:lang w:eastAsia="ru-RU"/>
        </w:rPr>
        <w:t>.</w:t>
      </w:r>
    </w:p>
    <w:p w:rsidR="00703C08" w:rsidRDefault="00703C08" w:rsidP="00703C08">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Л</w:t>
      </w:r>
      <w:r w:rsidR="00432D05" w:rsidRPr="00432D05">
        <w:rPr>
          <w:rFonts w:ascii="Times New Roman" w:hAnsi="Times New Roman"/>
          <w:bCs/>
          <w:color w:val="000000"/>
          <w:sz w:val="24"/>
          <w:szCs w:val="24"/>
          <w:lang w:eastAsia="ru-RU"/>
        </w:rPr>
        <w:t xml:space="preserve">ицо, эксплуатирующее площадку обязано периодически, не менее одного раза в 12 месяцев, оценивать эффективность мероприятий по обеспечению безопасности при эксплуатации площадки. </w:t>
      </w:r>
      <w:r w:rsidR="006B22B2" w:rsidRPr="00432D05">
        <w:rPr>
          <w:rFonts w:ascii="Times New Roman" w:hAnsi="Times New Roman"/>
          <w:bCs/>
          <w:color w:val="000000"/>
          <w:sz w:val="24"/>
          <w:szCs w:val="24"/>
          <w:lang w:eastAsia="ru-RU"/>
        </w:rPr>
        <w:t>В случае если лицо, эксплуатирующее пл</w:t>
      </w:r>
      <w:r w:rsidR="006B22B2">
        <w:rPr>
          <w:rFonts w:ascii="Times New Roman" w:hAnsi="Times New Roman"/>
          <w:bCs/>
          <w:color w:val="000000"/>
          <w:sz w:val="24"/>
          <w:szCs w:val="24"/>
          <w:lang w:eastAsia="ru-RU"/>
        </w:rPr>
        <w:t>ощадку, отсутствует, контроль над</w:t>
      </w:r>
      <w:r w:rsidR="006B22B2" w:rsidRPr="00432D05">
        <w:rPr>
          <w:rFonts w:ascii="Times New Roman" w:hAnsi="Times New Roman"/>
          <w:bCs/>
          <w:color w:val="000000"/>
          <w:sz w:val="24"/>
          <w:szCs w:val="24"/>
          <w:lang w:eastAsia="ru-RU"/>
        </w:rPr>
        <w:t xml:space="preserve">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r w:rsidR="006B22B2">
        <w:rPr>
          <w:rFonts w:ascii="Times New Roman" w:hAnsi="Times New Roman"/>
          <w:bCs/>
          <w:color w:val="000000"/>
          <w:sz w:val="24"/>
          <w:szCs w:val="24"/>
          <w:lang w:eastAsia="ru-RU"/>
        </w:rPr>
        <w:t>.</w:t>
      </w:r>
    </w:p>
    <w:p w:rsidR="00892D97" w:rsidRPr="005B58F3" w:rsidRDefault="00703C08"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5B58F3">
        <w:rPr>
          <w:rFonts w:ascii="Times New Roman" w:hAnsi="Times New Roman"/>
          <w:bCs/>
          <w:sz w:val="24"/>
          <w:szCs w:val="24"/>
          <w:lang w:eastAsia="ru-RU"/>
        </w:rPr>
        <w:t>9.3. Н</w:t>
      </w:r>
      <w:r w:rsidR="00432D05" w:rsidRPr="005B58F3">
        <w:rPr>
          <w:rFonts w:ascii="Times New Roman" w:hAnsi="Times New Roman"/>
          <w:bCs/>
          <w:sz w:val="24"/>
          <w:szCs w:val="24"/>
          <w:lang w:eastAsia="ru-RU"/>
        </w:rPr>
        <w:t>а территории земельного участка, образованного под многоквартирный дом, установка и обслуживание детских спортивных и детских игровых площадок осуществляется за счет средств собственников помещений в многоквартирном доме, если действующим законодательством не предусмотрены иные источники финансирования</w:t>
      </w:r>
      <w:r w:rsidR="00892D97" w:rsidRPr="005B58F3">
        <w:rPr>
          <w:rFonts w:ascii="Times New Roman" w:hAnsi="Times New Roman"/>
          <w:bCs/>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5B58F3">
        <w:rPr>
          <w:rFonts w:ascii="Times New Roman" w:hAnsi="Times New Roman"/>
          <w:bCs/>
          <w:sz w:val="24"/>
          <w:szCs w:val="24"/>
          <w:lang w:eastAsia="ru-RU"/>
        </w:rPr>
        <w:t>П</w:t>
      </w:r>
      <w:r w:rsidR="00432D05" w:rsidRPr="005B58F3">
        <w:rPr>
          <w:rFonts w:ascii="Times New Roman" w:hAnsi="Times New Roman"/>
          <w:bCs/>
          <w:sz w:val="24"/>
          <w:szCs w:val="24"/>
          <w:lang w:eastAsia="ru-RU"/>
        </w:rPr>
        <w:t>лощадки могут создаваться в виде отдельных площадок для разных возрастных</w:t>
      </w:r>
      <w:r w:rsidR="00432D05" w:rsidRPr="00432D05">
        <w:rPr>
          <w:rFonts w:ascii="Times New Roman" w:hAnsi="Times New Roman"/>
          <w:bCs/>
          <w:color w:val="000000"/>
          <w:sz w:val="24"/>
          <w:szCs w:val="24"/>
          <w:lang w:eastAsia="ru-RU"/>
        </w:rPr>
        <w:t xml:space="preserve"> групп или как комплексные игровые площадки с зонированием по возрастным группам. Для детей и подростков (12-16 лет) требуется создавать спортивно-игровые комплексы (микро-скалодромы, велодромы) и оборудовать специальные места для катания на самокатах, роликовых досках и коньках</w:t>
      </w:r>
      <w:r>
        <w:rPr>
          <w:rFonts w:ascii="Times New Roman" w:hAnsi="Times New Roman"/>
          <w:bCs/>
          <w:color w:val="000000"/>
          <w:sz w:val="24"/>
          <w:szCs w:val="24"/>
          <w:lang w:eastAsia="ru-RU"/>
        </w:rPr>
        <w:t>.</w:t>
      </w:r>
    </w:p>
    <w:p w:rsidR="00892D97" w:rsidRPr="005B58F3"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5B58F3">
        <w:rPr>
          <w:rFonts w:ascii="Times New Roman" w:hAnsi="Times New Roman"/>
          <w:bCs/>
          <w:sz w:val="24"/>
          <w:szCs w:val="24"/>
          <w:lang w:eastAsia="ru-RU"/>
        </w:rPr>
        <w:t>9.4. Р</w:t>
      </w:r>
      <w:r w:rsidR="00432D05" w:rsidRPr="005B58F3">
        <w:rPr>
          <w:rFonts w:ascii="Times New Roman" w:hAnsi="Times New Roman"/>
          <w:bCs/>
          <w:sz w:val="24"/>
          <w:szCs w:val="24"/>
          <w:lang w:eastAsia="ru-RU"/>
        </w:rPr>
        <w:t xml:space="preserve">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w:t>
      </w:r>
      <w:r w:rsidR="005B58F3" w:rsidRPr="005B58F3">
        <w:rPr>
          <w:rFonts w:ascii="Times New Roman" w:hAnsi="Times New Roman"/>
          <w:bCs/>
          <w:sz w:val="24"/>
          <w:szCs w:val="24"/>
          <w:lang w:eastAsia="ru-RU"/>
        </w:rPr>
        <w:t xml:space="preserve">и до </w:t>
      </w:r>
      <w:r w:rsidR="00432D05" w:rsidRPr="005B58F3">
        <w:rPr>
          <w:rFonts w:ascii="Times New Roman" w:hAnsi="Times New Roman"/>
          <w:bCs/>
          <w:sz w:val="24"/>
          <w:szCs w:val="24"/>
          <w:lang w:eastAsia="ru-RU"/>
        </w:rPr>
        <w:t xml:space="preserve">площадок мусоросборников - не менее </w:t>
      </w:r>
      <w:smartTag w:uri="urn:schemas-microsoft-com:office:smarttags" w:element="metricconverter">
        <w:smartTagPr>
          <w:attr w:name="ProductID" w:val="15 м"/>
        </w:smartTagPr>
        <w:r w:rsidR="00432D05" w:rsidRPr="005B58F3">
          <w:rPr>
            <w:rFonts w:ascii="Times New Roman" w:hAnsi="Times New Roman"/>
            <w:bCs/>
            <w:sz w:val="24"/>
            <w:szCs w:val="24"/>
            <w:lang w:eastAsia="ru-RU"/>
          </w:rPr>
          <w:t>15 м</w:t>
        </w:r>
      </w:smartTag>
      <w:r w:rsidR="00432D05" w:rsidRPr="005B58F3">
        <w:rPr>
          <w:rFonts w:ascii="Times New Roman" w:hAnsi="Times New Roman"/>
          <w:bCs/>
          <w:sz w:val="24"/>
          <w:szCs w:val="24"/>
          <w:lang w:eastAsia="ru-RU"/>
        </w:rPr>
        <w:t xml:space="preserve">, до отстойно-разворотных площадок на конечных остановках маршрутов </w:t>
      </w:r>
      <w:r w:rsidR="0089035D" w:rsidRPr="005B58F3">
        <w:rPr>
          <w:rFonts w:ascii="Times New Roman" w:hAnsi="Times New Roman"/>
          <w:bCs/>
          <w:sz w:val="24"/>
          <w:szCs w:val="24"/>
          <w:lang w:eastAsia="ru-RU"/>
        </w:rPr>
        <w:t>общественн</w:t>
      </w:r>
      <w:r w:rsidR="00432D05" w:rsidRPr="005B58F3">
        <w:rPr>
          <w:rFonts w:ascii="Times New Roman" w:hAnsi="Times New Roman"/>
          <w:bCs/>
          <w:sz w:val="24"/>
          <w:szCs w:val="24"/>
          <w:lang w:eastAsia="ru-RU"/>
        </w:rPr>
        <w:t xml:space="preserve">ого пассажирского транспорта - не менее </w:t>
      </w:r>
      <w:smartTag w:uri="urn:schemas-microsoft-com:office:smarttags" w:element="metricconverter">
        <w:smartTagPr>
          <w:attr w:name="ProductID" w:val="50 м"/>
        </w:smartTagPr>
        <w:r w:rsidR="00432D05" w:rsidRPr="005B58F3">
          <w:rPr>
            <w:rFonts w:ascii="Times New Roman" w:hAnsi="Times New Roman"/>
            <w:bCs/>
            <w:sz w:val="24"/>
            <w:szCs w:val="24"/>
            <w:lang w:eastAsia="ru-RU"/>
          </w:rPr>
          <w:t>50 м</w:t>
        </w:r>
      </w:smartTag>
      <w:r w:rsidR="00432D05" w:rsidRPr="005B58F3">
        <w:rPr>
          <w:rFonts w:ascii="Times New Roman" w:hAnsi="Times New Roman"/>
          <w:bCs/>
          <w:sz w:val="24"/>
          <w:szCs w:val="24"/>
          <w:lang w:eastAsia="ru-RU"/>
        </w:rPr>
        <w:t>. При этом детские спортивные площадки, комплексные площадки требуется изолировать от указанных объектов с помощью зеленых насаждений</w:t>
      </w:r>
      <w:r w:rsidRPr="005B58F3">
        <w:rPr>
          <w:rFonts w:ascii="Times New Roman" w:hAnsi="Times New Roman"/>
          <w:bCs/>
          <w:sz w:val="24"/>
          <w:szCs w:val="24"/>
          <w:lang w:eastAsia="ru-RU"/>
        </w:rPr>
        <w:t>.</w:t>
      </w:r>
    </w:p>
    <w:p w:rsidR="00892D97" w:rsidRDefault="00C33CA0"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Р</w:t>
      </w:r>
      <w:r w:rsidRPr="00432D05">
        <w:rPr>
          <w:rFonts w:ascii="Times New Roman" w:hAnsi="Times New Roman"/>
          <w:bCs/>
          <w:color w:val="000000"/>
          <w:sz w:val="24"/>
          <w:szCs w:val="24"/>
          <w:lang w:eastAsia="ru-RU"/>
        </w:rPr>
        <w:t>асстояние от окон</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жилых домов и общественных зданий до границ детских площадок составляет не менее 20 м, до комплексных игровых площадок - не менее 40 м, спортивно-игровых комплексов - не менее 100 м. Детские площадки  следует размещать на участках жилой застройки, на озелененных территориях групп домов или микрорайонов, в парках жилого района</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9.5. В</w:t>
      </w:r>
      <w:r w:rsidR="00432D05" w:rsidRPr="00432D05">
        <w:rPr>
          <w:rFonts w:ascii="Times New Roman" w:hAnsi="Times New Roman"/>
          <w:bCs/>
          <w:color w:val="000000"/>
          <w:sz w:val="24"/>
          <w:szCs w:val="24"/>
          <w:lang w:eastAsia="ru-RU"/>
        </w:rPr>
        <w:t xml:space="preserve"> перечень элементов комплексного благоустройства на детской игровой и детской спортивной площадке требуется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М</w:t>
      </w:r>
      <w:r w:rsidR="00432D05" w:rsidRPr="00432D05">
        <w:rPr>
          <w:rFonts w:ascii="Times New Roman" w:hAnsi="Times New Roman"/>
          <w:bCs/>
          <w:color w:val="000000"/>
          <w:sz w:val="24"/>
          <w:szCs w:val="24"/>
          <w:lang w:eastAsia="ru-RU"/>
        </w:rPr>
        <w:t>ягкие виды покрытия (песчаное, уплотненное песчаное на грунтовом основании или гравийной крошке, мягкое резиновое или мягкое синтетическое) следует использовать на детской площадке в местах расположения игрового оборудования и других местах, где возможно падение детей. Места установки скамеек необходимо оборудовать твердыми видами покрытия или фундаментом. При травяном покрытии площадок необходимо обустраивать пешеходные дорожки к оборудованию с твердым, мягким или комбинированным видами покрытия</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9.6. О</w:t>
      </w:r>
      <w:r w:rsidR="00432D05" w:rsidRPr="00432D05">
        <w:rPr>
          <w:rFonts w:ascii="Times New Roman" w:hAnsi="Times New Roman"/>
          <w:bCs/>
          <w:color w:val="000000"/>
          <w:sz w:val="24"/>
          <w:szCs w:val="24"/>
          <w:lang w:eastAsia="ru-RU"/>
        </w:rPr>
        <w:t>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r>
        <w:rPr>
          <w:rFonts w:ascii="Times New Roman" w:hAnsi="Times New Roman"/>
          <w:bCs/>
          <w:color w:val="000000"/>
          <w:sz w:val="24"/>
          <w:szCs w:val="24"/>
          <w:lang w:eastAsia="ru-RU"/>
        </w:rPr>
        <w:t>.</w:t>
      </w:r>
    </w:p>
    <w:p w:rsidR="00DB37E3" w:rsidRPr="00432D05"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9.7. П</w:t>
      </w:r>
      <w:r w:rsidR="00432D05" w:rsidRPr="00432D05">
        <w:rPr>
          <w:rFonts w:ascii="Times New Roman" w:hAnsi="Times New Roman"/>
          <w:bCs/>
          <w:color w:val="000000"/>
          <w:sz w:val="24"/>
          <w:szCs w:val="24"/>
          <w:lang w:eastAsia="ru-RU"/>
        </w:rPr>
        <w:t>ри озеленении детских площадок деревьями и кустарниками необходимо учитывать требования по обеспечению инсоляции площадок в течение 5 часов светового дня. На всех видах детских площадок не допускается применение ядовитых растений;</w:t>
      </w:r>
    </w:p>
    <w:p w:rsidR="00892D97"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во избежание травматизма на детских спортивных и детских игровых площадках не допускается наличие выступающих корней или нависающих низких веток, остатков старого демонтированного оборудования (стоек, фундамента), находящихся над поверхностью земли, незаглубленных металлических перемычек (как правило, у турников и качелей), конструкций крепежа игрового оборудования</w:t>
      </w:r>
      <w:r w:rsidR="00892D97">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Д</w:t>
      </w:r>
      <w:r w:rsidR="00432D05" w:rsidRPr="00432D05">
        <w:rPr>
          <w:rFonts w:ascii="Times New Roman" w:hAnsi="Times New Roman"/>
          <w:bCs/>
          <w:color w:val="000000"/>
          <w:sz w:val="24"/>
          <w:szCs w:val="24"/>
          <w:lang w:eastAsia="ru-RU"/>
        </w:rPr>
        <w:t>ля сопряжения поверхностей площадки и газона необходимо применять бортовые (садовые) камни со скошенными или закругленными краями</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9.8. П</w:t>
      </w:r>
      <w:r w:rsidR="00432D05" w:rsidRPr="00432D05">
        <w:rPr>
          <w:rFonts w:ascii="Times New Roman" w:hAnsi="Times New Roman"/>
          <w:bCs/>
          <w:color w:val="000000"/>
          <w:sz w:val="24"/>
          <w:szCs w:val="24"/>
          <w:lang w:eastAsia="ru-RU"/>
        </w:rPr>
        <w:t>ри проведении строительных работ на прилегающих к детским площадкам территориях, детские площадки должны быть изолированы от мест проведения работ, в том числе мест складирования строительных материалов</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9.9. В</w:t>
      </w:r>
      <w:r w:rsidR="00432D05" w:rsidRPr="00432D05">
        <w:rPr>
          <w:rFonts w:ascii="Times New Roman" w:hAnsi="Times New Roman"/>
          <w:bCs/>
          <w:color w:val="000000"/>
          <w:sz w:val="24"/>
          <w:szCs w:val="24"/>
          <w:lang w:eastAsia="ru-RU"/>
        </w:rPr>
        <w:t xml:space="preserve">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обеспечением пешеходной доступности</w:t>
      </w:r>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В</w:t>
      </w:r>
      <w:r w:rsidR="00432D05" w:rsidRPr="00432D05">
        <w:rPr>
          <w:rFonts w:ascii="Times New Roman" w:hAnsi="Times New Roman"/>
          <w:bCs/>
          <w:color w:val="000000"/>
          <w:sz w:val="24"/>
          <w:szCs w:val="24"/>
          <w:lang w:eastAsia="ru-RU"/>
        </w:rPr>
        <w:t xml:space="preserve"> случае если площадка для детей преддошкольного возраста имеет незначительные размеры (50-75 кв.м), допустимо совмещение с площадками для тихого отдыха взрослых, в этом случае общую площадь площадки требуется устанавливать не менее 80 кв.м</w:t>
      </w:r>
      <w:r>
        <w:rPr>
          <w:rFonts w:ascii="Times New Roman" w:hAnsi="Times New Roman"/>
          <w:bCs/>
          <w:color w:val="000000"/>
          <w:sz w:val="24"/>
          <w:szCs w:val="24"/>
          <w:lang w:eastAsia="ru-RU"/>
        </w:rPr>
        <w:t>.</w:t>
      </w:r>
    </w:p>
    <w:p w:rsidR="00DB37E3" w:rsidRPr="00432D05"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9.10. Р</w:t>
      </w:r>
      <w:r w:rsidR="00432D05" w:rsidRPr="00432D05">
        <w:rPr>
          <w:rFonts w:ascii="Times New Roman" w:hAnsi="Times New Roman"/>
          <w:bCs/>
          <w:color w:val="000000"/>
          <w:sz w:val="24"/>
          <w:szCs w:val="24"/>
          <w:lang w:eastAsia="ru-RU"/>
        </w:rPr>
        <w:t xml:space="preserve">азмещение игрового оборудования следует проектировать с учетом нормативных параметров безопасности. Площадки спортивно-игровых комплексов требуется оборудовать стендом с правилами поведения на площадке и пользования спортивно-игровым оборудованием; </w:t>
      </w:r>
    </w:p>
    <w:p w:rsidR="00892D97"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защитное ограждение детских игровых площадок следует устанавливать по периметру участка, на котором расположены игровые элементы, элементы озеленения (газон, деревья, кустарники), малые архитектурные формы</w:t>
      </w:r>
      <w:r w:rsidR="00892D97">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9.11. Н</w:t>
      </w:r>
      <w:r w:rsidR="00432D05" w:rsidRPr="00432D05">
        <w:rPr>
          <w:rFonts w:ascii="Times New Roman" w:hAnsi="Times New Roman"/>
          <w:bCs/>
          <w:color w:val="000000"/>
          <w:sz w:val="24"/>
          <w:szCs w:val="24"/>
          <w:lang w:eastAsia="ru-RU"/>
        </w:rPr>
        <w:t xml:space="preserve">а детских игровых площадках следует устраивать в качестве защитного ограждения живую изгородь из кустарников высотой </w:t>
      </w:r>
      <w:smartTag w:uri="urn:schemas-microsoft-com:office:smarttags" w:element="metricconverter">
        <w:smartTagPr>
          <w:attr w:name="ProductID" w:val="1,0 м"/>
        </w:smartTagPr>
        <w:r w:rsidR="00432D05" w:rsidRPr="00432D05">
          <w:rPr>
            <w:rFonts w:ascii="Times New Roman" w:hAnsi="Times New Roman"/>
            <w:bCs/>
            <w:color w:val="000000"/>
            <w:sz w:val="24"/>
            <w:szCs w:val="24"/>
            <w:lang w:eastAsia="ru-RU"/>
          </w:rPr>
          <w:t>1,0 м</w:t>
        </w:r>
      </w:smartTag>
      <w:r>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9.12. В</w:t>
      </w:r>
      <w:r w:rsidR="00432D05" w:rsidRPr="00432D05">
        <w:rPr>
          <w:rFonts w:ascii="Times New Roman" w:hAnsi="Times New Roman"/>
          <w:bCs/>
          <w:color w:val="000000"/>
          <w:sz w:val="24"/>
          <w:szCs w:val="24"/>
          <w:lang w:eastAsia="ru-RU"/>
        </w:rPr>
        <w:t xml:space="preserve"> случае примыкания детской игровой площадки к проезжей части дорог, велосипедной дорожке, железным дорогам, водоемам необходимо предусматривать дополнительное (дублирующее) ограждение высотой </w:t>
      </w:r>
      <w:smartTag w:uri="urn:schemas-microsoft-com:office:smarttags" w:element="metricconverter">
        <w:smartTagPr>
          <w:attr w:name="ProductID" w:val="1,0 м"/>
        </w:smartTagPr>
        <w:r w:rsidR="00432D05" w:rsidRPr="00432D05">
          <w:rPr>
            <w:rFonts w:ascii="Times New Roman" w:hAnsi="Times New Roman"/>
            <w:bCs/>
            <w:color w:val="000000"/>
            <w:sz w:val="24"/>
            <w:szCs w:val="24"/>
            <w:lang w:eastAsia="ru-RU"/>
          </w:rPr>
          <w:t>1,0 м</w:t>
        </w:r>
      </w:smartTag>
      <w:r w:rsidR="00432D05" w:rsidRPr="00432D05">
        <w:rPr>
          <w:rFonts w:ascii="Times New Roman" w:hAnsi="Times New Roman"/>
          <w:bCs/>
          <w:color w:val="000000"/>
          <w:sz w:val="24"/>
          <w:szCs w:val="24"/>
          <w:lang w:eastAsia="ru-RU"/>
        </w:rPr>
        <w:t xml:space="preserve"> с соблюдением следующих требований: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конструкция ограждения должна быть просматриваемой, должна исключать травмоопасные элементы, возможность застревания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ограждения должны иметь качественное антикоррозийное покрытие;</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ограждение должно иметь стилевое единство с элементами оборудования детской игровой площадки;</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конструкция ограждения по верхней кромке не должна иметь вертикальных травмоопасных элементов (декоративных пик, выступающей арматуры, труб, прутков);</w:t>
      </w:r>
    </w:p>
    <w:p w:rsidR="00DB37E3" w:rsidRPr="00432D05"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не допускается применение полимерных легковоспламеняющихся и токсичных материалов.</w:t>
      </w:r>
    </w:p>
    <w:p w:rsidR="00892D97"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игровое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охраны жизни и здоровья ребенка, должно быть удобным в эксплуатации и эстетически привлекательным;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при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9.13. </w:t>
      </w:r>
      <w:r w:rsidR="00432D05" w:rsidRPr="00432D05">
        <w:rPr>
          <w:rFonts w:ascii="Times New Roman" w:hAnsi="Times New Roman"/>
          <w:bCs/>
          <w:color w:val="000000"/>
          <w:sz w:val="24"/>
          <w:szCs w:val="24"/>
          <w:lang w:eastAsia="ru-RU"/>
        </w:rPr>
        <w:t>Требования к оборудованию и содержанию спортивных площадок:</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площадки должны иметь выровненную поверхность с системой отвода поверхностных вод, обеспечивающую дренаж;</w:t>
      </w:r>
    </w:p>
    <w:p w:rsidR="00DB37E3" w:rsidRPr="00432D05"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спортивная разметка на площадках наносится в соответствии с назначением (видом спорта);</w:t>
      </w:r>
    </w:p>
    <w:p w:rsidR="00892D97"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спортивное оборудование на площадках должно быть сертифицировано, должно соответствовать санитарно-гигиеническим нормам и требованиям безопасности;</w:t>
      </w:r>
    </w:p>
    <w:p w:rsidR="00892D97" w:rsidRPr="005B58F3"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5B58F3">
        <w:rPr>
          <w:rFonts w:ascii="Times New Roman" w:hAnsi="Times New Roman"/>
          <w:bCs/>
          <w:sz w:val="24"/>
          <w:szCs w:val="24"/>
          <w:lang w:eastAsia="ru-RU"/>
        </w:rPr>
        <w:t xml:space="preserve">3) </w:t>
      </w:r>
      <w:r w:rsidR="00432D05" w:rsidRPr="005B58F3">
        <w:rPr>
          <w:rFonts w:ascii="Times New Roman" w:hAnsi="Times New Roman"/>
          <w:bCs/>
          <w:sz w:val="24"/>
          <w:szCs w:val="24"/>
          <w:lang w:eastAsia="ru-RU"/>
        </w:rPr>
        <w:t>на территории площадок также устанавливаются скамьи, урны, стенд с информацией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размеры плоскостных спортивных сооружений устанавливаются заданием на проектирование в зависимости от вида спорта, уровня спортивного мероприятия, в соответствии с характеристиками, установленными действующим законодательством;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поля и площадки для спортивных игр требуется размещать таким образом, чтобы продольная ось объекта была ориентирована в направлении север-юг;</w:t>
      </w:r>
    </w:p>
    <w:p w:rsidR="00DB37E3" w:rsidRPr="00432D05" w:rsidRDefault="00892D97" w:rsidP="00892D97">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спортивные площадки в зависимости от вида спорта должны иметь определенные защитные ограждения с характеристиками, установленными действующим законодательством;</w:t>
      </w:r>
    </w:p>
    <w:p w:rsidR="00892D97"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покрытие полотна площадок, полей и мест для занятий легкой атлетикой может быть искусственным (из различных материалов) или травяным. Для покрытия площадок, полей и дорожек следует применять разрешенные к использованию материалы.</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9.14. </w:t>
      </w:r>
      <w:r w:rsidR="00432D05" w:rsidRPr="00432D05">
        <w:rPr>
          <w:rFonts w:ascii="Times New Roman" w:hAnsi="Times New Roman"/>
          <w:bCs/>
          <w:color w:val="000000"/>
          <w:sz w:val="24"/>
          <w:szCs w:val="24"/>
          <w:lang w:eastAsia="ru-RU"/>
        </w:rPr>
        <w:t>Требования к оборудованию и содержанию площадок для отдыха:</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микрорайонов, в парках и лесопарках;</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при размещении площадок для отдыха в зоне проездов, посадочных площадок остановок, разворотных площадок требуется предусматривать между указанными объектами и площадками для отдыха полосу озеленения (кустарник, деревья) не менее </w:t>
      </w:r>
      <w:smartTag w:uri="urn:schemas-microsoft-com:office:smarttags" w:element="metricconverter">
        <w:smartTagPr>
          <w:attr w:name="ProductID" w:val="3 м"/>
        </w:smartTagPr>
        <w:r w:rsidR="00432D05" w:rsidRPr="00432D05">
          <w:rPr>
            <w:rFonts w:ascii="Times New Roman" w:hAnsi="Times New Roman"/>
            <w:bCs/>
            <w:color w:val="000000"/>
            <w:sz w:val="24"/>
            <w:szCs w:val="24"/>
            <w:lang w:eastAsia="ru-RU"/>
          </w:rPr>
          <w:t>3 м</w:t>
        </w:r>
      </w:smartTag>
      <w:r w:rsidR="00432D05" w:rsidRPr="00432D05">
        <w:rPr>
          <w:rFonts w:ascii="Times New Roman" w:hAnsi="Times New Roman"/>
          <w:bCs/>
          <w:color w:val="000000"/>
          <w:sz w:val="24"/>
          <w:szCs w:val="24"/>
          <w:lang w:eastAsia="ru-RU"/>
        </w:rPr>
        <w:t xml:space="preserve">. Расстояние от границы площадки для отдыха до мест хранения автомобилей должно соответствовать требованиям СанПиН 2.2.1/2.1.1.1200-03, до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00432D05" w:rsidRPr="00432D05">
          <w:rPr>
            <w:rFonts w:ascii="Times New Roman" w:hAnsi="Times New Roman"/>
            <w:bCs/>
            <w:color w:val="000000"/>
            <w:sz w:val="24"/>
            <w:szCs w:val="24"/>
            <w:lang w:eastAsia="ru-RU"/>
          </w:rPr>
          <w:t>50 м</w:t>
        </w:r>
      </w:smartTag>
      <w:r w:rsidR="00432D05" w:rsidRPr="00432D05">
        <w:rPr>
          <w:rFonts w:ascii="Times New Roman" w:hAnsi="Times New Roman"/>
          <w:bCs/>
          <w:color w:val="000000"/>
          <w:sz w:val="24"/>
          <w:szCs w:val="24"/>
          <w:lang w:eastAsia="ru-RU"/>
        </w:rPr>
        <w:t xml:space="preserve">. Расстояние от окон жилых домов до границ площадок для отдыха следует устанавливать не менее </w:t>
      </w:r>
      <w:smartTag w:uri="urn:schemas-microsoft-com:office:smarttags" w:element="metricconverter">
        <w:smartTagPr>
          <w:attr w:name="ProductID" w:val="10 м"/>
        </w:smartTagPr>
        <w:r w:rsidR="00432D05" w:rsidRPr="00432D05">
          <w:rPr>
            <w:rFonts w:ascii="Times New Roman" w:hAnsi="Times New Roman"/>
            <w:bCs/>
            <w:color w:val="000000"/>
            <w:sz w:val="24"/>
            <w:szCs w:val="24"/>
            <w:lang w:eastAsia="ru-RU"/>
          </w:rPr>
          <w:t>10 м</w:t>
        </w:r>
      </w:smartTag>
      <w:r w:rsidR="00432D05" w:rsidRPr="00432D05">
        <w:rPr>
          <w:rFonts w:ascii="Times New Roman" w:hAnsi="Times New Roman"/>
          <w:bCs/>
          <w:color w:val="000000"/>
          <w:sz w:val="24"/>
          <w:szCs w:val="24"/>
          <w:lang w:eastAsia="ru-RU"/>
        </w:rPr>
        <w:t>;</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площадки для отдыха на территориях жилой застройки микрорайонов допускается совмещать с детскими площадками;</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на территориях парков требуется размещение площадок-лужаек для отдыха на траве;</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рекомендуемый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9.15. </w:t>
      </w:r>
      <w:r w:rsidR="00432D05" w:rsidRPr="00432D05">
        <w:rPr>
          <w:rFonts w:ascii="Times New Roman" w:hAnsi="Times New Roman"/>
          <w:bCs/>
          <w:color w:val="000000"/>
          <w:sz w:val="24"/>
          <w:szCs w:val="24"/>
          <w:lang w:eastAsia="ru-RU"/>
        </w:rPr>
        <w:t>Требования к оборудованию и содержанию площадок для выгула животных:</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площадки для выгула животных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площадки для выгула животных реко</w:t>
      </w:r>
      <w:r>
        <w:rPr>
          <w:rFonts w:ascii="Times New Roman" w:hAnsi="Times New Roman"/>
          <w:bCs/>
          <w:color w:val="000000"/>
          <w:sz w:val="24"/>
          <w:szCs w:val="24"/>
          <w:lang w:eastAsia="ru-RU"/>
        </w:rPr>
        <w:t xml:space="preserve">мендуются обустраивать площадью </w:t>
      </w:r>
      <w:r w:rsidR="00432D05" w:rsidRPr="00432D05">
        <w:rPr>
          <w:rFonts w:ascii="Times New Roman" w:hAnsi="Times New Roman"/>
          <w:bCs/>
          <w:color w:val="000000"/>
          <w:sz w:val="24"/>
          <w:szCs w:val="24"/>
          <w:lang w:eastAsia="ru-RU"/>
        </w:rPr>
        <w:t xml:space="preserve">400-600 кв.м. Конфигурация площадок для выгула животных может быть произвольной в зависимости от территориальных возможностей. Предпочтительно устройство прогулочных </w:t>
      </w:r>
      <w:r>
        <w:rPr>
          <w:rFonts w:ascii="Times New Roman" w:hAnsi="Times New Roman"/>
          <w:bCs/>
          <w:color w:val="000000"/>
          <w:sz w:val="24"/>
          <w:szCs w:val="24"/>
          <w:lang w:eastAsia="ru-RU"/>
        </w:rPr>
        <w:t xml:space="preserve">площадок в виде полос шириной </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с дорожкой для владельцев животных;</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площадку для выгула животных требуется устанавливать на расстоянии не менее </w:t>
      </w:r>
      <w:smartTag w:uri="urn:schemas-microsoft-com:office:smarttags" w:element="metricconverter">
        <w:smartTagPr>
          <w:attr w:name="ProductID" w:val="40 м"/>
        </w:smartTagPr>
        <w:r w:rsidR="00432D05" w:rsidRPr="00432D05">
          <w:rPr>
            <w:rFonts w:ascii="Times New Roman" w:hAnsi="Times New Roman"/>
            <w:bCs/>
            <w:color w:val="000000"/>
            <w:sz w:val="24"/>
            <w:szCs w:val="24"/>
            <w:lang w:eastAsia="ru-RU"/>
          </w:rPr>
          <w:t>40 м</w:t>
        </w:r>
      </w:smartTag>
      <w:r w:rsidR="00432D05" w:rsidRPr="00432D05">
        <w:rPr>
          <w:rFonts w:ascii="Times New Roman" w:hAnsi="Times New Roman"/>
          <w:bCs/>
          <w:color w:val="000000"/>
          <w:sz w:val="24"/>
          <w:szCs w:val="24"/>
          <w:lang w:eastAsia="ru-RU"/>
        </w:rPr>
        <w:t xml:space="preserve"> до окон жилых зданий, а до границ территорий детских дошкольных учреждений, школ - не менее </w:t>
      </w:r>
      <w:smartTag w:uri="urn:schemas-microsoft-com:office:smarttags" w:element="metricconverter">
        <w:smartTagPr>
          <w:attr w:name="ProductID" w:val="50 м"/>
        </w:smartTagPr>
        <w:r w:rsidR="00432D05" w:rsidRPr="00432D05">
          <w:rPr>
            <w:rFonts w:ascii="Times New Roman" w:hAnsi="Times New Roman"/>
            <w:bCs/>
            <w:color w:val="000000"/>
            <w:sz w:val="24"/>
            <w:szCs w:val="24"/>
            <w:lang w:eastAsia="ru-RU"/>
          </w:rPr>
          <w:t>50 м</w:t>
        </w:r>
      </w:smartTag>
      <w:r w:rsidR="00432D05" w:rsidRPr="00432D05">
        <w:rPr>
          <w:rFonts w:ascii="Times New Roman" w:hAnsi="Times New Roman"/>
          <w:bCs/>
          <w:color w:val="000000"/>
          <w:sz w:val="24"/>
          <w:szCs w:val="24"/>
          <w:lang w:eastAsia="ru-RU"/>
        </w:rPr>
        <w:t>;</w:t>
      </w:r>
    </w:p>
    <w:p w:rsidR="00892D97" w:rsidRPr="004067CD" w:rsidRDefault="00892D97" w:rsidP="00892D97">
      <w:pPr>
        <w:widowControl w:val="0"/>
        <w:shd w:val="clear" w:color="auto" w:fill="FFFFFF"/>
        <w:spacing w:after="0" w:line="240" w:lineRule="auto"/>
        <w:ind w:firstLine="360"/>
        <w:jc w:val="both"/>
        <w:outlineLvl w:val="3"/>
        <w:rPr>
          <w:rFonts w:ascii="Times New Roman" w:hAnsi="Times New Roman"/>
          <w:color w:val="000000"/>
          <w:sz w:val="24"/>
          <w:szCs w:val="24"/>
          <w:lang w:eastAsia="ru-RU"/>
        </w:rPr>
      </w:pPr>
      <w:r w:rsidRPr="004067CD">
        <w:rPr>
          <w:rFonts w:ascii="Times New Roman" w:hAnsi="Times New Roman"/>
          <w:color w:val="000000"/>
          <w:sz w:val="24"/>
          <w:szCs w:val="24"/>
          <w:lang w:eastAsia="ru-RU"/>
        </w:rPr>
        <w:t xml:space="preserve">3) </w:t>
      </w:r>
      <w:r w:rsidR="00432D05" w:rsidRPr="004067CD">
        <w:rPr>
          <w:rFonts w:ascii="Times New Roman" w:hAnsi="Times New Roman"/>
          <w:color w:val="000000"/>
          <w:sz w:val="24"/>
          <w:szCs w:val="24"/>
          <w:lang w:eastAsia="ru-RU"/>
        </w:rPr>
        <w:t xml:space="preserve">площадки должны иметь решетчатое или сетчатое ограждение высотой не менее </w:t>
      </w:r>
      <w:smartTag w:uri="urn:schemas-microsoft-com:office:smarttags" w:element="metricconverter">
        <w:smartTagPr>
          <w:attr w:name="ProductID" w:val="1,5 м"/>
        </w:smartTagPr>
        <w:r w:rsidR="00432D05" w:rsidRPr="004067CD">
          <w:rPr>
            <w:rFonts w:ascii="Times New Roman" w:hAnsi="Times New Roman"/>
            <w:color w:val="000000"/>
            <w:sz w:val="24"/>
            <w:szCs w:val="24"/>
            <w:lang w:eastAsia="ru-RU"/>
          </w:rPr>
          <w:t>1,5 м</w:t>
        </w:r>
      </w:smartTag>
      <w:r w:rsidR="00432D05" w:rsidRPr="004067CD">
        <w:rPr>
          <w:rFonts w:ascii="Times New Roman" w:hAnsi="Times New Roman"/>
          <w:color w:val="000000"/>
          <w:sz w:val="24"/>
          <w:szCs w:val="24"/>
          <w:lang w:eastAsia="ru-RU"/>
        </w:rPr>
        <w:t xml:space="preserve"> и не более </w:t>
      </w:r>
      <w:smartTag w:uri="urn:schemas-microsoft-com:office:smarttags" w:element="metricconverter">
        <w:smartTagPr>
          <w:attr w:name="ProductID" w:val="2 м"/>
        </w:smartTagPr>
        <w:r w:rsidR="00432D05" w:rsidRPr="004067CD">
          <w:rPr>
            <w:rFonts w:ascii="Times New Roman" w:hAnsi="Times New Roman"/>
            <w:color w:val="000000"/>
            <w:sz w:val="24"/>
            <w:szCs w:val="24"/>
            <w:lang w:eastAsia="ru-RU"/>
          </w:rPr>
          <w:t>2 м</w:t>
        </w:r>
      </w:smartTag>
      <w:r w:rsidR="00432D05" w:rsidRPr="004067CD">
        <w:rPr>
          <w:rFonts w:ascii="Times New Roman" w:hAnsi="Times New Roman"/>
          <w:color w:val="000000"/>
          <w:sz w:val="24"/>
          <w:szCs w:val="24"/>
          <w:lang w:eastAsia="ru-RU"/>
        </w:rPr>
        <w:t>.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выступающую арматуру, трубы, прутки);</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067CD">
        <w:rPr>
          <w:rFonts w:ascii="Times New Roman" w:hAnsi="Times New Roman"/>
          <w:color w:val="000000"/>
          <w:sz w:val="24"/>
          <w:szCs w:val="24"/>
          <w:lang w:eastAsia="ru-RU"/>
        </w:rPr>
        <w:t xml:space="preserve">4) </w:t>
      </w:r>
      <w:r w:rsidR="00432D05" w:rsidRPr="004067CD">
        <w:rPr>
          <w:rFonts w:ascii="Times New Roman" w:hAnsi="Times New Roman"/>
          <w:color w:val="000000"/>
          <w:sz w:val="24"/>
          <w:szCs w:val="24"/>
          <w:lang w:eastAsia="ru-RU"/>
        </w:rPr>
        <w:t>на территории площадки устанавливаются скамьи, урны, стенд с информацией о балансодержателе объекта,</w:t>
      </w:r>
      <w:r w:rsidR="00432D05" w:rsidRPr="00432D05">
        <w:rPr>
          <w:rFonts w:ascii="Times New Roman" w:hAnsi="Times New Roman"/>
          <w:bCs/>
          <w:color w:val="000000"/>
          <w:sz w:val="24"/>
          <w:szCs w:val="24"/>
          <w:lang w:eastAsia="ru-RU"/>
        </w:rPr>
        <w:t xml:space="preserve">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из злаковых трав высотой травяного покрова 3-</w:t>
      </w:r>
      <w:smartTag w:uri="urn:schemas-microsoft-com:office:smarttags" w:element="metricconverter">
        <w:smartTagPr>
          <w:attr w:name="ProductID" w:val="5 см"/>
        </w:smartTagPr>
        <w:r w:rsidR="00432D05" w:rsidRPr="00432D05">
          <w:rPr>
            <w:rFonts w:ascii="Times New Roman" w:hAnsi="Times New Roman"/>
            <w:bCs/>
            <w:color w:val="000000"/>
            <w:sz w:val="24"/>
            <w:szCs w:val="24"/>
            <w:lang w:eastAsia="ru-RU"/>
          </w:rPr>
          <w:t>5 см</w:t>
        </w:r>
      </w:smartTag>
      <w:r w:rsidR="00432D05" w:rsidRPr="00432D05">
        <w:rPr>
          <w:rFonts w:ascii="Times New Roman" w:hAnsi="Times New Roman"/>
          <w:bCs/>
          <w:color w:val="000000"/>
          <w:sz w:val="24"/>
          <w:szCs w:val="24"/>
          <w:lang w:eastAsia="ru-RU"/>
        </w:rPr>
        <w:t xml:space="preserve"> или гравийно-песчаное покрытие,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892D97" w:rsidRDefault="00892D97" w:rsidP="00892D9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обслуживание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w:t>
      </w:r>
    </w:p>
    <w:p w:rsidR="00480B7D" w:rsidRDefault="00892D97"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480B7D" w:rsidRPr="005B58F3" w:rsidRDefault="00480B7D" w:rsidP="00480B7D">
      <w:pPr>
        <w:widowControl w:val="0"/>
        <w:shd w:val="clear" w:color="auto" w:fill="FFFFFF"/>
        <w:spacing w:after="0" w:line="240" w:lineRule="auto"/>
        <w:ind w:firstLine="360"/>
        <w:jc w:val="both"/>
        <w:outlineLvl w:val="3"/>
        <w:rPr>
          <w:rFonts w:ascii="Times New Roman" w:hAnsi="Times New Roman"/>
          <w:sz w:val="24"/>
          <w:szCs w:val="24"/>
          <w:lang w:eastAsia="ru-RU"/>
        </w:rPr>
      </w:pPr>
      <w:r w:rsidRPr="005B58F3">
        <w:rPr>
          <w:rFonts w:ascii="Times New Roman" w:hAnsi="Times New Roman"/>
          <w:sz w:val="24"/>
          <w:szCs w:val="24"/>
          <w:lang w:eastAsia="ru-RU"/>
        </w:rPr>
        <w:t xml:space="preserve">9.16. </w:t>
      </w:r>
      <w:r w:rsidR="00432D05" w:rsidRPr="005B58F3">
        <w:rPr>
          <w:rFonts w:ascii="Times New Roman" w:hAnsi="Times New Roman"/>
          <w:sz w:val="24"/>
          <w:szCs w:val="24"/>
          <w:lang w:eastAsia="ru-RU"/>
        </w:rPr>
        <w:t>Требования к оборудованию и содержанию площадок для дрессировки животных:</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площадки для дрессировки животных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площадку для дрессировки животных требуется обустраивать на территории площадью не менее 200 кв.м. Конфигурация площадки может быть произвольной в зависимости от территориальных возможностей;</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площадку для дрессировки животных требуется устанавливать на расстоянии не менее </w:t>
      </w:r>
      <w:smartTag w:uri="urn:schemas-microsoft-com:office:smarttags" w:element="metricconverter">
        <w:smartTagPr>
          <w:attr w:name="ProductID" w:val="150 м"/>
        </w:smartTagPr>
        <w:r w:rsidR="00432D05" w:rsidRPr="00432D05">
          <w:rPr>
            <w:rFonts w:ascii="Times New Roman" w:hAnsi="Times New Roman"/>
            <w:bCs/>
            <w:color w:val="000000"/>
            <w:sz w:val="24"/>
            <w:szCs w:val="24"/>
            <w:lang w:eastAsia="ru-RU"/>
          </w:rPr>
          <w:t>150 м</w:t>
        </w:r>
      </w:smartTag>
      <w:r w:rsidR="00432D05" w:rsidRPr="00432D05">
        <w:rPr>
          <w:rFonts w:ascii="Times New Roman" w:hAnsi="Times New Roman"/>
          <w:bCs/>
          <w:color w:val="000000"/>
          <w:sz w:val="24"/>
          <w:szCs w:val="24"/>
          <w:lang w:eastAsia="ru-RU"/>
        </w:rPr>
        <w:t xml:space="preserve"> до окон жилых зданий, границ территорий детских дошкольных учреждений, школ;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площадки должны иметь решетчатое или сетчатое ограждение высотой не менее </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и не более </w:t>
      </w:r>
      <w:smartTag w:uri="urn:schemas-microsoft-com:office:smarttags" w:element="metricconverter">
        <w:smartTagPr>
          <w:attr w:name="ProductID" w:val="2 м"/>
        </w:smartTagPr>
        <w:r w:rsidR="00432D05" w:rsidRPr="00432D05">
          <w:rPr>
            <w:rFonts w:ascii="Times New Roman" w:hAnsi="Times New Roman"/>
            <w:bCs/>
            <w:color w:val="000000"/>
            <w:sz w:val="24"/>
            <w:szCs w:val="24"/>
            <w:lang w:eastAsia="ru-RU"/>
          </w:rPr>
          <w:t>2 м</w:t>
        </w:r>
      </w:smartTag>
      <w:r w:rsidR="00432D05" w:rsidRPr="00432D05">
        <w:rPr>
          <w:rFonts w:ascii="Times New Roman" w:hAnsi="Times New Roman"/>
          <w:bCs/>
          <w:color w:val="000000"/>
          <w:sz w:val="24"/>
          <w:szCs w:val="24"/>
          <w:lang w:eastAsia="ru-RU"/>
        </w:rPr>
        <w:t>.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травмоопасные элементы (декоративные пики, выступающую арматуру, трубы, прутки);</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на территории площадки для дрессировки животных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площадки для дрессировки животных оборудуются учебными, тренировочными и (или) спортивными снарядами, навесом от дождя, а также утепленной бытовкой (без фундамента) для инструкторов и хранения необходимого в дрессировочной работе инвентаря и оборудования;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площадка должна иметь выровненную поверхность, обеспечивающую хороший дренаж, не травмирующую конечности животного. Вид покрытия площадки - песчаное или гравийно-песчаное,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песчаное покрытие таких площадок требуется менять не реже одного раза в год;</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 xml:space="preserve">обслуживание и эксплуатация площадки для дрессировки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432D05" w:rsidRPr="00432D05">
        <w:rPr>
          <w:rFonts w:ascii="Times New Roman" w:hAnsi="Times New Roman"/>
          <w:bCs/>
          <w:color w:val="000000"/>
          <w:sz w:val="24"/>
          <w:szCs w:val="24"/>
          <w:lang w:eastAsia="ru-RU"/>
        </w:rPr>
        <w:t>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при проведении ремонтных работ, площадки для выгула и дрессировки животных должны быть изолированы от мест ведения работ и складирования строительных материалов;</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 </w:t>
      </w:r>
      <w:r w:rsidR="00432D05" w:rsidRPr="00432D05">
        <w:rPr>
          <w:rFonts w:ascii="Times New Roman" w:hAnsi="Times New Roman"/>
          <w:bCs/>
          <w:color w:val="000000"/>
          <w:sz w:val="24"/>
          <w:szCs w:val="24"/>
          <w:lang w:eastAsia="ru-RU"/>
        </w:rPr>
        <w:t>владельцы животных обеспечивают осуществление подбора (уборку) экскрементов принадлежащих им животных за счет собственных сил и средств.</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9.17. </w:t>
      </w:r>
      <w:r w:rsidR="00432D05" w:rsidRPr="00432D05">
        <w:rPr>
          <w:rFonts w:ascii="Times New Roman" w:hAnsi="Times New Roman"/>
          <w:bCs/>
          <w:color w:val="000000"/>
          <w:sz w:val="24"/>
          <w:szCs w:val="24"/>
          <w:lang w:eastAsia="ru-RU"/>
        </w:rPr>
        <w:t>Требования к установке и содержанию малых архитектурных формы:</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установка (размещение) МАФ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муниципального образования;</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архитектурный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муниципального образования. 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муниципального образования;</w:t>
      </w:r>
    </w:p>
    <w:p w:rsidR="00480B7D" w:rsidRDefault="00C33CA0"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Pr="00432D05">
        <w:rPr>
          <w:rFonts w:ascii="Times New Roman" w:hAnsi="Times New Roman"/>
          <w:bCs/>
          <w:color w:val="000000"/>
          <w:sz w:val="24"/>
          <w:szCs w:val="24"/>
          <w:lang w:eastAsia="ru-RU"/>
        </w:rPr>
        <w:t>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МАФ должны иметь стилевое единство с окружающей средой в пределах одной территориальной единицы (квартала, улицы, площади);</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материал изготовления МАФ должен быть устойчивым к условиям эксплуатации и механическим воздействиям (вандалоустойчивым);</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w:t>
      </w:r>
      <w:r w:rsidR="00432D05" w:rsidRPr="007B5935">
        <w:rPr>
          <w:rFonts w:ascii="Times New Roman" w:hAnsi="Times New Roman"/>
          <w:bCs/>
          <w:sz w:val="24"/>
          <w:szCs w:val="24"/>
          <w:lang w:eastAsia="ru-RU"/>
        </w:rPr>
        <w:t xml:space="preserve">ограничивать видимость в пределах треугольников видимости улично-дорожной сети, в том числе видимость знаков адресной </w:t>
      </w:r>
      <w:r w:rsidR="00432D05" w:rsidRPr="00432D05">
        <w:rPr>
          <w:rFonts w:ascii="Times New Roman" w:hAnsi="Times New Roman"/>
          <w:bCs/>
          <w:color w:val="000000"/>
          <w:sz w:val="24"/>
          <w:szCs w:val="24"/>
          <w:lang w:eastAsia="ru-RU"/>
        </w:rPr>
        <w:t>информации, дорожных знаков, перекрывать запасные выходы, пандусы, лестницы и подходы к ним;</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МАФ не должны перекрывать окна расположенных рядом зданий;</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МАФ не должны препятствовать обслуживанию существующих объектов благоустройства, рекламных конструкций, инженерного оборудования;</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9.18. </w:t>
      </w:r>
      <w:r w:rsidR="00432D05" w:rsidRPr="00432D05">
        <w:rPr>
          <w:rFonts w:ascii="Times New Roman" w:hAnsi="Times New Roman"/>
          <w:bCs/>
          <w:color w:val="000000"/>
          <w:sz w:val="24"/>
          <w:szCs w:val="24"/>
          <w:lang w:eastAsia="ru-RU"/>
        </w:rPr>
        <w:t>Требования к оборудованию и содержанию велопарковок:</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для размещения велопарковок следует предусматривать выделенные площадки;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велопарковки следует размещать на расстоянии не менее </w:t>
      </w:r>
      <w:smartTag w:uri="urn:schemas-microsoft-com:office:smarttags" w:element="metricconverter">
        <w:smartTagPr>
          <w:attr w:name="ProductID" w:val="3 м"/>
        </w:smartTagPr>
        <w:r w:rsidR="00432D05" w:rsidRPr="00432D05">
          <w:rPr>
            <w:rFonts w:ascii="Times New Roman" w:hAnsi="Times New Roman"/>
            <w:bCs/>
            <w:color w:val="000000"/>
            <w:sz w:val="24"/>
            <w:szCs w:val="24"/>
            <w:lang w:eastAsia="ru-RU"/>
          </w:rPr>
          <w:t>3 м</w:t>
        </w:r>
      </w:smartTag>
      <w:r w:rsidR="00432D05" w:rsidRPr="00432D05">
        <w:rPr>
          <w:rFonts w:ascii="Times New Roman" w:hAnsi="Times New Roman"/>
          <w:bCs/>
          <w:color w:val="000000"/>
          <w:sz w:val="24"/>
          <w:szCs w:val="24"/>
          <w:lang w:eastAsia="ru-RU"/>
        </w:rPr>
        <w:t xml:space="preserve"> от остановок общественного транспорта;</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велопарковки следует размещать на расстоянии</w:t>
      </w: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от стены </w:t>
      </w:r>
      <w:r w:rsidR="00C33CA0">
        <w:rPr>
          <w:rFonts w:ascii="Times New Roman" w:hAnsi="Times New Roman"/>
          <w:bCs/>
          <w:color w:val="000000"/>
          <w:sz w:val="24"/>
          <w:szCs w:val="24"/>
          <w:lang w:eastAsia="ru-RU"/>
        </w:rPr>
        <w:t xml:space="preserve">бижайшего </w:t>
      </w:r>
      <w:r w:rsidR="00C33CA0" w:rsidRPr="00432D05">
        <w:rPr>
          <w:rFonts w:ascii="Times New Roman" w:hAnsi="Times New Roman"/>
          <w:bCs/>
          <w:color w:val="000000"/>
          <w:sz w:val="24"/>
          <w:szCs w:val="24"/>
          <w:lang w:eastAsia="ru-RU"/>
        </w:rPr>
        <w:t>здания</w:t>
      </w:r>
      <w:r w:rsidR="00432D05" w:rsidRPr="00432D05">
        <w:rPr>
          <w:rFonts w:ascii="Times New Roman" w:hAnsi="Times New Roman"/>
          <w:bCs/>
          <w:color w:val="000000"/>
          <w:sz w:val="24"/>
          <w:szCs w:val="24"/>
          <w:lang w:eastAsia="ru-RU"/>
        </w:rPr>
        <w:t xml:space="preserve"> не менее </w:t>
      </w:r>
      <w:smartTag w:uri="urn:schemas-microsoft-com:office:smarttags" w:element="metricconverter">
        <w:smartTagPr>
          <w:attr w:name="ProductID" w:val="0,6 м"/>
        </w:smartTagPr>
        <w:r w:rsidR="00432D05" w:rsidRPr="00432D05">
          <w:rPr>
            <w:rFonts w:ascii="Times New Roman" w:hAnsi="Times New Roman"/>
            <w:bCs/>
            <w:color w:val="000000"/>
            <w:sz w:val="24"/>
            <w:szCs w:val="24"/>
            <w:lang w:eastAsia="ru-RU"/>
          </w:rPr>
          <w:t>0,6 м</w:t>
        </w:r>
      </w:smartTag>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от тротуара – не менее </w:t>
      </w:r>
      <w:smartTag w:uri="urn:schemas-microsoft-com:office:smarttags" w:element="metricconverter">
        <w:smartTagPr>
          <w:attr w:name="ProductID" w:val="0,8 м"/>
        </w:smartTagPr>
        <w:r w:rsidR="00432D05" w:rsidRPr="00432D05">
          <w:rPr>
            <w:rFonts w:ascii="Times New Roman" w:hAnsi="Times New Roman"/>
            <w:bCs/>
            <w:color w:val="000000"/>
            <w:sz w:val="24"/>
            <w:szCs w:val="24"/>
            <w:lang w:eastAsia="ru-RU"/>
          </w:rPr>
          <w:t>0,8 м</w:t>
        </w:r>
      </w:smartTag>
      <w:r w:rsidR="00432D05" w:rsidRPr="00432D05">
        <w:rPr>
          <w:rFonts w:ascii="Times New Roman" w:hAnsi="Times New Roman"/>
          <w:bCs/>
          <w:color w:val="000000"/>
          <w:sz w:val="24"/>
          <w:szCs w:val="24"/>
          <w:lang w:eastAsia="ru-RU"/>
        </w:rPr>
        <w:t>;</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рекомендуемая длина одного ряда велосипедов для перпендикулярной парковки составляет не менее </w:t>
      </w:r>
      <w:smartTag w:uri="urn:schemas-microsoft-com:office:smarttags" w:element="metricconverter">
        <w:smartTagPr>
          <w:attr w:name="ProductID" w:val="1,85 м"/>
        </w:smartTagPr>
        <w:r w:rsidR="00432D05" w:rsidRPr="00432D05">
          <w:rPr>
            <w:rFonts w:ascii="Times New Roman" w:hAnsi="Times New Roman"/>
            <w:bCs/>
            <w:color w:val="000000"/>
            <w:sz w:val="24"/>
            <w:szCs w:val="24"/>
            <w:lang w:eastAsia="ru-RU"/>
          </w:rPr>
          <w:t>1,85 м</w:t>
        </w:r>
      </w:smartTag>
      <w:r w:rsidR="00432D05" w:rsidRPr="00432D05">
        <w:rPr>
          <w:rFonts w:ascii="Times New Roman" w:hAnsi="Times New Roman"/>
          <w:bCs/>
          <w:color w:val="000000"/>
          <w:sz w:val="24"/>
          <w:szCs w:val="24"/>
          <w:lang w:eastAsia="ru-RU"/>
        </w:rPr>
        <w:t xml:space="preserve">. Интервал между стойками - </w:t>
      </w:r>
      <w:smartTag w:uri="urn:schemas-microsoft-com:office:smarttags" w:element="metricconverter">
        <w:smartTagPr>
          <w:attr w:name="ProductID" w:val="0,76 м"/>
        </w:smartTagPr>
        <w:r w:rsidR="00432D05" w:rsidRPr="00432D05">
          <w:rPr>
            <w:rFonts w:ascii="Times New Roman" w:hAnsi="Times New Roman"/>
            <w:bCs/>
            <w:color w:val="000000"/>
            <w:sz w:val="24"/>
            <w:szCs w:val="24"/>
            <w:lang w:eastAsia="ru-RU"/>
          </w:rPr>
          <w:t>0,76 м</w:t>
        </w:r>
      </w:smartTag>
      <w:r w:rsidR="00432D05" w:rsidRPr="00432D05">
        <w:rPr>
          <w:rFonts w:ascii="Times New Roman" w:hAnsi="Times New Roman"/>
          <w:bCs/>
          <w:color w:val="000000"/>
          <w:sz w:val="24"/>
          <w:szCs w:val="24"/>
          <w:lang w:eastAsia="ru-RU"/>
        </w:rPr>
        <w:t xml:space="preserve">;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при устройстве более двух рядов стоек между ними устраиваются проходы минимальной шириной </w:t>
      </w:r>
      <w:smartTag w:uri="urn:schemas-microsoft-com:office:smarttags" w:element="metricconverter">
        <w:smartTagPr>
          <w:attr w:name="ProductID" w:val="2,6 м"/>
        </w:smartTagPr>
        <w:r w:rsidR="00432D05" w:rsidRPr="00432D05">
          <w:rPr>
            <w:rFonts w:ascii="Times New Roman" w:hAnsi="Times New Roman"/>
            <w:bCs/>
            <w:color w:val="000000"/>
            <w:sz w:val="24"/>
            <w:szCs w:val="24"/>
            <w:lang w:eastAsia="ru-RU"/>
          </w:rPr>
          <w:t>2,6 м</w:t>
        </w:r>
      </w:smartTag>
      <w:r w:rsidR="00432D05" w:rsidRPr="00432D05">
        <w:rPr>
          <w:rFonts w:ascii="Times New Roman" w:hAnsi="Times New Roman"/>
          <w:bCs/>
          <w:color w:val="000000"/>
          <w:sz w:val="24"/>
          <w:szCs w:val="24"/>
          <w:lang w:eastAsia="ru-RU"/>
        </w:rPr>
        <w:t>. В местах с большим потоком велосипедистов минимальное расстояние ме</w:t>
      </w:r>
      <w:r>
        <w:rPr>
          <w:rFonts w:ascii="Times New Roman" w:hAnsi="Times New Roman"/>
          <w:bCs/>
          <w:color w:val="000000"/>
          <w:sz w:val="24"/>
          <w:szCs w:val="24"/>
          <w:lang w:eastAsia="ru-RU"/>
        </w:rPr>
        <w:t>жду стойками должно составлять</w:t>
      </w:r>
      <w:smartTag w:uri="urn:schemas-microsoft-com:office:smarttags" w:element="metricconverter">
        <w:smartTagPr>
          <w:attr w:name="ProductID" w:val="3,1 м"/>
        </w:smartTagPr>
        <w:r w:rsidR="00432D05" w:rsidRPr="00432D05">
          <w:rPr>
            <w:rFonts w:ascii="Times New Roman" w:hAnsi="Times New Roman"/>
            <w:bCs/>
            <w:color w:val="000000"/>
            <w:sz w:val="24"/>
            <w:szCs w:val="24"/>
            <w:lang w:eastAsia="ru-RU"/>
          </w:rPr>
          <w:t>3,1 м</w:t>
        </w:r>
      </w:smartTag>
      <w:r w:rsidR="00432D05" w:rsidRPr="00432D05">
        <w:rPr>
          <w:rFonts w:ascii="Times New Roman" w:hAnsi="Times New Roman"/>
          <w:bCs/>
          <w:color w:val="000000"/>
          <w:sz w:val="24"/>
          <w:szCs w:val="24"/>
          <w:lang w:eastAsia="ru-RU"/>
        </w:rPr>
        <w:t xml:space="preserve">. При устройстве двух рядов и достаточном пространстве для подхода к ним с обеих сторон минимальное расстояние между стойками - </w:t>
      </w:r>
      <w:smartTag w:uri="urn:schemas-microsoft-com:office:smarttags" w:element="metricconverter">
        <w:smartTagPr>
          <w:attr w:name="ProductID" w:val="1,2 м"/>
        </w:smartTagPr>
        <w:r w:rsidR="00432D05" w:rsidRPr="00432D05">
          <w:rPr>
            <w:rFonts w:ascii="Times New Roman" w:hAnsi="Times New Roman"/>
            <w:bCs/>
            <w:color w:val="000000"/>
            <w:sz w:val="24"/>
            <w:szCs w:val="24"/>
            <w:lang w:eastAsia="ru-RU"/>
          </w:rPr>
          <w:t>1,2 м</w:t>
        </w:r>
      </w:smartTag>
      <w:r w:rsidR="00432D05" w:rsidRPr="00432D05">
        <w:rPr>
          <w:rFonts w:ascii="Times New Roman" w:hAnsi="Times New Roman"/>
          <w:bCs/>
          <w:color w:val="000000"/>
          <w:sz w:val="24"/>
          <w:szCs w:val="24"/>
          <w:lang w:eastAsia="ru-RU"/>
        </w:rPr>
        <w:t xml:space="preserve">;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высота стойки велопарковки должна составлять 0,7-</w:t>
      </w:r>
      <w:smartTag w:uri="urn:schemas-microsoft-com:office:smarttags" w:element="metricconverter">
        <w:smartTagPr>
          <w:attr w:name="ProductID" w:val="0,85 м"/>
        </w:smartTagPr>
        <w:r w:rsidR="00432D05" w:rsidRPr="00432D05">
          <w:rPr>
            <w:rFonts w:ascii="Times New Roman" w:hAnsi="Times New Roman"/>
            <w:bCs/>
            <w:color w:val="000000"/>
            <w:sz w:val="24"/>
            <w:szCs w:val="24"/>
            <w:lang w:eastAsia="ru-RU"/>
          </w:rPr>
          <w:t>0,85 м</w:t>
        </w:r>
      </w:smartTag>
      <w:r w:rsidR="00432D05" w:rsidRPr="00432D05">
        <w:rPr>
          <w:rFonts w:ascii="Times New Roman" w:hAnsi="Times New Roman"/>
          <w:bCs/>
          <w:color w:val="000000"/>
          <w:sz w:val="24"/>
          <w:szCs w:val="24"/>
          <w:lang w:eastAsia="ru-RU"/>
        </w:rPr>
        <w:t>, длина стойки – 0,8-</w:t>
      </w:r>
      <w:smartTag w:uri="urn:schemas-microsoft-com:office:smarttags" w:element="metricconverter">
        <w:smartTagPr>
          <w:attr w:name="ProductID" w:val="1,2 м"/>
        </w:smartTagPr>
        <w:r w:rsidR="00432D05" w:rsidRPr="00432D05">
          <w:rPr>
            <w:rFonts w:ascii="Times New Roman" w:hAnsi="Times New Roman"/>
            <w:bCs/>
            <w:color w:val="000000"/>
            <w:sz w:val="24"/>
            <w:szCs w:val="24"/>
            <w:lang w:eastAsia="ru-RU"/>
          </w:rPr>
          <w:t>1,2 м</w:t>
        </w:r>
      </w:smartTag>
      <w:r w:rsidR="00432D05" w:rsidRPr="00432D05">
        <w:rPr>
          <w:rFonts w:ascii="Times New Roman" w:hAnsi="Times New Roman"/>
          <w:bCs/>
          <w:color w:val="000000"/>
          <w:sz w:val="24"/>
          <w:szCs w:val="24"/>
          <w:lang w:eastAsia="ru-RU"/>
        </w:rPr>
        <w:t>;</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стойки велопарковки должны быть прочно и надежно прикреплены к основанию.</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9.19. </w:t>
      </w:r>
      <w:r w:rsidR="00432D05" w:rsidRPr="00432D05">
        <w:rPr>
          <w:rFonts w:ascii="Times New Roman" w:hAnsi="Times New Roman"/>
          <w:bCs/>
          <w:color w:val="000000"/>
          <w:sz w:val="24"/>
          <w:szCs w:val="24"/>
          <w:lang w:eastAsia="ru-RU"/>
        </w:rPr>
        <w:t xml:space="preserve">Требования к установке </w:t>
      </w:r>
      <w:r w:rsidR="0089035D">
        <w:rPr>
          <w:rFonts w:ascii="Times New Roman" w:hAnsi="Times New Roman"/>
          <w:bCs/>
          <w:color w:val="000000"/>
          <w:sz w:val="24"/>
          <w:szCs w:val="24"/>
          <w:lang w:eastAsia="ru-RU"/>
        </w:rPr>
        <w:t>уличн</w:t>
      </w:r>
      <w:r w:rsidR="00432D05" w:rsidRPr="00432D05">
        <w:rPr>
          <w:rFonts w:ascii="Times New Roman" w:hAnsi="Times New Roman"/>
          <w:bCs/>
          <w:color w:val="000000"/>
          <w:sz w:val="24"/>
          <w:szCs w:val="24"/>
          <w:lang w:eastAsia="ru-RU"/>
        </w:rPr>
        <w:t>ой мебели:</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89035D">
        <w:rPr>
          <w:rFonts w:ascii="Times New Roman" w:hAnsi="Times New Roman"/>
          <w:bCs/>
          <w:color w:val="000000"/>
          <w:sz w:val="24"/>
          <w:szCs w:val="24"/>
          <w:lang w:eastAsia="ru-RU"/>
        </w:rPr>
        <w:t>уличн</w:t>
      </w:r>
      <w:r w:rsidR="00432D05" w:rsidRPr="00432D05">
        <w:rPr>
          <w:rFonts w:ascii="Times New Roman" w:hAnsi="Times New Roman"/>
          <w:bCs/>
          <w:color w:val="000000"/>
          <w:sz w:val="24"/>
          <w:szCs w:val="24"/>
          <w:lang w:eastAsia="ru-RU"/>
        </w:rPr>
        <w:t xml:space="preserve">ая мебель устанавливается на покрытие твердых видов или фундамент. Части фундамента не должны выступать над поверхностью земли. В зонах пляжей, лесопарках, на детских площадках допускается установка </w:t>
      </w:r>
      <w:r w:rsidR="0089035D">
        <w:rPr>
          <w:rFonts w:ascii="Times New Roman" w:hAnsi="Times New Roman"/>
          <w:bCs/>
          <w:color w:val="000000"/>
          <w:sz w:val="24"/>
          <w:szCs w:val="24"/>
          <w:lang w:eastAsia="ru-RU"/>
        </w:rPr>
        <w:t>уличн</w:t>
      </w:r>
      <w:r w:rsidR="00432D05" w:rsidRPr="00432D05">
        <w:rPr>
          <w:rFonts w:ascii="Times New Roman" w:hAnsi="Times New Roman"/>
          <w:bCs/>
          <w:color w:val="000000"/>
          <w:sz w:val="24"/>
          <w:szCs w:val="24"/>
          <w:lang w:eastAsia="ru-RU"/>
        </w:rPr>
        <w:t>ой мебели на покрытие мягких видов;</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высоту скамьи для отдыха взрослого человека от уровня покрытия до плоскости сидения требуется принимать в пределах 0,42-</w:t>
      </w:r>
      <w:smartTag w:uri="urn:schemas-microsoft-com:office:smarttags" w:element="metricconverter">
        <w:smartTagPr>
          <w:attr w:name="ProductID" w:val="0,48 м"/>
        </w:smartTagPr>
        <w:r w:rsidR="00432D05" w:rsidRPr="00432D05">
          <w:rPr>
            <w:rFonts w:ascii="Times New Roman" w:hAnsi="Times New Roman"/>
            <w:bCs/>
            <w:color w:val="000000"/>
            <w:sz w:val="24"/>
            <w:szCs w:val="24"/>
            <w:lang w:eastAsia="ru-RU"/>
          </w:rPr>
          <w:t>0,48 м</w:t>
        </w:r>
      </w:smartTag>
      <w:r w:rsidR="00432D05" w:rsidRPr="00432D05">
        <w:rPr>
          <w:rFonts w:ascii="Times New Roman" w:hAnsi="Times New Roman"/>
          <w:bCs/>
          <w:color w:val="000000"/>
          <w:sz w:val="24"/>
          <w:szCs w:val="24"/>
          <w:lang w:eastAsia="ru-RU"/>
        </w:rPr>
        <w:t>. Для маломобильных групп населения - 0,38-</w:t>
      </w:r>
      <w:smartTag w:uri="urn:schemas-microsoft-com:office:smarttags" w:element="metricconverter">
        <w:smartTagPr>
          <w:attr w:name="ProductID" w:val="0,58 м"/>
        </w:smartTagPr>
        <w:r w:rsidR="00432D05" w:rsidRPr="00432D05">
          <w:rPr>
            <w:rFonts w:ascii="Times New Roman" w:hAnsi="Times New Roman"/>
            <w:bCs/>
            <w:color w:val="000000"/>
            <w:sz w:val="24"/>
            <w:szCs w:val="24"/>
            <w:lang w:eastAsia="ru-RU"/>
          </w:rPr>
          <w:t>0,58 м</w:t>
        </w:r>
      </w:smartTag>
      <w:r w:rsidR="00432D05" w:rsidRPr="00432D05">
        <w:rPr>
          <w:rFonts w:ascii="Times New Roman" w:hAnsi="Times New Roman"/>
          <w:bCs/>
          <w:color w:val="000000"/>
          <w:sz w:val="24"/>
          <w:szCs w:val="24"/>
          <w:lang w:eastAsia="ru-RU"/>
        </w:rPr>
        <w:t xml:space="preserve"> с небольшим наклоном вперед. Глубина сидения варьируется в зависимости от вида скамьи: 0,45-</w:t>
      </w:r>
      <w:smartTag w:uri="urn:schemas-microsoft-com:office:smarttags" w:element="metricconverter">
        <w:smartTagPr>
          <w:attr w:name="ProductID" w:val="0,6 м"/>
        </w:smartTagPr>
        <w:r w:rsidR="00432D05" w:rsidRPr="00432D05">
          <w:rPr>
            <w:rFonts w:ascii="Times New Roman" w:hAnsi="Times New Roman"/>
            <w:bCs/>
            <w:color w:val="000000"/>
            <w:sz w:val="24"/>
            <w:szCs w:val="24"/>
            <w:lang w:eastAsia="ru-RU"/>
          </w:rPr>
          <w:t>0,6 м</w:t>
        </w:r>
      </w:smartTag>
      <w:r w:rsidR="00432D05" w:rsidRPr="00432D05">
        <w:rPr>
          <w:rFonts w:ascii="Times New Roman" w:hAnsi="Times New Roman"/>
          <w:bCs/>
          <w:color w:val="000000"/>
          <w:sz w:val="24"/>
          <w:szCs w:val="24"/>
          <w:lang w:eastAsia="ru-RU"/>
        </w:rPr>
        <w:t xml:space="preserve"> - для обычной скамьи, 1-</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 для глубокой. Глубина лежаков: 2-</w:t>
      </w:r>
      <w:smartTag w:uri="urn:schemas-microsoft-com:office:smarttags" w:element="metricconverter">
        <w:smartTagPr>
          <w:attr w:name="ProductID" w:val="4 м"/>
        </w:smartTagPr>
        <w:r w:rsidR="00432D05" w:rsidRPr="00432D05">
          <w:rPr>
            <w:rFonts w:ascii="Times New Roman" w:hAnsi="Times New Roman"/>
            <w:bCs/>
            <w:color w:val="000000"/>
            <w:sz w:val="24"/>
            <w:szCs w:val="24"/>
            <w:lang w:eastAsia="ru-RU"/>
          </w:rPr>
          <w:t>4 м</w:t>
        </w:r>
      </w:smartTag>
      <w:r w:rsidR="00432D05" w:rsidRPr="00432D05">
        <w:rPr>
          <w:rFonts w:ascii="Times New Roman" w:hAnsi="Times New Roman"/>
          <w:bCs/>
          <w:color w:val="000000"/>
          <w:sz w:val="24"/>
          <w:szCs w:val="24"/>
          <w:lang w:eastAsia="ru-RU"/>
        </w:rPr>
        <w:t>. Поверхности мест для сидения следует выполнять из материалов с низкой теплопроводностью (дерева либо схожего по свойствам полимерного материала);</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при установке </w:t>
      </w:r>
      <w:r w:rsidR="0089035D">
        <w:rPr>
          <w:rFonts w:ascii="Times New Roman" w:hAnsi="Times New Roman"/>
          <w:bCs/>
          <w:color w:val="000000"/>
          <w:sz w:val="24"/>
          <w:szCs w:val="24"/>
          <w:lang w:eastAsia="ru-RU"/>
        </w:rPr>
        <w:t>уличн</w:t>
      </w:r>
      <w:r w:rsidR="00432D05" w:rsidRPr="00432D05">
        <w:rPr>
          <w:rFonts w:ascii="Times New Roman" w:hAnsi="Times New Roman"/>
          <w:bCs/>
          <w:color w:val="000000"/>
          <w:sz w:val="24"/>
          <w:szCs w:val="24"/>
          <w:lang w:eastAsia="ru-RU"/>
        </w:rPr>
        <w:t>ой мебели рядом следует обустраивать площадку для инвалидных кресел или детских колясок размером 1,5×1,5 м;</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при размещении мест для сидения параллельно пешеходной зоне перед ними нужно предусматривать свободное пространство минимальной шириной </w:t>
      </w:r>
      <w:smartTag w:uri="urn:schemas-microsoft-com:office:smarttags" w:element="metricconverter">
        <w:smartTagPr>
          <w:attr w:name="ProductID" w:val="0,8 м"/>
        </w:smartTagPr>
        <w:r w:rsidR="00432D05" w:rsidRPr="00432D05">
          <w:rPr>
            <w:rFonts w:ascii="Times New Roman" w:hAnsi="Times New Roman"/>
            <w:bCs/>
            <w:color w:val="000000"/>
            <w:sz w:val="24"/>
            <w:szCs w:val="24"/>
            <w:lang w:eastAsia="ru-RU"/>
          </w:rPr>
          <w:t>0,8 м</w:t>
        </w:r>
      </w:smartTag>
      <w:r w:rsidR="00432D05" w:rsidRPr="00432D05">
        <w:rPr>
          <w:rFonts w:ascii="Times New Roman" w:hAnsi="Times New Roman"/>
          <w:bCs/>
          <w:color w:val="000000"/>
          <w:sz w:val="24"/>
          <w:szCs w:val="24"/>
          <w:lang w:eastAsia="ru-RU"/>
        </w:rPr>
        <w:t xml:space="preserve">. При размещении мест для сидения друг напротив друга необходимо соблюдать минимальное расстояние между ними </w:t>
      </w:r>
      <w:r>
        <w:rPr>
          <w:rFonts w:ascii="Times New Roman" w:hAnsi="Times New Roman"/>
          <w:bCs/>
          <w:color w:val="000000"/>
          <w:sz w:val="24"/>
          <w:szCs w:val="24"/>
          <w:lang w:eastAsia="ru-RU"/>
        </w:rPr>
        <w:t xml:space="preserve">от </w:t>
      </w:r>
      <w:smartTag w:uri="urn:schemas-microsoft-com:office:smarttags" w:element="metricconverter">
        <w:smartTagPr>
          <w:attr w:name="ProductID" w:val="2 м"/>
        </w:smartTagPr>
        <w:r w:rsidR="00432D05" w:rsidRPr="00432D05">
          <w:rPr>
            <w:rFonts w:ascii="Times New Roman" w:hAnsi="Times New Roman"/>
            <w:bCs/>
            <w:color w:val="000000"/>
            <w:sz w:val="24"/>
            <w:szCs w:val="24"/>
            <w:lang w:eastAsia="ru-RU"/>
          </w:rPr>
          <w:t>2</w:t>
        </w:r>
        <w:r>
          <w:rPr>
            <w:rFonts w:ascii="Times New Roman" w:hAnsi="Times New Roman"/>
            <w:bCs/>
            <w:color w:val="000000"/>
            <w:sz w:val="24"/>
            <w:szCs w:val="24"/>
            <w:lang w:eastAsia="ru-RU"/>
          </w:rPr>
          <w:t xml:space="preserve"> м</w:t>
        </w:r>
      </w:smartTag>
      <w:r>
        <w:rPr>
          <w:rFonts w:ascii="Times New Roman" w:hAnsi="Times New Roman"/>
          <w:bCs/>
          <w:color w:val="000000"/>
          <w:sz w:val="24"/>
          <w:szCs w:val="24"/>
          <w:lang w:eastAsia="ru-RU"/>
        </w:rPr>
        <w:t xml:space="preserve"> до </w:t>
      </w:r>
      <w:smartTag w:uri="urn:schemas-microsoft-com:office:smarttags" w:element="metricconverter">
        <w:smartTagPr>
          <w:attr w:name="ProductID" w:val="2,5 м"/>
        </w:smartTagPr>
        <w:r w:rsidR="00432D05" w:rsidRPr="00432D05">
          <w:rPr>
            <w:rFonts w:ascii="Times New Roman" w:hAnsi="Times New Roman"/>
            <w:bCs/>
            <w:color w:val="000000"/>
            <w:sz w:val="24"/>
            <w:szCs w:val="24"/>
            <w:lang w:eastAsia="ru-RU"/>
          </w:rPr>
          <w:t>2,5 м</w:t>
        </w:r>
      </w:smartTag>
      <w:r w:rsidR="00432D05" w:rsidRPr="00432D05">
        <w:rPr>
          <w:rFonts w:ascii="Times New Roman" w:hAnsi="Times New Roman"/>
          <w:bCs/>
          <w:color w:val="000000"/>
          <w:sz w:val="24"/>
          <w:szCs w:val="24"/>
          <w:lang w:eastAsia="ru-RU"/>
        </w:rPr>
        <w:t>;</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установку </w:t>
      </w:r>
      <w:r w:rsidR="0089035D">
        <w:rPr>
          <w:rFonts w:ascii="Times New Roman" w:hAnsi="Times New Roman"/>
          <w:bCs/>
          <w:color w:val="000000"/>
          <w:sz w:val="24"/>
          <w:szCs w:val="24"/>
          <w:lang w:eastAsia="ru-RU"/>
        </w:rPr>
        <w:t>уличн</w:t>
      </w:r>
      <w:r w:rsidR="00432D05" w:rsidRPr="00432D05">
        <w:rPr>
          <w:rFonts w:ascii="Times New Roman" w:hAnsi="Times New Roman"/>
          <w:bCs/>
          <w:color w:val="000000"/>
          <w:sz w:val="24"/>
          <w:szCs w:val="24"/>
          <w:lang w:eastAsia="ru-RU"/>
        </w:rPr>
        <w:t xml:space="preserve">ой мебели требуется осуществлять группами в единой зоне.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9.20. </w:t>
      </w:r>
      <w:r w:rsidR="00432D05" w:rsidRPr="00432D05">
        <w:rPr>
          <w:rFonts w:ascii="Times New Roman" w:hAnsi="Times New Roman"/>
          <w:bCs/>
          <w:color w:val="000000"/>
          <w:sz w:val="24"/>
          <w:szCs w:val="24"/>
          <w:lang w:eastAsia="ru-RU"/>
        </w:rPr>
        <w:t>Требования к оборудованию и содержанию урн:</w:t>
      </w:r>
    </w:p>
    <w:p w:rsidR="00480B7D" w:rsidRDefault="00432D05"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 на всех площадях, объектах улично-дорожной сети, в скверах, парках, зонах отдыха,  рынках, остановках общественного транспорта, в других общественных местах должны быть установлены урны для мусора:</w:t>
      </w:r>
    </w:p>
    <w:p w:rsidR="00480B7D" w:rsidRPr="007B5935" w:rsidRDefault="00480B7D" w:rsidP="00480B7D">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7B5935">
        <w:rPr>
          <w:rFonts w:ascii="Times New Roman" w:hAnsi="Times New Roman"/>
          <w:bCs/>
          <w:sz w:val="24"/>
          <w:szCs w:val="24"/>
          <w:lang w:eastAsia="ru-RU"/>
        </w:rPr>
        <w:t xml:space="preserve">2) </w:t>
      </w:r>
      <w:r w:rsidR="00432D05" w:rsidRPr="007B5935">
        <w:rPr>
          <w:rFonts w:ascii="Times New Roman" w:hAnsi="Times New Roman"/>
          <w:bCs/>
          <w:sz w:val="24"/>
          <w:szCs w:val="24"/>
          <w:lang w:eastAsia="ru-RU"/>
        </w:rPr>
        <w:t>юридическими лицами и индивидуальными предпринимателями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480B7D" w:rsidRDefault="00C33CA0"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Pr="00432D05">
        <w:rPr>
          <w:rFonts w:ascii="Times New Roman" w:hAnsi="Times New Roman"/>
          <w:bCs/>
          <w:color w:val="000000"/>
          <w:sz w:val="24"/>
          <w:szCs w:val="24"/>
          <w:lang w:eastAsia="ru-RU"/>
        </w:rPr>
        <w:t>правообладателями объектов мелкорозничной торговой сети, предприятий общественного питания при отсутствии торгового зала непосредственно возле объекта.</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Эскизы и цветовое решение урн, расположенных на центральных магистралях (территориях), определяются администрацией муниципального образования;</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432D05" w:rsidRPr="00432D05">
        <w:rPr>
          <w:rFonts w:ascii="Times New Roman" w:hAnsi="Times New Roman"/>
          <w:bCs/>
          <w:color w:val="000000"/>
          <w:sz w:val="24"/>
          <w:szCs w:val="24"/>
          <w:lang w:eastAsia="ru-RU"/>
        </w:rPr>
        <w:t xml:space="preserve">) на общественных территориях для сбора бытового мусора применяются малогабаритные контейнеры (урны) емкостью не менее </w:t>
      </w:r>
      <w:smartTag w:uri="urn:schemas-microsoft-com:office:smarttags" w:element="metricconverter">
        <w:smartTagPr>
          <w:attr w:name="ProductID" w:val="5 л"/>
        </w:smartTagPr>
        <w:r w:rsidR="00432D05" w:rsidRPr="00432D05">
          <w:rPr>
            <w:rFonts w:ascii="Times New Roman" w:hAnsi="Times New Roman"/>
            <w:bCs/>
            <w:color w:val="000000"/>
            <w:sz w:val="24"/>
            <w:szCs w:val="24"/>
            <w:lang w:eastAsia="ru-RU"/>
          </w:rPr>
          <w:t>5 л</w:t>
        </w:r>
      </w:smartTag>
      <w:r w:rsidR="00432D05" w:rsidRPr="00432D05">
        <w:rPr>
          <w:rFonts w:ascii="Times New Roman" w:hAnsi="Times New Roman"/>
          <w:bCs/>
          <w:color w:val="000000"/>
          <w:sz w:val="24"/>
          <w:szCs w:val="24"/>
          <w:lang w:eastAsia="ru-RU"/>
        </w:rPr>
        <w:t xml:space="preserve">;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урны должны иметь надежное крепление к поверхности основания;</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урны, оборудованные пепельницами, устанавливаются на расстоянии не мене </w:t>
      </w:r>
      <w:smartTag w:uri="urn:schemas-microsoft-com:office:smarttags" w:element="metricconverter">
        <w:smartTagPr>
          <w:attr w:name="ProductID" w:val="5 м"/>
        </w:smartTagPr>
        <w:r w:rsidR="00432D05" w:rsidRPr="00432D05">
          <w:rPr>
            <w:rFonts w:ascii="Times New Roman" w:hAnsi="Times New Roman"/>
            <w:bCs/>
            <w:color w:val="000000"/>
            <w:sz w:val="24"/>
            <w:szCs w:val="24"/>
            <w:lang w:eastAsia="ru-RU"/>
          </w:rPr>
          <w:t>5 м</w:t>
        </w:r>
      </w:smartTag>
      <w:r w:rsidR="00432D05" w:rsidRPr="00432D05">
        <w:rPr>
          <w:rFonts w:ascii="Times New Roman" w:hAnsi="Times New Roman"/>
          <w:bCs/>
          <w:color w:val="000000"/>
          <w:sz w:val="24"/>
          <w:szCs w:val="24"/>
          <w:lang w:eastAsia="ru-RU"/>
        </w:rPr>
        <w:t xml:space="preserve"> от окон жилых домов и входов в здания; </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 xml:space="preserve">урны, размещаемые на пути движения маломобильных групп населения, должны иметь форму и размеры, обеспечивающими людям в кресле-коляске возможность для самостоятельной эксплуатации одной рукой без поднятия крышки. </w:t>
      </w:r>
      <w:r w:rsidR="00C33CA0" w:rsidRPr="00432D05">
        <w:rPr>
          <w:rFonts w:ascii="Times New Roman" w:hAnsi="Times New Roman"/>
          <w:bCs/>
          <w:color w:val="000000"/>
          <w:sz w:val="24"/>
          <w:szCs w:val="24"/>
          <w:lang w:eastAsia="ru-RU"/>
        </w:rPr>
        <w:t>Высота размещения верхней кромки от</w:t>
      </w:r>
      <w:r w:rsidR="00C33CA0">
        <w:rPr>
          <w:rFonts w:ascii="Times New Roman" w:hAnsi="Times New Roman"/>
          <w:bCs/>
          <w:color w:val="000000"/>
          <w:sz w:val="24"/>
          <w:szCs w:val="24"/>
          <w:lang w:eastAsia="ru-RU"/>
        </w:rPr>
        <w:t xml:space="preserve">верстия урны должна составлять </w:t>
      </w:r>
      <w:r w:rsidR="00C33CA0" w:rsidRPr="00432D05">
        <w:rPr>
          <w:rFonts w:ascii="Times New Roman" w:hAnsi="Times New Roman"/>
          <w:bCs/>
          <w:color w:val="000000"/>
          <w:sz w:val="24"/>
          <w:szCs w:val="24"/>
          <w:lang w:eastAsia="ru-RU"/>
        </w:rPr>
        <w:t>0,9 м от поверхности пешеходного пути;</w:t>
      </w:r>
    </w:p>
    <w:p w:rsidR="00480B7D" w:rsidRPr="002210CC" w:rsidRDefault="00480B7D" w:rsidP="00480B7D">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210CC">
        <w:rPr>
          <w:rFonts w:ascii="Times New Roman" w:hAnsi="Times New Roman"/>
          <w:bCs/>
          <w:sz w:val="24"/>
          <w:szCs w:val="24"/>
          <w:lang w:eastAsia="ru-RU"/>
        </w:rPr>
        <w:t xml:space="preserve">8) </w:t>
      </w:r>
      <w:r w:rsidR="00432D05" w:rsidRPr="002210CC">
        <w:rPr>
          <w:rFonts w:ascii="Times New Roman" w:hAnsi="Times New Roman"/>
          <w:bCs/>
          <w:sz w:val="24"/>
          <w:szCs w:val="24"/>
          <w:lang w:eastAsia="ru-RU"/>
        </w:rPr>
        <w:t xml:space="preserve">урну следует размещать на расстоянии не более </w:t>
      </w:r>
      <w:smartTag w:uri="urn:schemas-microsoft-com:office:smarttags" w:element="metricconverter">
        <w:smartTagPr>
          <w:attr w:name="ProductID" w:val="0,6 м"/>
        </w:smartTagPr>
        <w:r w:rsidR="00432D05" w:rsidRPr="002210CC">
          <w:rPr>
            <w:rFonts w:ascii="Times New Roman" w:hAnsi="Times New Roman"/>
            <w:bCs/>
            <w:sz w:val="24"/>
            <w:szCs w:val="24"/>
            <w:lang w:eastAsia="ru-RU"/>
          </w:rPr>
          <w:t>0,6 м</w:t>
        </w:r>
      </w:smartTag>
      <w:r w:rsidR="00432D05" w:rsidRPr="002210CC">
        <w:rPr>
          <w:rFonts w:ascii="Times New Roman" w:hAnsi="Times New Roman"/>
          <w:bCs/>
          <w:sz w:val="24"/>
          <w:szCs w:val="24"/>
          <w:lang w:eastAsia="ru-RU"/>
        </w:rPr>
        <w:t xml:space="preserve"> от края пешеходного пути или зоны отдыха; </w:t>
      </w:r>
    </w:p>
    <w:p w:rsidR="00480B7D" w:rsidRPr="002210CC" w:rsidRDefault="00480B7D" w:rsidP="00480B7D">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210CC">
        <w:rPr>
          <w:rFonts w:ascii="Times New Roman" w:hAnsi="Times New Roman"/>
          <w:bCs/>
          <w:sz w:val="24"/>
          <w:szCs w:val="24"/>
          <w:lang w:eastAsia="ru-RU"/>
        </w:rPr>
        <w:t xml:space="preserve">9) </w:t>
      </w:r>
      <w:r w:rsidR="00432D05" w:rsidRPr="002210CC">
        <w:rPr>
          <w:rFonts w:ascii="Times New Roman" w:hAnsi="Times New Roman"/>
          <w:bCs/>
          <w:sz w:val="24"/>
          <w:szCs w:val="24"/>
          <w:lang w:eastAsia="ru-RU"/>
        </w:rPr>
        <w:t xml:space="preserve">расстояние между урнами должно быть не более </w:t>
      </w:r>
      <w:smartTag w:uri="urn:schemas-microsoft-com:office:smarttags" w:element="metricconverter">
        <w:smartTagPr>
          <w:attr w:name="ProductID" w:val="40 м"/>
        </w:smartTagPr>
        <w:r w:rsidR="00432D05" w:rsidRPr="002210CC">
          <w:rPr>
            <w:rFonts w:ascii="Times New Roman" w:hAnsi="Times New Roman"/>
            <w:bCs/>
            <w:sz w:val="24"/>
            <w:szCs w:val="24"/>
            <w:lang w:eastAsia="ru-RU"/>
          </w:rPr>
          <w:t>40 м</w:t>
        </w:r>
      </w:smartTag>
      <w:r w:rsidR="00432D05" w:rsidRPr="002210CC">
        <w:rPr>
          <w:rFonts w:ascii="Times New Roman" w:hAnsi="Times New Roman"/>
          <w:bCs/>
          <w:sz w:val="24"/>
          <w:szCs w:val="24"/>
          <w:lang w:eastAsia="ru-RU"/>
        </w:rPr>
        <w:t xml:space="preserve"> на магистральных улицах (территориях) и не более </w:t>
      </w:r>
      <w:smartTag w:uri="urn:schemas-microsoft-com:office:smarttags" w:element="metricconverter">
        <w:smartTagPr>
          <w:attr w:name="ProductID" w:val="100 м"/>
        </w:smartTagPr>
        <w:r w:rsidR="00432D05" w:rsidRPr="002210CC">
          <w:rPr>
            <w:rFonts w:ascii="Times New Roman" w:hAnsi="Times New Roman"/>
            <w:bCs/>
            <w:sz w:val="24"/>
            <w:szCs w:val="24"/>
            <w:lang w:eastAsia="ru-RU"/>
          </w:rPr>
          <w:t>100 м</w:t>
        </w:r>
      </w:smartTag>
      <w:r w:rsidR="00432D05" w:rsidRPr="002210CC">
        <w:rPr>
          <w:rFonts w:ascii="Times New Roman" w:hAnsi="Times New Roman"/>
          <w:bCs/>
          <w:sz w:val="24"/>
          <w:szCs w:val="24"/>
          <w:lang w:eastAsia="ru-RU"/>
        </w:rPr>
        <w:t xml:space="preserve"> на второстепенных;</w:t>
      </w:r>
    </w:p>
    <w:p w:rsidR="00480B7D" w:rsidRPr="002210CC" w:rsidRDefault="00480B7D" w:rsidP="00480B7D">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210CC">
        <w:rPr>
          <w:rFonts w:ascii="Times New Roman" w:hAnsi="Times New Roman"/>
          <w:bCs/>
          <w:sz w:val="24"/>
          <w:szCs w:val="24"/>
          <w:lang w:eastAsia="ru-RU"/>
        </w:rPr>
        <w:t xml:space="preserve">10) </w:t>
      </w:r>
      <w:r w:rsidR="00432D05" w:rsidRPr="002210CC">
        <w:rPr>
          <w:rFonts w:ascii="Times New Roman" w:hAnsi="Times New Roman"/>
          <w:bCs/>
          <w:sz w:val="24"/>
          <w:szCs w:val="24"/>
          <w:lang w:eastAsia="ru-RU"/>
        </w:rPr>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480B7D" w:rsidRDefault="00480B7D" w:rsidP="00480B7D">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окраску урн следует выполнять не реже одного раза в год.</w:t>
      </w:r>
    </w:p>
    <w:p w:rsidR="001A02B6" w:rsidRDefault="00480B7D"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9.21. </w:t>
      </w:r>
      <w:r w:rsidR="00432D05" w:rsidRPr="00432D05">
        <w:rPr>
          <w:rFonts w:ascii="Times New Roman" w:hAnsi="Times New Roman"/>
          <w:bCs/>
          <w:color w:val="000000"/>
          <w:sz w:val="24"/>
          <w:szCs w:val="24"/>
          <w:lang w:eastAsia="ru-RU"/>
        </w:rPr>
        <w:t>Требования к оборудованию и содержанию автостоянок:</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редакция СНиП 35-01-2001», «Санитарно-защитные зоны и санитарная классификация предприятий, сооружений и иных объектов»;</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размещение автомобилей и других мототранспортных средств на территории муниципального образования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1A02B6" w:rsidRPr="002210CC" w:rsidRDefault="001A02B6" w:rsidP="001A02B6">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на каждой стоянке (парковке) транспортных средств должно быть предусмотрено не менее 10</w:t>
      </w:r>
      <w:r w:rsidR="005C5293">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 </w:t>
      </w:r>
      <w:r w:rsidR="00432D05" w:rsidRPr="002210CC">
        <w:rPr>
          <w:rFonts w:ascii="Times New Roman" w:hAnsi="Times New Roman"/>
          <w:bCs/>
          <w:sz w:val="24"/>
          <w:szCs w:val="24"/>
          <w:lang w:eastAsia="ru-RU"/>
        </w:rPr>
        <w:t>Предоставление таких мест осуществляется на безвозмездной основе и иным пользователям не допускается;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разделительные элементы на автостоянках могут быть выполнены в виде разметки (белых полос), боллардов, озелененных полос (газонов, посадок низких кустарников), контейнерного озеленения;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на общественных пространствах и дворовых территориях не допускается парковка транспортных средств на газонах;</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при обнаружении брошенных, разукомплектованных транспортных средств органы местного самоуправления инициируют обращение в суд для признания таких транспортных средств бесхозяйными. Транспортные средства, признанные в установленном законодательством Российской Федерации порядке бесхозяйными, в месячный срок подлежат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DB37E3" w:rsidRPr="00432D05" w:rsidRDefault="001A02B6" w:rsidP="001A02B6">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9.22. </w:t>
      </w:r>
      <w:r w:rsidR="00432D05" w:rsidRPr="00432D05">
        <w:rPr>
          <w:rFonts w:ascii="Times New Roman" w:hAnsi="Times New Roman"/>
          <w:bCs/>
          <w:color w:val="000000"/>
          <w:sz w:val="24"/>
          <w:szCs w:val="24"/>
          <w:lang w:eastAsia="ru-RU"/>
        </w:rPr>
        <w:t xml:space="preserve">Проектирование элементов нормативного благоустройства - детских и спортивных площадок,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124561" w:rsidRDefault="00432D05" w:rsidP="00202816">
      <w:pPr>
        <w:widowControl w:val="0"/>
        <w:shd w:val="clear" w:color="auto" w:fill="FFFFFF"/>
        <w:spacing w:after="0" w:line="240" w:lineRule="auto"/>
        <w:ind w:left="1080" w:hanging="1080"/>
        <w:jc w:val="center"/>
        <w:outlineLvl w:val="3"/>
        <w:rPr>
          <w:rFonts w:ascii="Times New Roman" w:hAnsi="Times New Roman"/>
          <w:b/>
          <w:sz w:val="24"/>
          <w:szCs w:val="24"/>
          <w:lang w:eastAsia="ru-RU"/>
        </w:rPr>
      </w:pPr>
      <w:r w:rsidRPr="00124561">
        <w:rPr>
          <w:rFonts w:ascii="Times New Roman" w:hAnsi="Times New Roman"/>
          <w:b/>
          <w:sz w:val="24"/>
          <w:szCs w:val="24"/>
          <w:lang w:eastAsia="ru-RU"/>
        </w:rPr>
        <w:t>Глава 10. ОБУСТРОЙСТВО ТЕРРИТОРИИ МУНИЦИПАЛЬНОГО О</w:t>
      </w:r>
      <w:r w:rsidR="00981F0C" w:rsidRPr="00124561">
        <w:rPr>
          <w:rFonts w:ascii="Times New Roman" w:hAnsi="Times New Roman"/>
          <w:b/>
          <w:sz w:val="24"/>
          <w:szCs w:val="24"/>
          <w:lang w:eastAsia="ru-RU"/>
        </w:rPr>
        <w:t>БРАЗОВАНИЯ</w:t>
      </w:r>
      <w:r w:rsidR="0029491C">
        <w:rPr>
          <w:rFonts w:ascii="Times New Roman" w:hAnsi="Times New Roman"/>
          <w:b/>
          <w:sz w:val="24"/>
          <w:szCs w:val="24"/>
          <w:lang w:eastAsia="ru-RU"/>
        </w:rPr>
        <w:t xml:space="preserve"> </w:t>
      </w:r>
      <w:r w:rsidR="00981F0C" w:rsidRPr="00124561">
        <w:rPr>
          <w:rFonts w:ascii="Times New Roman" w:hAnsi="Times New Roman"/>
          <w:b/>
          <w:sz w:val="24"/>
          <w:szCs w:val="24"/>
          <w:lang w:eastAsia="ru-RU"/>
        </w:rPr>
        <w:t xml:space="preserve">В ЦЕЛЯХ ОБЕСПЕЧЕНИЯ </w:t>
      </w:r>
      <w:r w:rsidRPr="00124561">
        <w:rPr>
          <w:rFonts w:ascii="Times New Roman" w:hAnsi="Times New Roman"/>
          <w:b/>
          <w:sz w:val="24"/>
          <w:szCs w:val="24"/>
          <w:lang w:eastAsia="ru-RU"/>
        </w:rPr>
        <w:t>БЕСПРЕПЯТСТВЕННОГО ПЕРЕДВИЖЕНИЯ</w:t>
      </w:r>
      <w:r w:rsidR="0029491C">
        <w:rPr>
          <w:rFonts w:ascii="Times New Roman" w:hAnsi="Times New Roman"/>
          <w:b/>
          <w:sz w:val="24"/>
          <w:szCs w:val="24"/>
          <w:lang w:eastAsia="ru-RU"/>
        </w:rPr>
        <w:t xml:space="preserve"> </w:t>
      </w:r>
      <w:r w:rsidRPr="00124561">
        <w:rPr>
          <w:rFonts w:ascii="Times New Roman" w:hAnsi="Times New Roman"/>
          <w:b/>
          <w:sz w:val="24"/>
          <w:szCs w:val="24"/>
          <w:lang w:eastAsia="ru-RU"/>
        </w:rPr>
        <w:t>ПО УКАЗАННОЙ</w:t>
      </w:r>
      <w:r w:rsidR="0029491C">
        <w:rPr>
          <w:rFonts w:ascii="Times New Roman" w:hAnsi="Times New Roman"/>
          <w:b/>
          <w:sz w:val="24"/>
          <w:szCs w:val="24"/>
          <w:lang w:eastAsia="ru-RU"/>
        </w:rPr>
        <w:t xml:space="preserve">  </w:t>
      </w:r>
      <w:r w:rsidRPr="00124561">
        <w:rPr>
          <w:rFonts w:ascii="Times New Roman" w:hAnsi="Times New Roman"/>
          <w:b/>
          <w:sz w:val="24"/>
          <w:szCs w:val="24"/>
          <w:lang w:eastAsia="ru-RU"/>
        </w:rPr>
        <w:t xml:space="preserve">ТЕРРИТОРИИ </w:t>
      </w:r>
      <w:r w:rsidR="00981F0C" w:rsidRPr="00124561">
        <w:rPr>
          <w:rFonts w:ascii="Times New Roman" w:hAnsi="Times New Roman"/>
          <w:b/>
          <w:sz w:val="24"/>
          <w:szCs w:val="24"/>
          <w:lang w:eastAsia="ru-RU"/>
        </w:rPr>
        <w:t>И</w:t>
      </w:r>
      <w:r w:rsidRPr="00124561">
        <w:rPr>
          <w:rFonts w:ascii="Times New Roman" w:hAnsi="Times New Roman"/>
          <w:b/>
          <w:sz w:val="24"/>
          <w:szCs w:val="24"/>
          <w:lang w:eastAsia="ru-RU"/>
        </w:rPr>
        <w:t>НВ</w:t>
      </w:r>
      <w:r w:rsidR="00981F0C" w:rsidRPr="00124561">
        <w:rPr>
          <w:rFonts w:ascii="Times New Roman" w:hAnsi="Times New Roman"/>
          <w:b/>
          <w:sz w:val="24"/>
          <w:szCs w:val="24"/>
          <w:lang w:eastAsia="ru-RU"/>
        </w:rPr>
        <w:t>АЛИДОВ И ДРУГИХ</w:t>
      </w:r>
      <w:r w:rsidR="0029491C">
        <w:rPr>
          <w:rFonts w:ascii="Times New Roman" w:hAnsi="Times New Roman"/>
          <w:b/>
          <w:sz w:val="24"/>
          <w:szCs w:val="24"/>
          <w:lang w:eastAsia="ru-RU"/>
        </w:rPr>
        <w:t xml:space="preserve">  </w:t>
      </w:r>
      <w:r w:rsidR="00981F0C" w:rsidRPr="00124561">
        <w:rPr>
          <w:rFonts w:ascii="Times New Roman" w:hAnsi="Times New Roman"/>
          <w:b/>
          <w:sz w:val="24"/>
          <w:szCs w:val="24"/>
          <w:lang w:eastAsia="ru-RU"/>
        </w:rPr>
        <w:t>МАЛОМОБИЛЬНЫХ</w:t>
      </w:r>
      <w:r w:rsidR="0029491C">
        <w:rPr>
          <w:rFonts w:ascii="Times New Roman" w:hAnsi="Times New Roman"/>
          <w:b/>
          <w:sz w:val="24"/>
          <w:szCs w:val="24"/>
          <w:lang w:eastAsia="ru-RU"/>
        </w:rPr>
        <w:t xml:space="preserve">  </w:t>
      </w:r>
      <w:r w:rsidRPr="00124561">
        <w:rPr>
          <w:rFonts w:ascii="Times New Roman" w:hAnsi="Times New Roman"/>
          <w:b/>
          <w:sz w:val="24"/>
          <w:szCs w:val="24"/>
          <w:lang w:eastAsia="ru-RU"/>
        </w:rPr>
        <w:t>ГРУПП НАСЕЛЕНИЯ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10.1. </w:t>
      </w:r>
      <w:r w:rsidR="00432D05" w:rsidRPr="00432D05">
        <w:rPr>
          <w:rFonts w:ascii="Times New Roman" w:hAnsi="Times New Roman"/>
          <w:bCs/>
          <w:color w:val="000000"/>
          <w:sz w:val="24"/>
          <w:szCs w:val="24"/>
          <w:lang w:eastAsia="ru-RU"/>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10.2. </w:t>
      </w:r>
      <w:r w:rsidR="00432D05" w:rsidRPr="00432D05">
        <w:rPr>
          <w:rFonts w:ascii="Times New Roman" w:hAnsi="Times New Roman"/>
          <w:bCs/>
          <w:color w:val="000000"/>
          <w:sz w:val="24"/>
          <w:szCs w:val="24"/>
          <w:lang w:eastAsia="ru-RU"/>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1A02B6" w:rsidRDefault="00432D05"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1A02B6" w:rsidRDefault="00432D05"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1A02B6" w:rsidRDefault="00432D05"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1A02B6" w:rsidRDefault="00432D05"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 обеспечивать повышенное качество среды обитания при соблюдении:</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безопасности путей движения (в том числе эвакуационных и путей спасения), а также мест проживания, обслуживания и приложения труда МГН;</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эвакуации людей из здания в безопасную зону до возможного нанесения вреда их жизни и здоровью вследствие воздействия опасных факторов;</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удобства и комфорта среды жизнедеятельности для всех групп населения.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10.3. </w:t>
      </w:r>
      <w:r w:rsidR="00432D05" w:rsidRPr="00432D05">
        <w:rPr>
          <w:rFonts w:ascii="Times New Roman" w:hAnsi="Times New Roman"/>
          <w:bCs/>
          <w:color w:val="000000"/>
          <w:sz w:val="24"/>
          <w:szCs w:val="24"/>
          <w:lang w:eastAsia="ru-RU"/>
        </w:rPr>
        <w:t>При разработке проектной документации объектов должны соблюдаться требования СП 59.13330.2016 «Доступность зданий и сооружений для маломобильных групп населения. Актуализированная редакция СНиП 35-01-2001», СП 35-101-2001 «Проектирование зданий и сооружений с учетом доступности для маломобильных групп населения. Общие положения».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10.4.</w:t>
      </w:r>
      <w:r w:rsidR="00432D05" w:rsidRPr="00432D05">
        <w:rPr>
          <w:rFonts w:ascii="Times New Roman" w:hAnsi="Times New Roman"/>
          <w:bCs/>
          <w:color w:val="000000"/>
          <w:sz w:val="24"/>
          <w:szCs w:val="24"/>
          <w:lang w:eastAsia="ru-RU"/>
        </w:rPr>
        <w:t xml:space="preserve"> При строительстве, реконструкции, капитальном ремонте объектов улично-дорожной сети должны быть обеспечены следующие параметры:</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432D05" w:rsidRPr="00432D05">
        <w:rPr>
          <w:rFonts w:ascii="Times New Roman" w:hAnsi="Times New Roman"/>
          <w:bCs/>
          <w:color w:val="000000"/>
          <w:sz w:val="24"/>
          <w:szCs w:val="24"/>
          <w:lang w:eastAsia="ru-RU"/>
        </w:rPr>
        <w:t xml:space="preserve"> 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w:t>
      </w:r>
      <w:smartTag w:uri="urn:schemas-microsoft-com:office:smarttags" w:element="metricconverter">
        <w:smartTagPr>
          <w:attr w:name="ProductID" w:val="0,9 м"/>
        </w:smartTagPr>
        <w:r w:rsidR="00432D05" w:rsidRPr="00432D05">
          <w:rPr>
            <w:rFonts w:ascii="Times New Roman" w:hAnsi="Times New Roman"/>
            <w:bCs/>
            <w:color w:val="000000"/>
            <w:sz w:val="24"/>
            <w:szCs w:val="24"/>
            <w:lang w:eastAsia="ru-RU"/>
          </w:rPr>
          <w:t>0,9 м</w:t>
        </w:r>
      </w:smartTag>
      <w:r w:rsidR="00432D05" w:rsidRPr="00432D05">
        <w:rPr>
          <w:rFonts w:ascii="Times New Roman" w:hAnsi="Times New Roman"/>
          <w:bCs/>
          <w:color w:val="000000"/>
          <w:sz w:val="24"/>
          <w:szCs w:val="24"/>
          <w:lang w:eastAsia="ru-RU"/>
        </w:rPr>
        <w:t>.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не допускается размещение МАФ и других элементов благоустройства на путях движения пешеходов;</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1A02B6" w:rsidRPr="002210CC" w:rsidRDefault="001A02B6" w:rsidP="001A02B6">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210CC">
        <w:rPr>
          <w:rFonts w:ascii="Times New Roman" w:hAnsi="Times New Roman"/>
          <w:bCs/>
          <w:sz w:val="24"/>
          <w:szCs w:val="24"/>
          <w:lang w:eastAsia="ru-RU"/>
        </w:rPr>
        <w:t xml:space="preserve">- </w:t>
      </w:r>
      <w:r w:rsidR="00432D05" w:rsidRPr="002210CC">
        <w:rPr>
          <w:rFonts w:ascii="Times New Roman" w:hAnsi="Times New Roman"/>
          <w:bCs/>
          <w:sz w:val="24"/>
          <w:szCs w:val="24"/>
          <w:lang w:eastAsia="ru-RU"/>
        </w:rPr>
        <w:t>при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w:t>
      </w:r>
      <w:smartTag w:uri="urn:schemas-microsoft-com:office:smarttags" w:element="metricconverter">
        <w:smartTagPr>
          <w:attr w:name="ProductID" w:val="10 м"/>
        </w:smartTagPr>
        <w:r w:rsidR="00432D05" w:rsidRPr="00432D05">
          <w:rPr>
            <w:rFonts w:ascii="Times New Roman" w:hAnsi="Times New Roman"/>
            <w:bCs/>
            <w:color w:val="000000"/>
            <w:sz w:val="24"/>
            <w:szCs w:val="24"/>
            <w:lang w:eastAsia="ru-RU"/>
          </w:rPr>
          <w:t>10 м</w:t>
        </w:r>
      </w:smartTag>
      <w:r>
        <w:rPr>
          <w:rFonts w:ascii="Times New Roman" w:hAnsi="Times New Roman"/>
          <w:bCs/>
          <w:color w:val="000000"/>
          <w:sz w:val="24"/>
          <w:szCs w:val="24"/>
          <w:lang w:eastAsia="ru-RU"/>
        </w:rPr>
        <w:t>;</w:t>
      </w:r>
    </w:p>
    <w:p w:rsidR="00DB37E3" w:rsidRDefault="00DB37E3" w:rsidP="00703C08">
      <w:pPr>
        <w:widowControl w:val="0"/>
        <w:shd w:val="clear" w:color="auto" w:fill="FFFFFF"/>
        <w:spacing w:after="0" w:line="240" w:lineRule="auto"/>
        <w:jc w:val="both"/>
        <w:outlineLvl w:val="3"/>
        <w:rPr>
          <w:rFonts w:ascii="Times New Roman" w:hAnsi="Times New Roman"/>
          <w:bCs/>
          <w:color w:val="000000"/>
          <w:sz w:val="24"/>
          <w:szCs w:val="24"/>
          <w:lang w:eastAsia="ru-RU"/>
        </w:rPr>
      </w:pPr>
    </w:p>
    <w:p w:rsidR="00056D50" w:rsidRPr="0008283D" w:rsidRDefault="00056D50" w:rsidP="00703C08">
      <w:pPr>
        <w:widowControl w:val="0"/>
        <w:shd w:val="clear" w:color="auto" w:fill="FFFFFF"/>
        <w:spacing w:after="0" w:line="240" w:lineRule="auto"/>
        <w:jc w:val="both"/>
        <w:outlineLvl w:val="3"/>
        <w:rPr>
          <w:rFonts w:ascii="Times New Roman" w:hAnsi="Times New Roman"/>
          <w:bCs/>
          <w:color w:val="FF0000"/>
          <w:sz w:val="24"/>
          <w:szCs w:val="24"/>
          <w:lang w:eastAsia="ru-RU"/>
        </w:rPr>
      </w:pPr>
    </w:p>
    <w:p w:rsidR="00DB37E3" w:rsidRPr="0008283D" w:rsidRDefault="00432D05" w:rsidP="0008283D">
      <w:pPr>
        <w:widowControl w:val="0"/>
        <w:shd w:val="clear" w:color="auto" w:fill="FFFFFF"/>
        <w:spacing w:after="0" w:line="240" w:lineRule="auto"/>
        <w:ind w:left="1080" w:hanging="1080"/>
        <w:jc w:val="center"/>
        <w:outlineLvl w:val="3"/>
        <w:rPr>
          <w:rFonts w:ascii="Times New Roman" w:hAnsi="Times New Roman"/>
          <w:b/>
          <w:sz w:val="24"/>
          <w:szCs w:val="24"/>
          <w:lang w:eastAsia="ru-RU"/>
        </w:rPr>
      </w:pPr>
      <w:r w:rsidRPr="0008283D">
        <w:rPr>
          <w:rFonts w:ascii="Times New Roman" w:hAnsi="Times New Roman"/>
          <w:b/>
          <w:color w:val="000000"/>
          <w:sz w:val="24"/>
          <w:szCs w:val="24"/>
          <w:lang w:eastAsia="ru-RU"/>
        </w:rPr>
        <w:t>Глава 11.</w:t>
      </w:r>
      <w:r w:rsidR="00BC5441">
        <w:rPr>
          <w:rFonts w:ascii="Times New Roman" w:hAnsi="Times New Roman"/>
          <w:b/>
          <w:color w:val="000000"/>
          <w:sz w:val="24"/>
          <w:szCs w:val="24"/>
          <w:lang w:eastAsia="ru-RU"/>
        </w:rPr>
        <w:t xml:space="preserve"> </w:t>
      </w:r>
      <w:r w:rsidR="00427453" w:rsidRPr="0008283D">
        <w:rPr>
          <w:rFonts w:ascii="Times New Roman" w:hAnsi="Times New Roman"/>
          <w:b/>
          <w:color w:val="000000"/>
          <w:sz w:val="24"/>
          <w:szCs w:val="24"/>
          <w:lang w:eastAsia="ru-RU"/>
        </w:rPr>
        <w:t xml:space="preserve">ПОРЯДОК </w:t>
      </w:r>
      <w:r w:rsidRPr="0008283D">
        <w:rPr>
          <w:rFonts w:ascii="Times New Roman" w:hAnsi="Times New Roman"/>
          <w:b/>
          <w:color w:val="000000"/>
          <w:sz w:val="24"/>
          <w:szCs w:val="24"/>
          <w:lang w:eastAsia="ru-RU"/>
        </w:rPr>
        <w:t>УБОР</w:t>
      </w:r>
      <w:r w:rsidR="001A02B6" w:rsidRPr="0008283D">
        <w:rPr>
          <w:rFonts w:ascii="Times New Roman" w:hAnsi="Times New Roman"/>
          <w:b/>
          <w:color w:val="000000"/>
          <w:sz w:val="24"/>
          <w:szCs w:val="24"/>
          <w:lang w:eastAsia="ru-RU"/>
        </w:rPr>
        <w:t xml:space="preserve">КИ ТЕРРИТОРИИ МУНИЦИПАЛЬНОГО </w:t>
      </w:r>
      <w:r w:rsidRPr="0008283D">
        <w:rPr>
          <w:rFonts w:ascii="Times New Roman" w:hAnsi="Times New Roman"/>
          <w:b/>
          <w:color w:val="000000"/>
          <w:sz w:val="24"/>
          <w:szCs w:val="24"/>
          <w:lang w:eastAsia="ru-RU"/>
        </w:rPr>
        <w:t>ОБРАЗОВАНИЯ</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11.1. </w:t>
      </w:r>
      <w:r w:rsidR="00432D05" w:rsidRPr="00703C08">
        <w:rPr>
          <w:rFonts w:ascii="Times New Roman" w:hAnsi="Times New Roman"/>
          <w:bCs/>
          <w:color w:val="000000"/>
          <w:sz w:val="24"/>
          <w:szCs w:val="24"/>
          <w:lang w:eastAsia="ru-RU"/>
        </w:rPr>
        <w:t>Уборка территории муниципального образования включает уборку объектов улично-дорожной сети, уборку населенных пунктов в границах кварталов жилой застройки, уборку мест массового отдыха граждан.</w:t>
      </w:r>
    </w:p>
    <w:p w:rsidR="0059086E" w:rsidRPr="00F92542" w:rsidRDefault="0059086E" w:rsidP="0059086E">
      <w:pPr>
        <w:spacing w:after="0" w:line="240" w:lineRule="auto"/>
        <w:ind w:firstLine="426"/>
        <w:jc w:val="both"/>
        <w:rPr>
          <w:rFonts w:ascii="Times New Roman" w:hAnsi="Times New Roman"/>
          <w:sz w:val="24"/>
          <w:szCs w:val="24"/>
          <w:lang w:eastAsia="ru-RU"/>
        </w:rPr>
      </w:pPr>
      <w:r w:rsidRPr="00F92542">
        <w:rPr>
          <w:rFonts w:ascii="Times New Roman" w:hAnsi="Times New Roman"/>
          <w:sz w:val="24"/>
          <w:szCs w:val="24"/>
          <w:lang w:eastAsia="ru-RU"/>
        </w:rPr>
        <w:t>1</w:t>
      </w:r>
      <w:r w:rsidR="00F72860">
        <w:rPr>
          <w:rFonts w:ascii="Times New Roman" w:hAnsi="Times New Roman"/>
          <w:sz w:val="24"/>
          <w:szCs w:val="24"/>
          <w:lang w:eastAsia="ru-RU"/>
        </w:rPr>
        <w:t xml:space="preserve">) </w:t>
      </w:r>
      <w:r w:rsidRPr="00F92542">
        <w:rPr>
          <w:rFonts w:ascii="Times New Roman" w:hAnsi="Times New Roman"/>
          <w:sz w:val="24"/>
          <w:szCs w:val="24"/>
          <w:lang w:eastAsia="ru-RU"/>
        </w:rPr>
        <w:t xml:space="preserve">На протяжении всего календарного года направление работ по содержанию и уборке территорий </w:t>
      </w:r>
      <w:r w:rsidRPr="00F92542">
        <w:rPr>
          <w:rFonts w:ascii="Times New Roman" w:hAnsi="Times New Roman"/>
          <w:bCs/>
          <w:sz w:val="24"/>
          <w:szCs w:val="24"/>
          <w:lang w:eastAsia="ru-RU"/>
        </w:rPr>
        <w:t>Мирненского</w:t>
      </w:r>
      <w:r w:rsidRPr="00F92542">
        <w:rPr>
          <w:rFonts w:ascii="Times New Roman" w:hAnsi="Times New Roman"/>
          <w:sz w:val="24"/>
          <w:szCs w:val="24"/>
          <w:lang w:eastAsia="ru-RU"/>
        </w:rPr>
        <w:t xml:space="preserve">  сельского поселения носит сезонный характер.</w:t>
      </w:r>
    </w:p>
    <w:p w:rsidR="0059086E" w:rsidRPr="00F92542" w:rsidRDefault="0059086E" w:rsidP="0059086E">
      <w:pPr>
        <w:spacing w:after="0" w:line="240" w:lineRule="auto"/>
        <w:ind w:firstLine="426"/>
        <w:jc w:val="both"/>
        <w:rPr>
          <w:rFonts w:ascii="Times New Roman" w:hAnsi="Times New Roman"/>
          <w:sz w:val="24"/>
          <w:szCs w:val="24"/>
          <w:lang w:eastAsia="ru-RU"/>
        </w:rPr>
      </w:pPr>
      <w:r w:rsidRPr="00F92542">
        <w:rPr>
          <w:rFonts w:ascii="Times New Roman" w:hAnsi="Times New Roman"/>
          <w:sz w:val="24"/>
          <w:szCs w:val="24"/>
          <w:lang w:eastAsia="ru-RU"/>
        </w:rPr>
        <w:t>2</w:t>
      </w:r>
      <w:r w:rsidR="00F72860">
        <w:rPr>
          <w:rFonts w:ascii="Times New Roman" w:hAnsi="Times New Roman"/>
          <w:sz w:val="24"/>
          <w:szCs w:val="24"/>
          <w:lang w:eastAsia="ru-RU"/>
        </w:rPr>
        <w:t xml:space="preserve">) </w:t>
      </w:r>
      <w:r w:rsidRPr="00F92542">
        <w:rPr>
          <w:rFonts w:ascii="Times New Roman" w:hAnsi="Times New Roman"/>
          <w:sz w:val="24"/>
          <w:szCs w:val="24"/>
          <w:lang w:eastAsia="ru-RU"/>
        </w:rP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Мирненского сельского поселения.</w:t>
      </w:r>
    </w:p>
    <w:p w:rsidR="0059086E" w:rsidRPr="00F92542" w:rsidRDefault="0059086E" w:rsidP="0059086E">
      <w:pPr>
        <w:spacing w:after="0" w:line="240" w:lineRule="auto"/>
        <w:ind w:firstLine="426"/>
        <w:jc w:val="both"/>
        <w:rPr>
          <w:rFonts w:ascii="Times New Roman" w:hAnsi="Times New Roman"/>
          <w:sz w:val="24"/>
          <w:szCs w:val="24"/>
          <w:lang w:eastAsia="ru-RU"/>
        </w:rPr>
      </w:pPr>
      <w:r w:rsidRPr="00F92542">
        <w:rPr>
          <w:rFonts w:ascii="Times New Roman" w:hAnsi="Times New Roman"/>
          <w:sz w:val="24"/>
          <w:szCs w:val="24"/>
          <w:lang w:eastAsia="ru-RU"/>
        </w:rPr>
        <w:t>3</w:t>
      </w:r>
      <w:r w:rsidR="00F72860">
        <w:rPr>
          <w:rFonts w:ascii="Times New Roman" w:hAnsi="Times New Roman"/>
          <w:sz w:val="24"/>
          <w:szCs w:val="24"/>
          <w:lang w:eastAsia="ru-RU"/>
        </w:rPr>
        <w:t xml:space="preserve">) </w:t>
      </w:r>
      <w:r w:rsidRPr="00F92542">
        <w:rPr>
          <w:rFonts w:ascii="Times New Roman" w:hAnsi="Times New Roman"/>
          <w:sz w:val="24"/>
          <w:szCs w:val="24"/>
          <w:lang w:eastAsia="ru-RU"/>
        </w:rPr>
        <w:t xml:space="preserve">Уборка территории </w:t>
      </w:r>
      <w:r w:rsidRPr="00F92542">
        <w:rPr>
          <w:rFonts w:ascii="Times New Roman" w:hAnsi="Times New Roman"/>
          <w:bCs/>
          <w:sz w:val="24"/>
          <w:szCs w:val="24"/>
          <w:lang w:eastAsia="ru-RU"/>
        </w:rPr>
        <w:t>Мирненского</w:t>
      </w:r>
      <w:r w:rsidRPr="00F92542">
        <w:rPr>
          <w:rFonts w:ascii="Times New Roman" w:hAnsi="Times New Roman"/>
          <w:sz w:val="24"/>
          <w:szCs w:val="24"/>
          <w:lang w:eastAsia="ru-RU"/>
        </w:rPr>
        <w:t xml:space="preserve"> сельского поселения должна производиться ежедневно до 08.00 часов утра с поддержанием чистоты и порядка в течение дня.</w:t>
      </w:r>
    </w:p>
    <w:p w:rsidR="0059086E" w:rsidRPr="00F92542" w:rsidRDefault="0059086E" w:rsidP="0059086E">
      <w:pPr>
        <w:spacing w:after="0" w:line="240" w:lineRule="auto"/>
        <w:ind w:firstLine="426"/>
        <w:jc w:val="both"/>
        <w:rPr>
          <w:rFonts w:ascii="Times New Roman" w:hAnsi="Times New Roman"/>
          <w:sz w:val="24"/>
          <w:szCs w:val="24"/>
          <w:lang w:eastAsia="ru-RU"/>
        </w:rPr>
      </w:pPr>
      <w:r w:rsidRPr="00F92542">
        <w:rPr>
          <w:rFonts w:ascii="Times New Roman" w:hAnsi="Times New Roman"/>
          <w:sz w:val="24"/>
          <w:szCs w:val="24"/>
          <w:lang w:eastAsia="ru-RU"/>
        </w:rPr>
        <w:t>4</w:t>
      </w:r>
      <w:r w:rsidR="00F72860">
        <w:rPr>
          <w:rFonts w:ascii="Times New Roman" w:hAnsi="Times New Roman"/>
          <w:sz w:val="24"/>
          <w:szCs w:val="24"/>
          <w:lang w:eastAsia="ru-RU"/>
        </w:rPr>
        <w:t xml:space="preserve">) </w:t>
      </w:r>
      <w:r w:rsidRPr="00F92542">
        <w:rPr>
          <w:rFonts w:ascii="Times New Roman" w:hAnsi="Times New Roman"/>
          <w:sz w:val="24"/>
          <w:szCs w:val="24"/>
          <w:lang w:eastAsia="ru-RU"/>
        </w:rPr>
        <w:t>Уборка придомовых, прилегающих территорий должна производиться преимущественно в ранние утренние и поздние вечерние часы, когда количество пешеходов незначительно.</w:t>
      </w:r>
    </w:p>
    <w:p w:rsidR="0059086E" w:rsidRPr="00F92542" w:rsidRDefault="0059086E" w:rsidP="0059086E">
      <w:pPr>
        <w:spacing w:after="0" w:line="240" w:lineRule="auto"/>
        <w:ind w:firstLine="426"/>
        <w:jc w:val="both"/>
        <w:rPr>
          <w:rFonts w:ascii="Times New Roman" w:hAnsi="Times New Roman"/>
          <w:sz w:val="24"/>
          <w:szCs w:val="24"/>
          <w:lang w:eastAsia="ru-RU"/>
        </w:rPr>
      </w:pPr>
      <w:r w:rsidRPr="00F92542">
        <w:rPr>
          <w:rFonts w:ascii="Times New Roman" w:hAnsi="Times New Roman"/>
          <w:sz w:val="24"/>
          <w:szCs w:val="24"/>
          <w:lang w:eastAsia="ru-RU"/>
        </w:rPr>
        <w:t>5</w:t>
      </w:r>
      <w:r w:rsidR="00F72860">
        <w:rPr>
          <w:rFonts w:ascii="Times New Roman" w:hAnsi="Times New Roman"/>
          <w:sz w:val="24"/>
          <w:szCs w:val="24"/>
          <w:lang w:eastAsia="ru-RU"/>
        </w:rPr>
        <w:t xml:space="preserve">) </w:t>
      </w:r>
      <w:r w:rsidRPr="00F92542">
        <w:rPr>
          <w:rFonts w:ascii="Times New Roman" w:hAnsi="Times New Roman"/>
          <w:sz w:val="24"/>
          <w:szCs w:val="24"/>
          <w:lang w:eastAsia="ru-RU"/>
        </w:rPr>
        <w:t>Уборка дорог производится до начала движения транспорта по маршрутам регулярных перевозок.</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11.2. </w:t>
      </w:r>
      <w:r w:rsidR="00432D05" w:rsidRPr="00703C08">
        <w:rPr>
          <w:rFonts w:ascii="Times New Roman" w:hAnsi="Times New Roman"/>
          <w:bCs/>
          <w:color w:val="000000"/>
          <w:sz w:val="24"/>
          <w:szCs w:val="24"/>
          <w:lang w:eastAsia="ru-RU"/>
        </w:rPr>
        <w:t>Требования к осуществлению уборки в зимний период</w:t>
      </w:r>
      <w:r>
        <w:rPr>
          <w:rFonts w:ascii="Times New Roman" w:hAnsi="Times New Roman"/>
          <w:bCs/>
          <w:color w:val="000000"/>
          <w:sz w:val="24"/>
          <w:szCs w:val="24"/>
          <w:lang w:eastAsia="ru-RU"/>
        </w:rPr>
        <w:t>.</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72860">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 У</w:t>
      </w:r>
      <w:r w:rsidR="00432D05" w:rsidRPr="00703C08">
        <w:rPr>
          <w:rFonts w:ascii="Times New Roman" w:hAnsi="Times New Roman"/>
          <w:bCs/>
          <w:color w:val="000000"/>
          <w:sz w:val="24"/>
          <w:szCs w:val="24"/>
          <w:lang w:eastAsia="ru-RU"/>
        </w:rPr>
        <w:t>борка осуществляется в следующем порядке:</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обработка объектов улично-дорожной сети противогололедными материалами</w:t>
      </w:r>
      <w:r w:rsidR="00427453">
        <w:rPr>
          <w:rFonts w:ascii="Times New Roman" w:hAnsi="Times New Roman"/>
          <w:bCs/>
          <w:color w:val="000000"/>
          <w:sz w:val="24"/>
          <w:szCs w:val="24"/>
          <w:lang w:eastAsia="ru-RU"/>
        </w:rPr>
        <w:t>;</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сгребание и подметание снега;</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формирование снежных валов;</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удаление (вывоз) снега;</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очистка лотковой части дороги;</w:t>
      </w:r>
    </w:p>
    <w:p w:rsidR="001A02B6" w:rsidRDefault="001A02B6" w:rsidP="001A02B6">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подметание дорог и удаление грунтовых наносов при длительном отсутствии снегопадов;</w:t>
      </w:r>
    </w:p>
    <w:p w:rsidR="001A02B6" w:rsidRPr="001A02B6" w:rsidRDefault="001A02B6" w:rsidP="001A02B6">
      <w:pPr>
        <w:widowControl w:val="0"/>
        <w:shd w:val="clear" w:color="auto" w:fill="FFFFFF"/>
        <w:spacing w:after="0" w:line="240" w:lineRule="auto"/>
        <w:ind w:firstLine="360"/>
        <w:jc w:val="both"/>
        <w:outlineLvl w:val="3"/>
        <w:rPr>
          <w:rFonts w:ascii="Times New Roman" w:hAnsi="Times New Roman"/>
          <w:sz w:val="24"/>
          <w:szCs w:val="24"/>
        </w:rPr>
      </w:pPr>
      <w:r w:rsidRPr="001A02B6">
        <w:rPr>
          <w:rFonts w:ascii="Times New Roman" w:hAnsi="Times New Roman"/>
          <w:sz w:val="24"/>
          <w:szCs w:val="24"/>
        </w:rPr>
        <w:t xml:space="preserve">- </w:t>
      </w:r>
      <w:r w:rsidR="00432D05" w:rsidRPr="001A02B6">
        <w:rPr>
          <w:rFonts w:ascii="Times New Roman" w:hAnsi="Times New Roman"/>
          <w:sz w:val="24"/>
          <w:szCs w:val="24"/>
        </w:rPr>
        <w:t>обработка объектов улично-дорожной сети, проездов, тротуаров противогололедными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r w:rsidRPr="001A02B6">
        <w:rPr>
          <w:rFonts w:ascii="Times New Roman" w:hAnsi="Times New Roman"/>
          <w:sz w:val="24"/>
          <w:szCs w:val="24"/>
        </w:rPr>
        <w:t>.</w:t>
      </w:r>
    </w:p>
    <w:p w:rsidR="00042480" w:rsidRDefault="0059086E" w:rsidP="00042480">
      <w:pPr>
        <w:pStyle w:val="11"/>
        <w:widowControl w:val="0"/>
        <w:autoSpaceDE w:val="0"/>
        <w:autoSpaceDN w:val="0"/>
        <w:adjustRightInd w:val="0"/>
        <w:ind w:left="0" w:firstLine="360"/>
        <w:jc w:val="both"/>
        <w:rPr>
          <w:rFonts w:eastAsia="Times New Roman"/>
        </w:rPr>
      </w:pPr>
      <w:r w:rsidRPr="0059086E">
        <w:t>2</w:t>
      </w:r>
      <w:r w:rsidR="00F72860">
        <w:t xml:space="preserve">) </w:t>
      </w:r>
      <w:r w:rsidR="00042480">
        <w:rPr>
          <w:rFonts w:eastAsia="Times New Roman"/>
        </w:rPr>
        <w:t>К</w:t>
      </w:r>
      <w:r w:rsidR="00703C08" w:rsidRPr="00703C08">
        <w:rPr>
          <w:rFonts w:eastAsia="Times New Roman"/>
        </w:rPr>
        <w:t>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w:t>
      </w:r>
      <w:r w:rsidR="00042480">
        <w:rPr>
          <w:rFonts w:eastAsia="Times New Roman"/>
        </w:rPr>
        <w:t>.</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11.3. </w:t>
      </w:r>
      <w:r w:rsidR="00703C08" w:rsidRPr="00703C08">
        <w:rPr>
          <w:rFonts w:eastAsia="Times New Roman"/>
        </w:rPr>
        <w:t>Требования к осуществлению уборки в ле</w:t>
      </w:r>
      <w:r>
        <w:rPr>
          <w:rFonts w:eastAsia="Times New Roman"/>
        </w:rPr>
        <w:t>т</w:t>
      </w:r>
      <w:r w:rsidR="00703C08" w:rsidRPr="00703C08">
        <w:rPr>
          <w:rFonts w:eastAsia="Times New Roman"/>
        </w:rPr>
        <w:t>ний период</w:t>
      </w:r>
      <w:r>
        <w:rPr>
          <w:rFonts w:eastAsia="Times New Roman"/>
        </w:rPr>
        <w:t>.</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1</w:t>
      </w:r>
      <w:r w:rsidR="00F72860">
        <w:rPr>
          <w:rFonts w:eastAsia="Times New Roman"/>
        </w:rPr>
        <w:t xml:space="preserve">) </w:t>
      </w:r>
      <w:r>
        <w:rPr>
          <w:rFonts w:eastAsia="Times New Roman"/>
        </w:rPr>
        <w:t xml:space="preserve"> У</w:t>
      </w:r>
      <w:r w:rsidR="00703C08" w:rsidRPr="00703C08">
        <w:rPr>
          <w:rFonts w:eastAsia="Times New Roman"/>
        </w:rPr>
        <w:t>борка осуществляется в следующем порядке:</w:t>
      </w:r>
    </w:p>
    <w:p w:rsidR="00427453" w:rsidRPr="00056D50" w:rsidRDefault="00427453" w:rsidP="00427453">
      <w:pPr>
        <w:pStyle w:val="11"/>
        <w:widowControl w:val="0"/>
        <w:autoSpaceDE w:val="0"/>
        <w:autoSpaceDN w:val="0"/>
        <w:adjustRightInd w:val="0"/>
        <w:ind w:left="0" w:firstLine="360"/>
        <w:jc w:val="both"/>
        <w:rPr>
          <w:rFonts w:eastAsia="Times New Roman"/>
        </w:rPr>
      </w:pPr>
      <w:r w:rsidRPr="00056D50">
        <w:rPr>
          <w:rFonts w:eastAsia="Times New Roman"/>
        </w:rPr>
        <w:t xml:space="preserve">- </w:t>
      </w:r>
      <w:r w:rsidR="00703C08" w:rsidRPr="00056D50">
        <w:rPr>
          <w:rFonts w:eastAsia="Times New Roman"/>
        </w:rPr>
        <w:t>подметание и сбор мусора;</w:t>
      </w:r>
    </w:p>
    <w:p w:rsidR="00427453" w:rsidRPr="00056D50" w:rsidRDefault="00703C08" w:rsidP="00427453">
      <w:pPr>
        <w:pStyle w:val="11"/>
        <w:widowControl w:val="0"/>
        <w:autoSpaceDE w:val="0"/>
        <w:autoSpaceDN w:val="0"/>
        <w:adjustRightInd w:val="0"/>
        <w:ind w:left="0" w:firstLine="360"/>
        <w:jc w:val="both"/>
        <w:rPr>
          <w:rFonts w:eastAsia="Times New Roman"/>
        </w:rPr>
      </w:pPr>
      <w:r w:rsidRPr="00056D50">
        <w:rPr>
          <w:rFonts w:eastAsia="Times New Roman"/>
        </w:rPr>
        <w:t>- поливка;</w:t>
      </w:r>
    </w:p>
    <w:p w:rsidR="00427453" w:rsidRPr="00056D50" w:rsidRDefault="00427453" w:rsidP="00427453">
      <w:pPr>
        <w:pStyle w:val="11"/>
        <w:widowControl w:val="0"/>
        <w:autoSpaceDE w:val="0"/>
        <w:autoSpaceDN w:val="0"/>
        <w:adjustRightInd w:val="0"/>
        <w:ind w:left="0" w:firstLine="360"/>
        <w:jc w:val="both"/>
        <w:rPr>
          <w:rFonts w:eastAsia="Times New Roman"/>
        </w:rPr>
      </w:pPr>
      <w:r w:rsidRPr="00056D50">
        <w:rPr>
          <w:rFonts w:eastAsia="Times New Roman"/>
        </w:rPr>
        <w:t xml:space="preserve">- </w:t>
      </w:r>
      <w:r w:rsidR="00703C08" w:rsidRPr="00056D50">
        <w:rPr>
          <w:rFonts w:eastAsia="Times New Roman"/>
        </w:rPr>
        <w:t>уборка грунтовых наносов;</w:t>
      </w:r>
    </w:p>
    <w:p w:rsidR="00427453" w:rsidRPr="00056D50" w:rsidRDefault="00C33CA0" w:rsidP="00427453">
      <w:pPr>
        <w:pStyle w:val="11"/>
        <w:widowControl w:val="0"/>
        <w:autoSpaceDE w:val="0"/>
        <w:autoSpaceDN w:val="0"/>
        <w:adjustRightInd w:val="0"/>
        <w:ind w:left="0" w:firstLine="360"/>
        <w:jc w:val="both"/>
        <w:rPr>
          <w:rFonts w:eastAsia="Times New Roman"/>
        </w:rPr>
      </w:pPr>
      <w:r w:rsidRPr="00056D50">
        <w:rPr>
          <w:rFonts w:eastAsia="Times New Roman"/>
        </w:rPr>
        <w:t xml:space="preserve">- подметание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w:t>
      </w:r>
      <w:r w:rsidR="00703C08" w:rsidRPr="00056D50">
        <w:rPr>
          <w:rFonts w:eastAsia="Times New Roman"/>
        </w:rPr>
        <w:t>Во вторую очередь осуществляются подметание и сбор мусора в лотковой части дорог;</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запрещается в сухое, жаркое время производить механизированную уборку улиц и подметание без увлажнения;</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первая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выполняется по мере необходимости;</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11.4. </w:t>
      </w:r>
      <w:r w:rsidR="00703C08" w:rsidRPr="00703C08">
        <w:rPr>
          <w:rFonts w:eastAsia="Times New Roman"/>
        </w:rPr>
        <w:t>Ответственными за уборку объектов улично-дорожной сети являются:</w:t>
      </w:r>
    </w:p>
    <w:p w:rsidR="00427453" w:rsidRDefault="0059086E" w:rsidP="00427453">
      <w:pPr>
        <w:pStyle w:val="11"/>
        <w:widowControl w:val="0"/>
        <w:autoSpaceDE w:val="0"/>
        <w:autoSpaceDN w:val="0"/>
        <w:adjustRightInd w:val="0"/>
        <w:ind w:left="0" w:firstLine="360"/>
        <w:jc w:val="both"/>
        <w:rPr>
          <w:rFonts w:eastAsia="Times New Roman"/>
        </w:rPr>
      </w:pPr>
      <w:r>
        <w:rPr>
          <w:rFonts w:eastAsia="Times New Roman"/>
        </w:rPr>
        <w:t>-</w:t>
      </w:r>
      <w:r w:rsidR="00703C08" w:rsidRPr="00703C08">
        <w:rPr>
          <w:rFonts w:eastAsia="Times New Roman"/>
        </w:rPr>
        <w:t xml:space="preserve"> организация, выполняющая работы в соответствии с муниципальным заданием и (или) условиями технического задания к муниципальному контракту;</w:t>
      </w:r>
    </w:p>
    <w:p w:rsidR="00686722" w:rsidRDefault="00462EAE" w:rsidP="00427453">
      <w:pPr>
        <w:pStyle w:val="11"/>
        <w:widowControl w:val="0"/>
        <w:autoSpaceDE w:val="0"/>
        <w:autoSpaceDN w:val="0"/>
        <w:adjustRightInd w:val="0"/>
        <w:ind w:left="0" w:firstLine="360"/>
        <w:jc w:val="both"/>
        <w:rPr>
          <w:rFonts w:eastAsia="Times New Roman"/>
        </w:rPr>
      </w:pPr>
      <w:r>
        <w:rPr>
          <w:rFonts w:eastAsia="Times New Roman"/>
        </w:rPr>
        <w:t>-</w:t>
      </w:r>
      <w:r w:rsidR="00686722">
        <w:rPr>
          <w:rFonts w:eastAsia="Times New Roman"/>
        </w:rPr>
        <w:t xml:space="preserve"> </w:t>
      </w:r>
      <w:r w:rsidRPr="00703C08">
        <w:rPr>
          <w:rFonts w:eastAsia="Times New Roman"/>
        </w:rPr>
        <w:t>лица, осуществляющие строительство, реконструкцию, капитальный ремонт объектов капитального строительства,</w:t>
      </w:r>
      <w:r>
        <w:rPr>
          <w:rFonts w:eastAsia="Times New Roman"/>
        </w:rPr>
        <w:t xml:space="preserve">                      </w:t>
      </w:r>
    </w:p>
    <w:p w:rsidR="00427453" w:rsidRDefault="00462EAE"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59086E">
        <w:rPr>
          <w:rFonts w:eastAsia="Times New Roman"/>
        </w:rPr>
        <w:t>-</w:t>
      </w:r>
      <w:r w:rsidR="00703C08" w:rsidRPr="00703C08">
        <w:rPr>
          <w:rFonts w:eastAsia="Times New Roman"/>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11.5. </w:t>
      </w:r>
      <w:r w:rsidR="00703C08" w:rsidRPr="00703C08">
        <w:rPr>
          <w:rFonts w:eastAsia="Times New Roman"/>
        </w:rPr>
        <w:t xml:space="preserve">Требования к проведению уборки территории муниципального </w:t>
      </w:r>
      <w:r>
        <w:rPr>
          <w:rFonts w:eastAsia="Times New Roman"/>
        </w:rPr>
        <w:t>образования.</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1</w:t>
      </w:r>
      <w:r w:rsidR="00F72860">
        <w:rPr>
          <w:rFonts w:eastAsia="Times New Roman"/>
        </w:rPr>
        <w:t>)</w:t>
      </w:r>
      <w:r>
        <w:rPr>
          <w:rFonts w:eastAsia="Times New Roman"/>
        </w:rPr>
        <w:t xml:space="preserve"> У</w:t>
      </w:r>
      <w:r w:rsidR="00703C08" w:rsidRPr="00703C08">
        <w:rPr>
          <w:rFonts w:eastAsia="Times New Roman"/>
        </w:rPr>
        <w:t>борка муниципального о</w:t>
      </w:r>
      <w:r>
        <w:rPr>
          <w:rFonts w:eastAsia="Times New Roman"/>
        </w:rPr>
        <w:t>бр</w:t>
      </w:r>
      <w:r w:rsidR="00703C08" w:rsidRPr="00703C08">
        <w:rPr>
          <w:rFonts w:eastAsia="Times New Roman"/>
        </w:rPr>
        <w:t>а</w:t>
      </w:r>
      <w:r>
        <w:rPr>
          <w:rFonts w:eastAsia="Times New Roman"/>
        </w:rPr>
        <w:t>зования</w:t>
      </w:r>
      <w:r w:rsidR="00703C08" w:rsidRPr="00703C08">
        <w:rPr>
          <w:rFonts w:eastAsia="Times New Roman"/>
        </w:rPr>
        <w:t xml:space="preserve"> осуществляется ежедневно. Уборка в летний период должна производиться в срок до 8 часов с соблюдением санитарных норм допустимого уровня шума. Кроме того, выполняется дополнительная уборка муниципального </w:t>
      </w:r>
      <w:r>
        <w:rPr>
          <w:rFonts w:eastAsia="Times New Roman"/>
        </w:rPr>
        <w:t>образования.</w:t>
      </w:r>
    </w:p>
    <w:p w:rsidR="00427453" w:rsidRDefault="00427453" w:rsidP="00427453">
      <w:pPr>
        <w:pStyle w:val="11"/>
        <w:widowControl w:val="0"/>
        <w:autoSpaceDE w:val="0"/>
        <w:autoSpaceDN w:val="0"/>
        <w:adjustRightInd w:val="0"/>
        <w:ind w:left="0" w:firstLine="360"/>
        <w:jc w:val="both"/>
        <w:rPr>
          <w:rFonts w:eastAsia="Times New Roman"/>
        </w:rPr>
      </w:pPr>
      <w:r>
        <w:rPr>
          <w:rFonts w:eastAsia="Times New Roman"/>
        </w:rPr>
        <w:t>2</w:t>
      </w:r>
      <w:r w:rsidR="00F72860">
        <w:rPr>
          <w:rFonts w:eastAsia="Times New Roman"/>
        </w:rPr>
        <w:t xml:space="preserve">) </w:t>
      </w:r>
      <w:r>
        <w:rPr>
          <w:rFonts w:eastAsia="Times New Roman"/>
        </w:rPr>
        <w:t xml:space="preserve"> У</w:t>
      </w:r>
      <w:r w:rsidR="00703C08" w:rsidRPr="00703C08">
        <w:rPr>
          <w:rFonts w:eastAsia="Times New Roman"/>
        </w:rPr>
        <w:t>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на основании договора</w:t>
      </w:r>
      <w:r>
        <w:rPr>
          <w:rFonts w:eastAsia="Times New Roman"/>
        </w:rPr>
        <w:t>.</w:t>
      </w:r>
    </w:p>
    <w:p w:rsidR="00427453" w:rsidRDefault="00427453" w:rsidP="00427453">
      <w:pPr>
        <w:pStyle w:val="11"/>
        <w:widowControl w:val="0"/>
        <w:autoSpaceDE w:val="0"/>
        <w:autoSpaceDN w:val="0"/>
        <w:adjustRightInd w:val="0"/>
        <w:ind w:left="0" w:firstLine="360"/>
        <w:jc w:val="both"/>
      </w:pPr>
      <w:r>
        <w:t>3</w:t>
      </w:r>
      <w:r w:rsidR="00F72860">
        <w:t>)</w:t>
      </w:r>
      <w:r>
        <w:t xml:space="preserve"> С</w:t>
      </w:r>
      <w:r w:rsidR="00703C08" w:rsidRPr="00703C08">
        <w:t>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w:t>
      </w:r>
      <w:r>
        <w:t>,</w:t>
      </w:r>
      <w:r w:rsidR="00703C08" w:rsidRPr="00703C08">
        <w:t xml:space="preserve"> обязаны:</w:t>
      </w:r>
    </w:p>
    <w:p w:rsidR="00427453" w:rsidRDefault="00427453" w:rsidP="00427453">
      <w:pPr>
        <w:pStyle w:val="11"/>
        <w:widowControl w:val="0"/>
        <w:autoSpaceDE w:val="0"/>
        <w:autoSpaceDN w:val="0"/>
        <w:adjustRightInd w:val="0"/>
        <w:ind w:left="0" w:firstLine="360"/>
        <w:jc w:val="both"/>
      </w:pPr>
      <w:r>
        <w:t xml:space="preserve">- </w:t>
      </w:r>
      <w:r w:rsidR="00703C08" w:rsidRPr="00703C08">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427453" w:rsidRDefault="00427453" w:rsidP="00427453">
      <w:pPr>
        <w:pStyle w:val="11"/>
        <w:widowControl w:val="0"/>
        <w:autoSpaceDE w:val="0"/>
        <w:autoSpaceDN w:val="0"/>
        <w:adjustRightInd w:val="0"/>
        <w:ind w:left="0" w:firstLine="360"/>
        <w:jc w:val="both"/>
      </w:pPr>
      <w:r>
        <w:t xml:space="preserve">- </w:t>
      </w:r>
      <w:r w:rsidR="00703C08" w:rsidRPr="00703C08">
        <w:t xml:space="preserve">своевременно производить уборку, сгребание листвы, </w:t>
      </w:r>
      <w:r w:rsidR="00462EAE">
        <w:t>ск</w:t>
      </w:r>
      <w:r w:rsidR="00462EAE" w:rsidRPr="00703C08">
        <w:t>ос</w:t>
      </w:r>
      <w:r w:rsidR="00703C08" w:rsidRPr="00703C08">
        <w:t xml:space="preserve">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w:t>
      </w:r>
      <w:smartTag w:uri="urn:schemas-microsoft-com:office:smarttags" w:element="metricconverter">
        <w:smartTagPr>
          <w:attr w:name="ProductID" w:val="10 см"/>
        </w:smartTagPr>
        <w:r w:rsidR="00703C08" w:rsidRPr="00703C08">
          <w:t>10 см</w:t>
        </w:r>
      </w:smartTag>
      <w:r w:rsidR="00703C08" w:rsidRPr="00703C08">
        <w:t>;</w:t>
      </w:r>
    </w:p>
    <w:p w:rsidR="00703C08" w:rsidRPr="00703C08" w:rsidRDefault="00427453" w:rsidP="00427453">
      <w:pPr>
        <w:pStyle w:val="11"/>
        <w:widowControl w:val="0"/>
        <w:autoSpaceDE w:val="0"/>
        <w:autoSpaceDN w:val="0"/>
        <w:adjustRightInd w:val="0"/>
        <w:ind w:left="0" w:firstLine="360"/>
        <w:jc w:val="both"/>
      </w:pPr>
      <w:r>
        <w:t xml:space="preserve">- </w:t>
      </w:r>
      <w:r w:rsidR="00703C08" w:rsidRPr="00703C08">
        <w:t>проводить своевременную уборку береговой полосы водоемов от мусора, опавших листьев и веток.</w:t>
      </w:r>
    </w:p>
    <w:p w:rsidR="00703C08" w:rsidRPr="00703C08" w:rsidRDefault="00703C08" w:rsidP="00427453">
      <w:pPr>
        <w:pStyle w:val="11"/>
        <w:widowControl w:val="0"/>
        <w:numPr>
          <w:ilvl w:val="1"/>
          <w:numId w:val="9"/>
        </w:numPr>
        <w:tabs>
          <w:tab w:val="left" w:pos="900"/>
        </w:tabs>
        <w:autoSpaceDE w:val="0"/>
        <w:autoSpaceDN w:val="0"/>
        <w:adjustRightInd w:val="0"/>
        <w:ind w:left="0" w:firstLine="360"/>
        <w:jc w:val="both"/>
        <w:rPr>
          <w:rFonts w:eastAsia="Times New Roman"/>
        </w:rPr>
      </w:pPr>
      <w:r w:rsidRPr="00703C08">
        <w:rPr>
          <w:rFonts w:eastAsia="Times New Roman"/>
        </w:rPr>
        <w:t>Ответственными за уборку территории являются:</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основных территориях - юридические лица, индивидуальные предприниматели, владельцы частного жилищного фонда;</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железнодорожных путях, переездах через них, зонах отчуждения, различных железнодорожных сооружениях и прилегающих к ним территориях, находящихся в пределах черты населенных пунктов, - организации, в ведении которых они находятся;</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набережных - организации, в ведении которых они находятся;</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объектов мелкорозничной торговли - их правообладатели;</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находится в аренде или собственности;</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собственники или арендаторы этих объектов;</w:t>
      </w:r>
    </w:p>
    <w:p w:rsidR="00703C08" w:rsidRPr="00703C08" w:rsidRDefault="00462EAE"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Pr="00703C08">
        <w:rPr>
          <w:rFonts w:eastAsia="Times New Roman"/>
        </w:rPr>
        <w:t>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и</w:t>
      </w:r>
      <w:r>
        <w:rPr>
          <w:rFonts w:eastAsia="Times New Roman"/>
        </w:rPr>
        <w:t xml:space="preserve"> </w:t>
      </w:r>
      <w:r w:rsidRPr="00703C08">
        <w:rPr>
          <w:rFonts w:eastAsia="Times New Roman"/>
        </w:rPr>
        <w:t xml:space="preserve">(или) бюджетное  учреждение в соответствии с муниципальным заданием. </w:t>
      </w:r>
      <w:r w:rsidR="00703C08" w:rsidRPr="00703C08">
        <w:rPr>
          <w:rFonts w:eastAsia="Times New Roman"/>
        </w:rPr>
        <w:t>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гаражных обществ и садоводческих товариществ - председатели этих обществ (товариществ), а в случае их отсутствия - лица, исполняющие обязанности председателей;</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автостоянок - их собственники или арендаторы;</w:t>
      </w:r>
    </w:p>
    <w:p w:rsidR="00703C08" w:rsidRPr="00703C08" w:rsidRDefault="00703C08" w:rsidP="00427453">
      <w:pPr>
        <w:pStyle w:val="11"/>
        <w:widowControl w:val="0"/>
        <w:autoSpaceDE w:val="0"/>
        <w:autoSpaceDN w:val="0"/>
        <w:adjustRightInd w:val="0"/>
        <w:ind w:left="0" w:firstLine="360"/>
        <w:jc w:val="both"/>
        <w:rPr>
          <w:rFonts w:eastAsia="Times New Roman"/>
        </w:rPr>
      </w:pPr>
      <w:r w:rsidRPr="00703C08">
        <w:rPr>
          <w:rFonts w:eastAsia="Times New Roman"/>
        </w:rPr>
        <w:t>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 определены соглашением сторон;</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дорогах и подъездных путях, оборудованных организациями для ведения хозяйственной деятельности, - руководители этих организаций;</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основных территориях, владельцами которых являются собственники индивидуальных жилых домов, - собственники (пользователи) жилых домов;</w:t>
      </w:r>
    </w:p>
    <w:p w:rsidR="00703C08" w:rsidRPr="00703C08" w:rsidRDefault="00427453" w:rsidP="00427453">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населенных пунктов.</w:t>
      </w:r>
    </w:p>
    <w:p w:rsidR="00703C08" w:rsidRPr="00703C08" w:rsidRDefault="00703C08" w:rsidP="00427453">
      <w:pPr>
        <w:pStyle w:val="11"/>
        <w:widowControl w:val="0"/>
        <w:numPr>
          <w:ilvl w:val="1"/>
          <w:numId w:val="9"/>
        </w:numPr>
        <w:tabs>
          <w:tab w:val="left" w:pos="900"/>
        </w:tabs>
        <w:autoSpaceDE w:val="0"/>
        <w:autoSpaceDN w:val="0"/>
        <w:adjustRightInd w:val="0"/>
        <w:ind w:left="0" w:firstLine="360"/>
        <w:jc w:val="both"/>
        <w:rPr>
          <w:rFonts w:eastAsia="Times New Roman"/>
        </w:rPr>
      </w:pPr>
      <w:r w:rsidRPr="00703C08">
        <w:rPr>
          <w:rFonts w:eastAsia="Times New Roman"/>
        </w:rPr>
        <w:t>Собственники объектов жилищного фонда либо организации по обслуживанию жилищного фонда (в случае заключения с ними договора обслуживания) обязаны содержать придомовые территории в надлежащем санитарном состоянии, в том числе обеспечивать:</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регулярную уборку и систематическое наблюдение за санитарным состоянием придомовой территории;</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противогололедными материалами участков у входов в подъезды, пешеходных дорожек дворовых проездов и тротуаров, а затем санитарной уборки;</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противогололедными материалами;</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 xml:space="preserve">своевременное сгребание и уборку листвы, </w:t>
      </w:r>
      <w:r w:rsidR="00462EAE" w:rsidRPr="00703C08">
        <w:rPr>
          <w:rFonts w:eastAsia="Times New Roman"/>
        </w:rPr>
        <w:t>скашивание</w:t>
      </w:r>
      <w:r w:rsidR="00703C08" w:rsidRPr="00703C08">
        <w:rPr>
          <w:rFonts w:eastAsia="Times New Roman"/>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w:t>
      </w:r>
      <w:smartTag w:uri="urn:schemas-microsoft-com:office:smarttags" w:element="metricconverter">
        <w:smartTagPr>
          <w:attr w:name="ProductID" w:val="10 см"/>
        </w:smartTagPr>
        <w:r w:rsidR="00703C08" w:rsidRPr="00703C08">
          <w:rPr>
            <w:rFonts w:eastAsia="Times New Roman"/>
          </w:rPr>
          <w:t>10 см</w:t>
        </w:r>
      </w:smartTag>
      <w:r w:rsidR="00703C08" w:rsidRPr="00703C08">
        <w:rPr>
          <w:rFonts w:eastAsia="Times New Roman"/>
        </w:rPr>
        <w:t>.</w:t>
      </w:r>
    </w:p>
    <w:p w:rsidR="00703C08" w:rsidRPr="00703C08" w:rsidRDefault="00703C08" w:rsidP="000C356A">
      <w:pPr>
        <w:pStyle w:val="11"/>
        <w:widowControl w:val="0"/>
        <w:numPr>
          <w:ilvl w:val="1"/>
          <w:numId w:val="9"/>
        </w:numPr>
        <w:tabs>
          <w:tab w:val="left" w:pos="900"/>
        </w:tabs>
        <w:autoSpaceDE w:val="0"/>
        <w:autoSpaceDN w:val="0"/>
        <w:adjustRightInd w:val="0"/>
        <w:ind w:left="0" w:firstLine="360"/>
        <w:jc w:val="both"/>
        <w:rPr>
          <w:rFonts w:eastAsia="Times New Roman"/>
        </w:rPr>
      </w:pPr>
      <w:r w:rsidRPr="00703C08">
        <w:rPr>
          <w:rFonts w:eastAsia="Times New Roman"/>
        </w:rPr>
        <w:t xml:space="preserve">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 </w:t>
      </w:r>
    </w:p>
    <w:p w:rsidR="00703C08" w:rsidRPr="00703C08" w:rsidRDefault="00703C08" w:rsidP="000C356A">
      <w:pPr>
        <w:pStyle w:val="11"/>
        <w:widowControl w:val="0"/>
        <w:tabs>
          <w:tab w:val="left" w:pos="900"/>
        </w:tabs>
        <w:autoSpaceDE w:val="0"/>
        <w:autoSpaceDN w:val="0"/>
        <w:adjustRightInd w:val="0"/>
        <w:ind w:left="0" w:firstLine="360"/>
        <w:jc w:val="both"/>
        <w:rPr>
          <w:rFonts w:eastAsia="Times New Roman"/>
        </w:rPr>
      </w:pPr>
      <w:r w:rsidRPr="00703C08">
        <w:rPr>
          <w:rFonts w:eastAsia="Times New Roman"/>
        </w:rPr>
        <w:t>В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703C08" w:rsidRPr="00703C08" w:rsidRDefault="00703C08" w:rsidP="000C356A">
      <w:pPr>
        <w:pStyle w:val="11"/>
        <w:widowControl w:val="0"/>
        <w:numPr>
          <w:ilvl w:val="1"/>
          <w:numId w:val="9"/>
        </w:numPr>
        <w:tabs>
          <w:tab w:val="left" w:pos="900"/>
        </w:tabs>
        <w:autoSpaceDE w:val="0"/>
        <w:autoSpaceDN w:val="0"/>
        <w:adjustRightInd w:val="0"/>
        <w:ind w:left="0" w:firstLine="360"/>
        <w:jc w:val="both"/>
        <w:rPr>
          <w:rFonts w:eastAsia="Times New Roman"/>
        </w:rPr>
      </w:pPr>
      <w:r w:rsidRPr="00703C08">
        <w:rPr>
          <w:rFonts w:eastAsia="Times New Roman"/>
        </w:rPr>
        <w:t>Ликвидация несанкционированных свалок на территориях населенных пунктов организуется муниципальным учреждением</w:t>
      </w:r>
      <w:r w:rsidR="00317D10">
        <w:rPr>
          <w:rFonts w:eastAsia="Times New Roman"/>
        </w:rPr>
        <w:t xml:space="preserve"> илиподрядной</w:t>
      </w:r>
      <w:r w:rsidR="00317D10" w:rsidRPr="00703C08">
        <w:rPr>
          <w:rFonts w:eastAsia="Times New Roman"/>
        </w:rPr>
        <w:t xml:space="preserve"> организаци</w:t>
      </w:r>
      <w:r w:rsidR="00317D10">
        <w:rPr>
          <w:rFonts w:eastAsia="Times New Roman"/>
        </w:rPr>
        <w:t>ей</w:t>
      </w:r>
      <w:r w:rsidR="00317D10" w:rsidRPr="00703C08">
        <w:rPr>
          <w:rFonts w:eastAsia="Times New Roman"/>
        </w:rPr>
        <w:t>, опред</w:t>
      </w:r>
      <w:r w:rsidR="00317D10">
        <w:rPr>
          <w:rFonts w:eastAsia="Times New Roman"/>
        </w:rPr>
        <w:t>еленной</w:t>
      </w:r>
      <w:r w:rsidR="00317D10" w:rsidRPr="00703C08">
        <w:rPr>
          <w:rFonts w:eastAsia="Times New Roman"/>
        </w:rPr>
        <w:t xml:space="preserve"> по результатам торгов, в соответствии с условиями муниципального контракта</w:t>
      </w:r>
      <w:r w:rsidR="00317D10">
        <w:rPr>
          <w:rFonts w:eastAsia="Times New Roman"/>
        </w:rPr>
        <w:t>,</w:t>
      </w:r>
      <w:r w:rsidRPr="00703C08">
        <w:rPr>
          <w:rFonts w:eastAsia="Times New Roman"/>
        </w:rPr>
        <w:t xml:space="preserve"> после получения информации о выявлении несанкционированной свалки в рамках </w:t>
      </w:r>
      <w:r w:rsidR="00317D10">
        <w:rPr>
          <w:rFonts w:eastAsia="Times New Roman"/>
        </w:rPr>
        <w:t xml:space="preserve">муниципального или </w:t>
      </w:r>
      <w:r w:rsidRPr="00703C08">
        <w:rPr>
          <w:rFonts w:eastAsia="Times New Roman"/>
        </w:rPr>
        <w:t>технического задания в виде выполнения работ по ликвидации несанкционированных свалок.</w:t>
      </w:r>
    </w:p>
    <w:p w:rsidR="00703C08" w:rsidRPr="00DE1382" w:rsidRDefault="00703C08" w:rsidP="000C356A">
      <w:pPr>
        <w:pStyle w:val="11"/>
        <w:widowControl w:val="0"/>
        <w:numPr>
          <w:ilvl w:val="1"/>
          <w:numId w:val="9"/>
        </w:numPr>
        <w:tabs>
          <w:tab w:val="left" w:pos="1080"/>
        </w:tabs>
        <w:autoSpaceDE w:val="0"/>
        <w:autoSpaceDN w:val="0"/>
        <w:adjustRightInd w:val="0"/>
        <w:ind w:left="0" w:firstLine="360"/>
        <w:jc w:val="both"/>
        <w:rPr>
          <w:rFonts w:eastAsia="Times New Roman"/>
        </w:rPr>
      </w:pPr>
      <w:r w:rsidRPr="00DE1382">
        <w:rPr>
          <w:rFonts w:eastAsia="Times New Roman"/>
        </w:rPr>
        <w:t xml:space="preserve">Срок устранения несанкционированной свалки устанавливается в зависимости от объема выявленного мусора и </w:t>
      </w:r>
      <w:r w:rsidR="00DE1382" w:rsidRPr="00DE1382">
        <w:rPr>
          <w:rFonts w:eastAsia="Times New Roman"/>
        </w:rPr>
        <w:t>бюджет</w:t>
      </w:r>
      <w:r w:rsidR="003E50AD">
        <w:rPr>
          <w:rFonts w:eastAsia="Times New Roman"/>
        </w:rPr>
        <w:t>а</w:t>
      </w:r>
      <w:r w:rsidR="00DE1382" w:rsidRPr="00DE1382">
        <w:rPr>
          <w:rFonts w:eastAsia="Times New Roman"/>
        </w:rPr>
        <w:t xml:space="preserve"> поселения</w:t>
      </w:r>
    </w:p>
    <w:p w:rsidR="00703C08" w:rsidRPr="00703C08" w:rsidRDefault="00703C08" w:rsidP="000C356A">
      <w:pPr>
        <w:widowControl w:val="0"/>
        <w:autoSpaceDE w:val="0"/>
        <w:autoSpaceDN w:val="0"/>
        <w:adjustRightInd w:val="0"/>
        <w:spacing w:after="0" w:line="240" w:lineRule="auto"/>
        <w:ind w:firstLine="360"/>
        <w:jc w:val="both"/>
        <w:rPr>
          <w:rFonts w:ascii="Times New Roman" w:hAnsi="Times New Roman"/>
          <w:sz w:val="24"/>
          <w:szCs w:val="24"/>
        </w:rPr>
      </w:pPr>
      <w:r w:rsidRPr="00703C08">
        <w:rPr>
          <w:rFonts w:ascii="Times New Roman" w:hAnsi="Times New Roman"/>
          <w:sz w:val="24"/>
          <w:szCs w:val="24"/>
        </w:rPr>
        <w:t>11.11.Лица, выявившие несанкционированную свалку на территории муниципального образования, информируют о месте ее нахождения местную администрацию для дальнейшей организации мероприятий по ее ликвидации.</w:t>
      </w:r>
    </w:p>
    <w:p w:rsidR="00703C08" w:rsidRPr="00703C08" w:rsidRDefault="00703C08" w:rsidP="000C356A">
      <w:pPr>
        <w:widowControl w:val="0"/>
        <w:autoSpaceDE w:val="0"/>
        <w:autoSpaceDN w:val="0"/>
        <w:adjustRightInd w:val="0"/>
        <w:spacing w:after="0" w:line="240" w:lineRule="auto"/>
        <w:ind w:firstLine="360"/>
        <w:jc w:val="both"/>
        <w:rPr>
          <w:rFonts w:ascii="Times New Roman" w:hAnsi="Times New Roman"/>
          <w:sz w:val="24"/>
          <w:szCs w:val="24"/>
        </w:rPr>
      </w:pPr>
      <w:r w:rsidRPr="00703C08">
        <w:rPr>
          <w:rFonts w:ascii="Times New Roman" w:hAnsi="Times New Roman"/>
          <w:sz w:val="24"/>
          <w:szCs w:val="24"/>
        </w:rPr>
        <w:t>11.12. Требования к содержанию территорий индивидуальной жилой застройки:</w:t>
      </w:r>
    </w:p>
    <w:p w:rsidR="00703C08" w:rsidRPr="00703C08" w:rsidRDefault="00703C08" w:rsidP="000C356A">
      <w:pPr>
        <w:pStyle w:val="11"/>
        <w:widowControl w:val="0"/>
        <w:numPr>
          <w:ilvl w:val="0"/>
          <w:numId w:val="6"/>
        </w:numPr>
        <w:autoSpaceDE w:val="0"/>
        <w:autoSpaceDN w:val="0"/>
        <w:adjustRightInd w:val="0"/>
        <w:ind w:left="0" w:firstLine="360"/>
        <w:jc w:val="both"/>
        <w:rPr>
          <w:rFonts w:eastAsia="Times New Roman"/>
        </w:rPr>
      </w:pPr>
      <w:r w:rsidRPr="00703C08">
        <w:rPr>
          <w:rFonts w:eastAsia="Times New Roman"/>
        </w:rPr>
        <w:t>надлежащее санитарное состояние территорий индивидуальной жилой застройки обеспечивается собственниками и арендаторами объектов недвижимости, нанимателями жилых помещений в соответствии с действующими правилами и нормами, настоящими Правилами;</w:t>
      </w:r>
    </w:p>
    <w:p w:rsidR="00703C08" w:rsidRPr="00703C08" w:rsidRDefault="00703C08" w:rsidP="000C356A">
      <w:pPr>
        <w:pStyle w:val="11"/>
        <w:widowControl w:val="0"/>
        <w:numPr>
          <w:ilvl w:val="0"/>
          <w:numId w:val="6"/>
        </w:numPr>
        <w:autoSpaceDE w:val="0"/>
        <w:autoSpaceDN w:val="0"/>
        <w:adjustRightInd w:val="0"/>
        <w:ind w:left="0" w:firstLine="360"/>
        <w:jc w:val="both"/>
        <w:rPr>
          <w:rFonts w:eastAsia="Times New Roman"/>
        </w:rPr>
      </w:pPr>
      <w:r w:rsidRPr="00703C08">
        <w:rPr>
          <w:rFonts w:eastAsia="Times New Roman"/>
        </w:rPr>
        <w:t>собственники и  владельцы индивидуальных жилых домов обязаны содержать территорию индивидуальной жилой застройки в надлежащем санитарном состоянии, обеспечивать ее регулярную уборку;</w:t>
      </w:r>
    </w:p>
    <w:p w:rsidR="00703C08" w:rsidRPr="00703C08" w:rsidRDefault="00703C08" w:rsidP="000C356A">
      <w:pPr>
        <w:pStyle w:val="11"/>
        <w:widowControl w:val="0"/>
        <w:numPr>
          <w:ilvl w:val="0"/>
          <w:numId w:val="6"/>
        </w:numPr>
        <w:autoSpaceDE w:val="0"/>
        <w:autoSpaceDN w:val="0"/>
        <w:adjustRightInd w:val="0"/>
        <w:ind w:left="0" w:firstLine="360"/>
        <w:jc w:val="both"/>
        <w:rPr>
          <w:rFonts w:eastAsia="Times New Roman"/>
        </w:rPr>
      </w:pPr>
      <w:r w:rsidRPr="00703C08">
        <w:rPr>
          <w:rFonts w:eastAsia="Times New Roman"/>
        </w:rPr>
        <w:t>запрещается:</w:t>
      </w:r>
      <w:r w:rsidRPr="00703C08">
        <w:rPr>
          <w:rFonts w:eastAsia="Times New Roman"/>
        </w:rPr>
        <w:tab/>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сметать мусор на проезжую часть и в колодцы дождевой канализации;</w:t>
      </w:r>
    </w:p>
    <w:p w:rsidR="00703C08" w:rsidRPr="00703C08" w:rsidRDefault="000C356A" w:rsidP="000C356A">
      <w:pPr>
        <w:pStyle w:val="11"/>
        <w:widowControl w:val="0"/>
        <w:autoSpaceDE w:val="0"/>
        <w:autoSpaceDN w:val="0"/>
        <w:adjustRightInd w:val="0"/>
        <w:ind w:left="0" w:firstLine="360"/>
        <w:jc w:val="both"/>
        <w:rPr>
          <w:rFonts w:eastAsia="Times New Roman"/>
        </w:rPr>
      </w:pPr>
      <w:r>
        <w:rPr>
          <w:rFonts w:eastAsia="Times New Roman"/>
        </w:rPr>
        <w:t xml:space="preserve">- </w:t>
      </w:r>
      <w:r w:rsidR="00703C08" w:rsidRPr="00703C08">
        <w:rPr>
          <w:rFonts w:eastAsia="Times New Roman"/>
        </w:rPr>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703C08" w:rsidRPr="00703C08" w:rsidRDefault="00462EAE" w:rsidP="000C356A">
      <w:pPr>
        <w:pStyle w:val="11"/>
        <w:widowControl w:val="0"/>
        <w:numPr>
          <w:ilvl w:val="0"/>
          <w:numId w:val="6"/>
        </w:numPr>
        <w:autoSpaceDE w:val="0"/>
        <w:autoSpaceDN w:val="0"/>
        <w:adjustRightInd w:val="0"/>
        <w:ind w:left="0" w:firstLine="360"/>
        <w:jc w:val="both"/>
        <w:rPr>
          <w:rFonts w:eastAsia="Times New Roman"/>
        </w:rPr>
      </w:pPr>
      <w:r w:rsidRPr="00703C08">
        <w:rPr>
          <w:rFonts w:eastAsia="Times New Roman"/>
        </w:rPr>
        <w:t xml:space="preserve">контроль </w:t>
      </w:r>
      <w:r>
        <w:rPr>
          <w:rFonts w:eastAsia="Times New Roman"/>
        </w:rPr>
        <w:t>за</w:t>
      </w:r>
      <w:r w:rsidRPr="00703C08">
        <w:rPr>
          <w:rFonts w:eastAsia="Times New Roman"/>
        </w:rPr>
        <w:t xml:space="preserve"> поддержанием и улучшением санитарного состояния территории муниципального образования осуществляется </w:t>
      </w:r>
      <w:r w:rsidRPr="000E29B1">
        <w:rPr>
          <w:rFonts w:eastAsia="Times New Roman"/>
        </w:rPr>
        <w:t>администраци</w:t>
      </w:r>
      <w:r>
        <w:rPr>
          <w:rFonts w:eastAsia="Times New Roman"/>
        </w:rPr>
        <w:t>ей</w:t>
      </w:r>
      <w:r w:rsidRPr="00703C08">
        <w:rPr>
          <w:rFonts w:eastAsia="Times New Roman"/>
        </w:rPr>
        <w:t xml:space="preserve"> муниципального образования.</w:t>
      </w:r>
    </w:p>
    <w:p w:rsidR="00DB37E3" w:rsidRPr="00703C08" w:rsidRDefault="00DB37E3" w:rsidP="00703C08">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3E50AD" w:rsidRDefault="00432D05" w:rsidP="003E50AD">
      <w:pPr>
        <w:widowControl w:val="0"/>
        <w:shd w:val="clear" w:color="auto" w:fill="FFFFFF"/>
        <w:spacing w:after="0" w:line="240" w:lineRule="auto"/>
        <w:jc w:val="center"/>
        <w:outlineLvl w:val="3"/>
        <w:rPr>
          <w:rFonts w:ascii="Times New Roman" w:hAnsi="Times New Roman"/>
          <w:b/>
          <w:sz w:val="24"/>
          <w:szCs w:val="24"/>
          <w:lang w:eastAsia="ru-RU"/>
        </w:rPr>
      </w:pPr>
      <w:r w:rsidRPr="003E50AD">
        <w:rPr>
          <w:rFonts w:ascii="Times New Roman" w:hAnsi="Times New Roman"/>
          <w:b/>
          <w:sz w:val="24"/>
          <w:szCs w:val="24"/>
          <w:lang w:eastAsia="ru-RU"/>
        </w:rPr>
        <w:t>Глава 12. ПОРЯДОК ПРОИЗВОДСТВА ЗЕМЛЯНЫХ РАБОТ</w:t>
      </w:r>
      <w:r w:rsidR="00BC5441">
        <w:rPr>
          <w:rFonts w:ascii="Times New Roman" w:hAnsi="Times New Roman"/>
          <w:b/>
          <w:sz w:val="24"/>
          <w:szCs w:val="24"/>
          <w:lang w:eastAsia="ru-RU"/>
        </w:rPr>
        <w:t xml:space="preserve"> </w:t>
      </w:r>
      <w:r w:rsidR="000C356A" w:rsidRPr="003E50AD">
        <w:rPr>
          <w:rFonts w:ascii="Times New Roman" w:hAnsi="Times New Roman"/>
          <w:b/>
          <w:sz w:val="24"/>
          <w:szCs w:val="24"/>
          <w:lang w:eastAsia="ru-RU"/>
        </w:rPr>
        <w:t xml:space="preserve">НА </w:t>
      </w:r>
      <w:r w:rsidRPr="003E50AD">
        <w:rPr>
          <w:rFonts w:ascii="Times New Roman" w:hAnsi="Times New Roman"/>
          <w:b/>
          <w:sz w:val="24"/>
          <w:szCs w:val="24"/>
          <w:lang w:eastAsia="ru-RU"/>
        </w:rPr>
        <w:t>ТЕРРИТОРИИ МУНИЦИПАЛЬНОГО ОБРАЗОВАНИЯ, ВОССТАНОВЛЕНИЕ ОБЪЕКТОВ БЛАГОУСТРОЙСТВА</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 </w:t>
      </w:r>
      <w:r w:rsidR="00432D05" w:rsidRPr="00703C08">
        <w:rPr>
          <w:rFonts w:ascii="Times New Roman" w:hAnsi="Times New Roman"/>
          <w:bCs/>
          <w:color w:val="000000"/>
          <w:sz w:val="24"/>
          <w:szCs w:val="24"/>
          <w:lang w:eastAsia="ru-RU"/>
        </w:rPr>
        <w:t xml:space="preserve">Земляные работы, связанные с нарушением элементов внешнего благоустройства и естественного ландшафта, выполняются заинтересованными лицами, получившими в случаях, установленных законом, право на выполнение данных  видов  работ,  на  основании  разрешения  на  осуществление  земляных работ  при  строительстве,  реконструкции  и  ремонте  сетей  инженерно-технического  обеспечения  и  иных  объектов  (далее  -  разрешение  на производство  земляных  работ)  и  при  наличии  согласованной  проектной  и разрешительной документации, а именно: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земляные  работы,  связанные  со  строительством,  реконструкцией  сетейинженерно-технического  обеспечения  и  линейных  объектов,  не  требующих получения  разрешения  на  строительство,  ведутся  при  наличии  проектной документации, если иное не предусмотрено действующим законодательством; земляные  работы,  связанные  с  капитальным  и  текущим  ремонтом  линейных объектов,  ведутся  при  наличии  разрешения  на  использование  земель  или земельного участка, выданного администрацией муниципального образования; </w:t>
      </w:r>
    </w:p>
    <w:p w:rsidR="000C356A" w:rsidRDefault="00462EAE"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земляные  работы,  связанные  со  строительством,  модернизацией, реконструкцией  сетей  инженерно-технического</w:t>
      </w: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 xml:space="preserve">обеспечения  объектов капитального строительства, ведутся при наличии проектной документации на </w:t>
      </w:r>
      <w:r>
        <w:rPr>
          <w:rFonts w:ascii="Times New Roman" w:hAnsi="Times New Roman"/>
          <w:bCs/>
          <w:color w:val="000000"/>
          <w:sz w:val="24"/>
          <w:szCs w:val="24"/>
          <w:lang w:eastAsia="ru-RU"/>
        </w:rPr>
        <w:t>сеть</w:t>
      </w:r>
      <w:r w:rsidRPr="00703C08">
        <w:rPr>
          <w:rFonts w:ascii="Times New Roman" w:hAnsi="Times New Roman"/>
          <w:bCs/>
          <w:color w:val="000000"/>
          <w:sz w:val="24"/>
          <w:szCs w:val="24"/>
          <w:lang w:eastAsia="ru-RU"/>
        </w:rPr>
        <w:t xml:space="preserve"> инженерно-технического </w:t>
      </w:r>
      <w:r>
        <w:rPr>
          <w:rFonts w:ascii="Times New Roman" w:hAnsi="Times New Roman"/>
          <w:bCs/>
          <w:color w:val="000000"/>
          <w:sz w:val="24"/>
          <w:szCs w:val="24"/>
          <w:lang w:eastAsia="ru-RU"/>
        </w:rPr>
        <w:t>обеспечения и</w:t>
      </w:r>
      <w:r w:rsidRPr="00703C08">
        <w:rPr>
          <w:rFonts w:ascii="Times New Roman" w:hAnsi="Times New Roman"/>
          <w:bCs/>
          <w:color w:val="000000"/>
          <w:sz w:val="24"/>
          <w:szCs w:val="24"/>
          <w:lang w:eastAsia="ru-RU"/>
        </w:rPr>
        <w:t xml:space="preserve"> разрешения  на  строительство объектов капитального строительства; </w:t>
      </w:r>
    </w:p>
    <w:p w:rsidR="000C356A" w:rsidRDefault="00462EAE"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 xml:space="preserve">земляные работы, связанные с проведением капитального ремонта улиц,  дорог,  тротуаров,    ведутся  при  наличии проекта благоустройства;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земляные работы, связанные с установкой (ремонтом)</w:t>
      </w:r>
      <w:r w:rsidR="00432D05" w:rsidRPr="00703C08">
        <w:rPr>
          <w:rFonts w:ascii="Times New Roman" w:hAnsi="Times New Roman"/>
          <w:bCs/>
          <w:color w:val="000000"/>
          <w:sz w:val="24"/>
          <w:szCs w:val="24"/>
          <w:lang w:eastAsia="ru-RU"/>
        </w:rPr>
        <w:t xml:space="preserve"> рекламных сооружений (конструкций), ведутся при наличии </w:t>
      </w:r>
      <w:r w:rsidR="00462EAE" w:rsidRPr="00703C08">
        <w:rPr>
          <w:rFonts w:ascii="Times New Roman" w:hAnsi="Times New Roman"/>
          <w:bCs/>
          <w:color w:val="000000"/>
          <w:sz w:val="24"/>
          <w:szCs w:val="24"/>
          <w:lang w:eastAsia="ru-RU"/>
        </w:rPr>
        <w:t>действующего</w:t>
      </w:r>
      <w:r w:rsidR="00462EAE">
        <w:rPr>
          <w:rFonts w:ascii="Times New Roman" w:hAnsi="Times New Roman"/>
          <w:bCs/>
          <w:color w:val="000000"/>
          <w:sz w:val="24"/>
          <w:szCs w:val="24"/>
          <w:lang w:eastAsia="ru-RU"/>
        </w:rPr>
        <w:t xml:space="preserve"> </w:t>
      </w:r>
      <w:r w:rsidR="00462EAE" w:rsidRPr="00703C08">
        <w:rPr>
          <w:rFonts w:ascii="Times New Roman" w:hAnsi="Times New Roman"/>
          <w:bCs/>
          <w:color w:val="000000"/>
          <w:sz w:val="24"/>
          <w:szCs w:val="24"/>
          <w:lang w:eastAsia="ru-RU"/>
        </w:rPr>
        <w:t>разрешения</w:t>
      </w:r>
      <w:r w:rsidR="00432D05" w:rsidRPr="00703C08">
        <w:rPr>
          <w:rFonts w:ascii="Times New Roman" w:hAnsi="Times New Roman"/>
          <w:bCs/>
          <w:color w:val="000000"/>
          <w:sz w:val="24"/>
          <w:szCs w:val="24"/>
          <w:lang w:eastAsia="ru-RU"/>
        </w:rPr>
        <w:t xml:space="preserve"> на установку и эксплуатацию рекламных конструкций,  выданного  органом, уполномоченным на выдачу таких разрешений; </w:t>
      </w:r>
    </w:p>
    <w:p w:rsidR="000C356A" w:rsidRDefault="00462EAE"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земляные  работы, связанные с бурением  скважин  при  выполнении инженерных изысканий, которые оказывают влияние на безопасность объектов капитального строительства, ведутся при наличии свидетельства</w:t>
      </w: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 xml:space="preserve">о допуске к видам работ по инженерным изысканиям, выданного  саморегулируемой организацией. </w:t>
      </w:r>
    </w:p>
    <w:p w:rsidR="000C356A" w:rsidRDefault="00432D05"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Муниципальную  услугу  по выдаче разрешений  на  осуществление земляных  работ</w:t>
      </w:r>
      <w:r w:rsidR="000C356A" w:rsidRPr="00703C08">
        <w:rPr>
          <w:rFonts w:ascii="Times New Roman" w:hAnsi="Times New Roman"/>
          <w:bCs/>
          <w:color w:val="000000"/>
          <w:sz w:val="24"/>
          <w:szCs w:val="24"/>
          <w:lang w:eastAsia="ru-RU"/>
        </w:rPr>
        <w:t>оказывает</w:t>
      </w:r>
      <w:r w:rsidRPr="00703C08">
        <w:rPr>
          <w:rFonts w:ascii="Times New Roman" w:hAnsi="Times New Roman"/>
          <w:bCs/>
          <w:color w:val="000000"/>
          <w:sz w:val="24"/>
          <w:szCs w:val="24"/>
          <w:lang w:eastAsia="ru-RU"/>
        </w:rPr>
        <w:t xml:space="preserve">  и  контроль их  исполнени</w:t>
      </w:r>
      <w:r w:rsidR="000C356A">
        <w:rPr>
          <w:rFonts w:ascii="Times New Roman" w:hAnsi="Times New Roman"/>
          <w:bCs/>
          <w:color w:val="000000"/>
          <w:sz w:val="24"/>
          <w:szCs w:val="24"/>
          <w:lang w:eastAsia="ru-RU"/>
        </w:rPr>
        <w:t>яосуществляет</w:t>
      </w:r>
      <w:r w:rsidRPr="00703C08">
        <w:rPr>
          <w:rFonts w:ascii="Times New Roman" w:hAnsi="Times New Roman"/>
          <w:bCs/>
          <w:color w:val="000000"/>
          <w:sz w:val="24"/>
          <w:szCs w:val="24"/>
          <w:lang w:eastAsia="ru-RU"/>
        </w:rPr>
        <w:t xml:space="preserve"> администрация муниципального образования.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12.2. </w:t>
      </w:r>
      <w:r w:rsidR="00432D05" w:rsidRPr="00703C08">
        <w:rPr>
          <w:rFonts w:ascii="Times New Roman" w:hAnsi="Times New Roman"/>
          <w:bCs/>
          <w:color w:val="000000"/>
          <w:sz w:val="24"/>
          <w:szCs w:val="24"/>
          <w:lang w:eastAsia="ru-RU"/>
        </w:rPr>
        <w:t xml:space="preserve">Без оформления разрешения на осуществление земляных работ допускается производство следующих работ: </w:t>
      </w:r>
    </w:p>
    <w:p w:rsidR="000C356A" w:rsidRDefault="00462EAE"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703C08">
        <w:rPr>
          <w:rFonts w:ascii="Times New Roman" w:hAnsi="Times New Roman"/>
          <w:bCs/>
          <w:color w:val="000000"/>
          <w:sz w:val="24"/>
          <w:szCs w:val="24"/>
          <w:lang w:eastAsia="ru-RU"/>
        </w:rPr>
        <w:t xml:space="preserve">строительство, модернизация, реконструкция и ремонт сетей инженерно-технического  обеспечения,  </w:t>
      </w:r>
      <w:r>
        <w:rPr>
          <w:rFonts w:ascii="Times New Roman" w:hAnsi="Times New Roman"/>
          <w:bCs/>
          <w:color w:val="000000"/>
          <w:sz w:val="24"/>
          <w:szCs w:val="24"/>
          <w:lang w:eastAsia="ru-RU"/>
        </w:rPr>
        <w:t>работы по благоустройству</w:t>
      </w:r>
      <w:r w:rsidRPr="00703C08">
        <w:rPr>
          <w:rFonts w:ascii="Times New Roman" w:hAnsi="Times New Roman"/>
          <w:bCs/>
          <w:color w:val="000000"/>
          <w:sz w:val="24"/>
          <w:szCs w:val="24"/>
          <w:lang w:eastAsia="ru-RU"/>
        </w:rPr>
        <w:t xml:space="preserve">, планировка  грунта, шурфование  с  целью  уточнения  трассы  сети инженерно-технического 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  </w:t>
      </w:r>
      <w:r w:rsidR="00432D05" w:rsidRPr="00703C08">
        <w:rPr>
          <w:rFonts w:ascii="Times New Roman" w:hAnsi="Times New Roman"/>
          <w:bCs/>
          <w:color w:val="000000"/>
          <w:sz w:val="24"/>
          <w:szCs w:val="24"/>
          <w:lang w:eastAsia="ru-RU"/>
        </w:rPr>
        <w:t xml:space="preserve">письменного согласия указанных лиц на производство земляных работ;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текущий ремонт дорог и тротуаров без изменения профиля и планировки, включая замену асфальтового покрытия на тротуарную плитку, поднятие люков колодцев  (решеток)  и  замену  бортового  камня;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посадка  деревьев, кустарников, иной растительности, ремонт газонов;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очистка  русел  рек,  каналов  без  производства  земляных работ;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благоустройство  прилегающей  территории  в  соответствии  с  проектом  в случае  перевода  жилого  помещения  в  нежилое  помещение  на  основании постановления  администрации  муниципального  образования;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планировка грунта и другие земляные работы на глубине не более </w:t>
      </w:r>
      <w:smartTag w:uri="urn:schemas-microsoft-com:office:smarttags" w:element="metricconverter">
        <w:smartTagPr>
          <w:attr w:name="ProductID" w:val="0,3 м"/>
        </w:smartTagPr>
        <w:r w:rsidR="00432D05" w:rsidRPr="00703C08">
          <w:rPr>
            <w:rFonts w:ascii="Times New Roman" w:hAnsi="Times New Roman"/>
            <w:bCs/>
            <w:color w:val="000000"/>
            <w:sz w:val="24"/>
            <w:szCs w:val="24"/>
            <w:lang w:eastAsia="ru-RU"/>
          </w:rPr>
          <w:t>0,3 м</w:t>
        </w:r>
      </w:smartTag>
      <w:r w:rsidR="00432D05" w:rsidRPr="00703C08">
        <w:rPr>
          <w:rFonts w:ascii="Times New Roman" w:hAnsi="Times New Roman"/>
          <w:bCs/>
          <w:color w:val="000000"/>
          <w:sz w:val="24"/>
          <w:szCs w:val="24"/>
          <w:lang w:eastAsia="ru-RU"/>
        </w:rPr>
        <w:t xml:space="preserve">. </w:t>
      </w:r>
    </w:p>
    <w:p w:rsidR="000C356A" w:rsidRDefault="00432D05"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 xml:space="preserve">Указанные  в настоящем пункте работы  проводятся  по  соответствующим  проектам после письменного уведомления уполномоченного органа.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12.3. </w:t>
      </w:r>
      <w:r w:rsidR="00432D05" w:rsidRPr="00703C08">
        <w:rPr>
          <w:rFonts w:ascii="Times New Roman" w:hAnsi="Times New Roman"/>
          <w:bCs/>
          <w:color w:val="000000"/>
          <w:sz w:val="24"/>
          <w:szCs w:val="24"/>
          <w:lang w:eastAsia="ru-RU"/>
        </w:rPr>
        <w:t>Срок</w:t>
      </w:r>
      <w:r>
        <w:rPr>
          <w:rFonts w:ascii="Times New Roman" w:hAnsi="Times New Roman"/>
          <w:bCs/>
          <w:color w:val="000000"/>
          <w:sz w:val="24"/>
          <w:szCs w:val="24"/>
          <w:lang w:eastAsia="ru-RU"/>
        </w:rPr>
        <w:t xml:space="preserve"> предоставления муниципальной </w:t>
      </w:r>
      <w:r w:rsidR="00432D05" w:rsidRPr="00703C08">
        <w:rPr>
          <w:rFonts w:ascii="Times New Roman" w:hAnsi="Times New Roman"/>
          <w:bCs/>
          <w:color w:val="000000"/>
          <w:sz w:val="24"/>
          <w:szCs w:val="24"/>
          <w:lang w:eastAsia="ru-RU"/>
        </w:rPr>
        <w:t xml:space="preserve">услуги «Предоставление разрешения  на  осуществление  земляных </w:t>
      </w:r>
      <w:r>
        <w:rPr>
          <w:rFonts w:ascii="Times New Roman" w:hAnsi="Times New Roman"/>
          <w:bCs/>
          <w:color w:val="000000"/>
          <w:sz w:val="24"/>
          <w:szCs w:val="24"/>
          <w:lang w:eastAsia="ru-RU"/>
        </w:rPr>
        <w:t xml:space="preserve">работ» </w:t>
      </w:r>
      <w:r w:rsidR="00432D05" w:rsidRPr="00703C08">
        <w:rPr>
          <w:rFonts w:ascii="Times New Roman" w:hAnsi="Times New Roman"/>
          <w:bCs/>
          <w:color w:val="000000"/>
          <w:sz w:val="24"/>
          <w:szCs w:val="24"/>
          <w:lang w:eastAsia="ru-RU"/>
        </w:rPr>
        <w:t>не должен</w:t>
      </w:r>
      <w:r w:rsidR="009F67B2">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превышать</w:t>
      </w:r>
      <w:r w:rsidR="009F67B2">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15 рабочих дней со дня подачи заявления о предоставлении услуги.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72860">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Результатом предоставления муниципальной услуги является: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разрешение на осуществление земляных </w:t>
      </w:r>
      <w:r w:rsidR="00462EAE">
        <w:rPr>
          <w:rFonts w:ascii="Times New Roman" w:hAnsi="Times New Roman"/>
          <w:bCs/>
          <w:color w:val="000000"/>
          <w:sz w:val="24"/>
          <w:szCs w:val="24"/>
          <w:lang w:eastAsia="ru-RU"/>
        </w:rPr>
        <w:t xml:space="preserve">работ </w:t>
      </w:r>
      <w:r w:rsidR="00462EAE" w:rsidRPr="00703C08">
        <w:rPr>
          <w:rFonts w:ascii="Times New Roman" w:hAnsi="Times New Roman"/>
          <w:bCs/>
          <w:color w:val="000000"/>
          <w:sz w:val="24"/>
          <w:szCs w:val="24"/>
          <w:lang w:eastAsia="ru-RU"/>
        </w:rPr>
        <w:t>на</w:t>
      </w:r>
      <w:r w:rsidR="00432D05" w:rsidRPr="00703C08">
        <w:rPr>
          <w:rFonts w:ascii="Times New Roman" w:hAnsi="Times New Roman"/>
          <w:bCs/>
          <w:color w:val="000000"/>
          <w:sz w:val="24"/>
          <w:szCs w:val="24"/>
          <w:lang w:eastAsia="ru-RU"/>
        </w:rPr>
        <w:t xml:space="preserve">  территории муниципального образования по установленной форме;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отказ в выдаче разрешения (ордера) на осуществление земляных работ.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Перечень </w:t>
      </w:r>
      <w:r w:rsidR="00432D05" w:rsidRPr="00703C08">
        <w:rPr>
          <w:rFonts w:ascii="Times New Roman" w:hAnsi="Times New Roman"/>
          <w:bCs/>
          <w:color w:val="000000"/>
          <w:sz w:val="24"/>
          <w:szCs w:val="24"/>
          <w:lang w:eastAsia="ru-RU"/>
        </w:rPr>
        <w:t>документ</w:t>
      </w:r>
      <w:r>
        <w:rPr>
          <w:rFonts w:ascii="Times New Roman" w:hAnsi="Times New Roman"/>
          <w:bCs/>
          <w:color w:val="000000"/>
          <w:sz w:val="24"/>
          <w:szCs w:val="24"/>
          <w:lang w:eastAsia="ru-RU"/>
        </w:rPr>
        <w:t xml:space="preserve">ов, представляемых заказчиком для </w:t>
      </w:r>
      <w:r w:rsidR="00432D05" w:rsidRPr="00703C08">
        <w:rPr>
          <w:rFonts w:ascii="Times New Roman" w:hAnsi="Times New Roman"/>
          <w:bCs/>
          <w:color w:val="000000"/>
          <w:sz w:val="24"/>
          <w:szCs w:val="24"/>
          <w:lang w:eastAsia="ru-RU"/>
        </w:rPr>
        <w:t>полученияразрешенияна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порядок  согласования и</w:t>
      </w:r>
      <w:r w:rsidR="00C67499">
        <w:rPr>
          <w:rFonts w:ascii="Times New Roman" w:hAnsi="Times New Roman"/>
          <w:bCs/>
          <w:color w:val="000000"/>
          <w:sz w:val="24"/>
          <w:szCs w:val="24"/>
          <w:lang w:eastAsia="ru-RU"/>
        </w:rPr>
        <w:t>зменения  способа  производства земляных</w:t>
      </w:r>
      <w:r w:rsidR="00432D05" w:rsidRPr="00703C08">
        <w:rPr>
          <w:rFonts w:ascii="Times New Roman" w:hAnsi="Times New Roman"/>
          <w:bCs/>
          <w:color w:val="000000"/>
          <w:sz w:val="24"/>
          <w:szCs w:val="24"/>
          <w:lang w:eastAsia="ru-RU"/>
        </w:rPr>
        <w:t xml:space="preserve"> работ устанавливаются нормативным  правовым  актом  администрации  муниципального  образования.</w:t>
      </w:r>
    </w:p>
    <w:p w:rsidR="000C356A" w:rsidRDefault="00145B02"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12.4. </w:t>
      </w:r>
      <w:r w:rsidR="00432D05" w:rsidRPr="00703C08">
        <w:rPr>
          <w:rFonts w:ascii="Times New Roman" w:hAnsi="Times New Roman"/>
          <w:bCs/>
          <w:color w:val="000000"/>
          <w:sz w:val="24"/>
          <w:szCs w:val="24"/>
          <w:lang w:eastAsia="ru-RU"/>
        </w:rPr>
        <w:t>Сроки  начала  и  окончания  работ,  указанные  в  разрешении  на осуществление земляных работ, определяются в соответствии с календарны</w:t>
      </w:r>
      <w:r w:rsidR="00C67499">
        <w:rPr>
          <w:rFonts w:ascii="Times New Roman" w:hAnsi="Times New Roman"/>
          <w:bCs/>
          <w:color w:val="000000"/>
          <w:sz w:val="24"/>
          <w:szCs w:val="24"/>
          <w:lang w:eastAsia="ru-RU"/>
        </w:rPr>
        <w:t>м графиком производства  работ в</w:t>
      </w:r>
      <w:r w:rsidR="00432D05" w:rsidRPr="00703C08">
        <w:rPr>
          <w:rFonts w:ascii="Times New Roman" w:hAnsi="Times New Roman"/>
          <w:bCs/>
          <w:color w:val="000000"/>
          <w:sz w:val="24"/>
          <w:szCs w:val="24"/>
          <w:lang w:eastAsia="ru-RU"/>
        </w:rPr>
        <w:t xml:space="preserve"> составе  проекта  производства  работ. </w:t>
      </w:r>
    </w:p>
    <w:p w:rsidR="000C356A" w:rsidRDefault="00462EAE"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Сроки действия разрешения на осуществление зем</w:t>
      </w:r>
      <w:r>
        <w:rPr>
          <w:rFonts w:ascii="Times New Roman" w:hAnsi="Times New Roman"/>
          <w:bCs/>
          <w:color w:val="000000"/>
          <w:sz w:val="24"/>
          <w:szCs w:val="24"/>
          <w:lang w:eastAsia="ru-RU"/>
        </w:rPr>
        <w:t xml:space="preserve">ляных работ могут быть продлены </w:t>
      </w:r>
      <w:r w:rsidRPr="00703C08">
        <w:rPr>
          <w:rFonts w:ascii="Times New Roman" w:hAnsi="Times New Roman"/>
          <w:bCs/>
          <w:color w:val="000000"/>
          <w:sz w:val="24"/>
          <w:szCs w:val="24"/>
          <w:lang w:eastAsia="ru-RU"/>
        </w:rPr>
        <w:t xml:space="preserve">на  основании  заявления  заказчика,  если  окончание  таких  работ  в первоначально  определенный  срок  невозможно  по  следующим  причинам: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обнаружение  в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затопление  участка  производства  земляных  работ  (котлована,  траншеи) грунтовыми водами либо вследствие аварии на сетях инженерно-технического обеспечения,  не  находящихся  на  балансе  у  заказчика; </w:t>
      </w:r>
    </w:p>
    <w:p w:rsidR="000C356A" w:rsidRDefault="000C356A" w:rsidP="000C356A">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увеличение объема земляных работ, которое невозможно было предусмотреть на стадии их планирования.</w:t>
      </w:r>
    </w:p>
    <w:p w:rsidR="00C67499" w:rsidRDefault="00432D05"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Заказчик, получивший разрешение на осуществление земляных работ и не окончивший  земляные  работы  в  установленные  таким  разрешением  сроки, должен</w:t>
      </w:r>
      <w:r w:rsidR="00C67499">
        <w:rPr>
          <w:rFonts w:ascii="Times New Roman" w:hAnsi="Times New Roman"/>
          <w:bCs/>
          <w:color w:val="000000"/>
          <w:sz w:val="24"/>
          <w:szCs w:val="24"/>
          <w:lang w:eastAsia="ru-RU"/>
        </w:rPr>
        <w:t xml:space="preserve"> в срок</w:t>
      </w:r>
      <w:r w:rsidRPr="00703C08">
        <w:rPr>
          <w:rFonts w:ascii="Times New Roman" w:hAnsi="Times New Roman"/>
          <w:bCs/>
          <w:color w:val="000000"/>
          <w:sz w:val="24"/>
          <w:szCs w:val="24"/>
          <w:lang w:eastAsia="ru-RU"/>
        </w:rPr>
        <w:t xml:space="preserve"> не позднее трех дней до дня окончания срока производства земляных работ, указанного в разрешении на осуществление земляных работ, обратиться в  уполномоченный  орган  с  письменным  заявлением  о  продлении  срока действия  разрешения  на  осуществление  земляных  работ  и  представить уточненный график производства земляных работ.</w:t>
      </w:r>
    </w:p>
    <w:p w:rsidR="00C67499" w:rsidRDefault="00432D05"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 xml:space="preserve">К заявлению о продлении срока действия разрешения на осуществление земляных  работ  заказчик  </w:t>
      </w:r>
      <w:r w:rsidR="00C67499">
        <w:rPr>
          <w:rFonts w:ascii="Times New Roman" w:hAnsi="Times New Roman"/>
          <w:bCs/>
          <w:color w:val="000000"/>
          <w:sz w:val="24"/>
          <w:szCs w:val="24"/>
          <w:lang w:eastAsia="ru-RU"/>
        </w:rPr>
        <w:t>прилагает</w:t>
      </w:r>
      <w:r w:rsidRPr="00703C08">
        <w:rPr>
          <w:rFonts w:ascii="Times New Roman" w:hAnsi="Times New Roman"/>
          <w:bCs/>
          <w:color w:val="000000"/>
          <w:sz w:val="24"/>
          <w:szCs w:val="24"/>
          <w:lang w:eastAsia="ru-RU"/>
        </w:rPr>
        <w:t xml:space="preserve">  акт,  подписанный  организацией, имеющей  свидетельство  о  допуске  к  выполнению  работ,  связанных  с инженерными изысканиями, выданное саморегулируемой организацией, либо проектную документацию с внесенными в нее изменениями по трассировке или по профилю сети.</w:t>
      </w:r>
    </w:p>
    <w:p w:rsidR="00C67499" w:rsidRDefault="00145B02"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Решение о продлении срока</w:t>
      </w:r>
      <w:r w:rsidR="00432D05" w:rsidRPr="00703C08">
        <w:rPr>
          <w:rFonts w:ascii="Times New Roman" w:hAnsi="Times New Roman"/>
          <w:bCs/>
          <w:color w:val="000000"/>
          <w:sz w:val="24"/>
          <w:szCs w:val="24"/>
          <w:lang w:eastAsia="ru-RU"/>
        </w:rPr>
        <w:t xml:space="preserve"> дейст</w:t>
      </w:r>
      <w:r>
        <w:rPr>
          <w:rFonts w:ascii="Times New Roman" w:hAnsi="Times New Roman"/>
          <w:bCs/>
          <w:color w:val="000000"/>
          <w:sz w:val="24"/>
          <w:szCs w:val="24"/>
          <w:lang w:eastAsia="ru-RU"/>
        </w:rPr>
        <w:t>вия разрешения на</w:t>
      </w:r>
      <w:r w:rsidR="00432D05" w:rsidRPr="00703C08">
        <w:rPr>
          <w:rFonts w:ascii="Times New Roman" w:hAnsi="Times New Roman"/>
          <w:bCs/>
          <w:color w:val="000000"/>
          <w:sz w:val="24"/>
          <w:szCs w:val="24"/>
          <w:lang w:eastAsia="ru-RU"/>
        </w:rPr>
        <w:t xml:space="preserve"> осуществление земляных работ принимается уполномоченным органом в течение пяти рабочих дней с момента поступления заявления о продлении срока действия разрешения на осуществление земляных работ.</w:t>
      </w:r>
    </w:p>
    <w:p w:rsidR="00C67499" w:rsidRDefault="00145B02"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В случае если земляные работы не</w:t>
      </w:r>
      <w:r w:rsidR="00432D05" w:rsidRPr="00703C08">
        <w:rPr>
          <w:rFonts w:ascii="Times New Roman" w:hAnsi="Times New Roman"/>
          <w:bCs/>
          <w:color w:val="000000"/>
          <w:sz w:val="24"/>
          <w:szCs w:val="24"/>
          <w:lang w:eastAsia="ru-RU"/>
        </w:rPr>
        <w:t xml:space="preserve"> начались </w:t>
      </w:r>
      <w:r>
        <w:rPr>
          <w:rFonts w:ascii="Times New Roman" w:hAnsi="Times New Roman"/>
          <w:bCs/>
          <w:color w:val="000000"/>
          <w:sz w:val="24"/>
          <w:szCs w:val="24"/>
          <w:lang w:eastAsia="ru-RU"/>
        </w:rPr>
        <w:t>в сроки, указанные в разрешении</w:t>
      </w:r>
      <w:r w:rsidR="00432D05" w:rsidRPr="00703C08">
        <w:rPr>
          <w:rFonts w:ascii="Times New Roman" w:hAnsi="Times New Roman"/>
          <w:bCs/>
          <w:color w:val="000000"/>
          <w:sz w:val="24"/>
          <w:szCs w:val="24"/>
          <w:lang w:eastAsia="ru-RU"/>
        </w:rPr>
        <w:t>на  осущ</w:t>
      </w:r>
      <w:r>
        <w:rPr>
          <w:rFonts w:ascii="Times New Roman" w:hAnsi="Times New Roman"/>
          <w:bCs/>
          <w:color w:val="000000"/>
          <w:sz w:val="24"/>
          <w:szCs w:val="24"/>
          <w:lang w:eastAsia="ru-RU"/>
        </w:rPr>
        <w:t xml:space="preserve">ествление земляных работ, по заявлению </w:t>
      </w:r>
      <w:r w:rsidR="00432D05" w:rsidRPr="00703C08">
        <w:rPr>
          <w:rFonts w:ascii="Times New Roman" w:hAnsi="Times New Roman"/>
          <w:bCs/>
          <w:color w:val="000000"/>
          <w:sz w:val="24"/>
          <w:szCs w:val="24"/>
          <w:lang w:eastAsia="ru-RU"/>
        </w:rPr>
        <w:t>заказчика земляные работы переносятся уполномоченным органом на другой срок.</w:t>
      </w:r>
    </w:p>
    <w:p w:rsidR="00C67499" w:rsidRDefault="00145B02"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12.5. </w:t>
      </w:r>
      <w:r w:rsidR="00432D05" w:rsidRPr="00703C08">
        <w:rPr>
          <w:rFonts w:ascii="Times New Roman" w:hAnsi="Times New Roman"/>
          <w:bCs/>
          <w:color w:val="000000"/>
          <w:sz w:val="24"/>
          <w:szCs w:val="24"/>
          <w:lang w:eastAsia="ru-RU"/>
        </w:rPr>
        <w:t>В случае если после поступления такого заявления земляные работы не были произведены в течение 14 календарных дней с новой даты начала производства работ, указанной  в  ра</w:t>
      </w:r>
      <w:r>
        <w:rPr>
          <w:rFonts w:ascii="Times New Roman" w:hAnsi="Times New Roman"/>
          <w:bCs/>
          <w:color w:val="000000"/>
          <w:sz w:val="24"/>
          <w:szCs w:val="24"/>
          <w:lang w:eastAsia="ru-RU"/>
        </w:rPr>
        <w:t>зрешении  на осуществление</w:t>
      </w:r>
      <w:r w:rsidR="00432D05" w:rsidRPr="00703C08">
        <w:rPr>
          <w:rFonts w:ascii="Times New Roman" w:hAnsi="Times New Roman"/>
          <w:bCs/>
          <w:color w:val="000000"/>
          <w:sz w:val="24"/>
          <w:szCs w:val="24"/>
          <w:lang w:eastAsia="ru-RU"/>
        </w:rPr>
        <w:t xml:space="preserve"> земляных работ, такое разрешение считается аннулированным со дня, следующего за днем окончания срока действия разрешения, о чем уполномоченный орган в течение семи рабочих дней письменно уведомляет заказчика.</w:t>
      </w:r>
    </w:p>
    <w:p w:rsidR="00C67499" w:rsidRDefault="00432D05"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Если в указанные в разрешении на осу</w:t>
      </w:r>
      <w:r w:rsidR="00145B02">
        <w:rPr>
          <w:rFonts w:ascii="Times New Roman" w:hAnsi="Times New Roman"/>
          <w:bCs/>
          <w:color w:val="000000"/>
          <w:sz w:val="24"/>
          <w:szCs w:val="24"/>
          <w:lang w:eastAsia="ru-RU"/>
        </w:rPr>
        <w:t>ществление земляных работ сроки</w:t>
      </w:r>
      <w:r w:rsidRPr="00703C08">
        <w:rPr>
          <w:rFonts w:ascii="Times New Roman" w:hAnsi="Times New Roman"/>
          <w:bCs/>
          <w:color w:val="000000"/>
          <w:sz w:val="24"/>
          <w:szCs w:val="24"/>
          <w:lang w:eastAsia="ru-RU"/>
        </w:rPr>
        <w:t xml:space="preserve"> от заказчика не поступило заявление о переносе сроков производства земляных работ и земляные  работы  не  производились,  разрешение  на  осуществление земляных работ считается аннулированным со дня,  следующего  за  днем окончания срока действия такого разрешения, о чем уполномоченный орган в течение семи рабочих дней </w:t>
      </w:r>
      <w:r w:rsidR="00C67499">
        <w:rPr>
          <w:rFonts w:ascii="Times New Roman" w:hAnsi="Times New Roman"/>
          <w:bCs/>
          <w:color w:val="000000"/>
          <w:sz w:val="24"/>
          <w:szCs w:val="24"/>
          <w:lang w:eastAsia="ru-RU"/>
        </w:rPr>
        <w:t>письменно уведомляет  заказчика.</w:t>
      </w:r>
    </w:p>
    <w:p w:rsidR="00C67499" w:rsidRDefault="00145B02"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12.6. </w:t>
      </w:r>
      <w:r w:rsidR="00432D05" w:rsidRPr="00703C08">
        <w:rPr>
          <w:rFonts w:ascii="Times New Roman" w:hAnsi="Times New Roman"/>
          <w:bCs/>
          <w:color w:val="000000"/>
          <w:sz w:val="24"/>
          <w:szCs w:val="24"/>
          <w:lang w:eastAsia="ru-RU"/>
        </w:rPr>
        <w:t>При  строительстве,</w:t>
      </w:r>
      <w:r w:rsidR="00C67499">
        <w:rPr>
          <w:rFonts w:ascii="Times New Roman" w:hAnsi="Times New Roman"/>
          <w:bCs/>
          <w:color w:val="000000"/>
          <w:sz w:val="24"/>
          <w:szCs w:val="24"/>
          <w:lang w:eastAsia="ru-RU"/>
        </w:rPr>
        <w:t xml:space="preserve"> модернизации, реконструкции</w:t>
      </w:r>
      <w:r w:rsidR="00432D05" w:rsidRPr="00703C08">
        <w:rPr>
          <w:rFonts w:ascii="Times New Roman" w:hAnsi="Times New Roman"/>
          <w:bCs/>
          <w:color w:val="000000"/>
          <w:sz w:val="24"/>
          <w:szCs w:val="24"/>
          <w:lang w:eastAsia="ru-RU"/>
        </w:rPr>
        <w:t xml:space="preserve"> и  ремонте сетей инженерно-технического  обеспечения  (за  исключением  строительства  и реконструкции кабельных линий), пересекающих одну иболее улиц, работы ведутся поэтапно на основании разрешения на осуществление земляных работ, оформленного для каждого этапа в отдельности.</w:t>
      </w:r>
    </w:p>
    <w:p w:rsidR="00C67499" w:rsidRDefault="00432D05"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В случае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w:t>
      </w:r>
    </w:p>
    <w:p w:rsidR="00145B02" w:rsidRDefault="00145B02" w:rsidP="00C674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12.7. </w:t>
      </w:r>
      <w:r w:rsidR="00432D05" w:rsidRPr="00703C08">
        <w:rPr>
          <w:rFonts w:ascii="Times New Roman" w:hAnsi="Times New Roman"/>
          <w:bCs/>
          <w:color w:val="000000"/>
          <w:sz w:val="24"/>
          <w:szCs w:val="24"/>
          <w:lang w:eastAsia="ru-RU"/>
        </w:rPr>
        <w:t xml:space="preserve">Приостановление действия разрешения на осуществление земляных работ - это временное запрещение производства работ на объекте на период устранения выявленных нарушений. </w:t>
      </w:r>
    </w:p>
    <w:p w:rsidR="00145B02" w:rsidRDefault="00145B02" w:rsidP="00145B0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П</w:t>
      </w:r>
      <w:r w:rsidR="00432D05" w:rsidRPr="00703C08">
        <w:rPr>
          <w:rFonts w:ascii="Times New Roman" w:hAnsi="Times New Roman"/>
          <w:bCs/>
          <w:color w:val="000000"/>
          <w:sz w:val="24"/>
          <w:szCs w:val="24"/>
          <w:lang w:eastAsia="ru-RU"/>
        </w:rPr>
        <w:t xml:space="preserve">риостановление  действия  разрешения  на  осуществление  земляных работ производится в случаях: </w:t>
      </w:r>
    </w:p>
    <w:p w:rsidR="00145B02" w:rsidRDefault="00145B02" w:rsidP="00145B0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703C08">
        <w:rPr>
          <w:rFonts w:ascii="Times New Roman" w:hAnsi="Times New Roman"/>
          <w:bCs/>
          <w:color w:val="000000"/>
          <w:sz w:val="24"/>
          <w:szCs w:val="24"/>
          <w:lang w:eastAsia="ru-RU"/>
        </w:rPr>
        <w:t>если состояние объекта работ представляет угрозу безопасности жизни или здоровья людей и движению транспорта;</w:t>
      </w:r>
    </w:p>
    <w:p w:rsidR="00145B02" w:rsidRDefault="00145B02" w:rsidP="00145B0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703C08">
        <w:rPr>
          <w:rFonts w:ascii="Times New Roman" w:hAnsi="Times New Roman"/>
          <w:bCs/>
          <w:color w:val="000000"/>
          <w:sz w:val="24"/>
          <w:szCs w:val="24"/>
          <w:lang w:eastAsia="ru-RU"/>
        </w:rPr>
        <w:t xml:space="preserve">если выявлены нарушения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 </w:t>
      </w:r>
    </w:p>
    <w:p w:rsidR="00145B02" w:rsidRDefault="00145B02" w:rsidP="00145B02">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703C08">
        <w:rPr>
          <w:rFonts w:ascii="Times New Roman" w:hAnsi="Times New Roman"/>
          <w:bCs/>
          <w:color w:val="000000"/>
          <w:sz w:val="24"/>
          <w:szCs w:val="24"/>
          <w:lang w:eastAsia="ru-RU"/>
        </w:rPr>
        <w:t xml:space="preserve">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выдано. </w:t>
      </w:r>
    </w:p>
    <w:p w:rsidR="00C65187" w:rsidRDefault="00432D05"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Приостановление  действия  разрешения  на  осуществление  земляных работ  осуществляет  уполномоченный  орган.  При  наличии  основ</w:t>
      </w:r>
      <w:r w:rsidR="00145B02">
        <w:rPr>
          <w:rFonts w:ascii="Times New Roman" w:hAnsi="Times New Roman"/>
          <w:bCs/>
          <w:color w:val="000000"/>
          <w:sz w:val="24"/>
          <w:szCs w:val="24"/>
          <w:lang w:eastAsia="ru-RU"/>
        </w:rPr>
        <w:t xml:space="preserve">аний, указанных  в  </w:t>
      </w:r>
      <w:r w:rsidR="00E330EF">
        <w:rPr>
          <w:rFonts w:ascii="Times New Roman" w:hAnsi="Times New Roman"/>
          <w:bCs/>
          <w:color w:val="000000"/>
          <w:sz w:val="24"/>
          <w:szCs w:val="24"/>
          <w:lang w:eastAsia="ru-RU"/>
        </w:rPr>
        <w:t>п.п.</w:t>
      </w:r>
      <w:r w:rsidR="00145B02">
        <w:rPr>
          <w:rFonts w:ascii="Times New Roman" w:hAnsi="Times New Roman"/>
          <w:bCs/>
          <w:color w:val="000000"/>
          <w:sz w:val="24"/>
          <w:szCs w:val="24"/>
          <w:lang w:eastAsia="ru-RU"/>
        </w:rPr>
        <w:t xml:space="preserve">  12.</w:t>
      </w:r>
      <w:r w:rsidRPr="00703C08">
        <w:rPr>
          <w:rFonts w:ascii="Times New Roman" w:hAnsi="Times New Roman"/>
          <w:bCs/>
          <w:color w:val="000000"/>
          <w:sz w:val="24"/>
          <w:szCs w:val="24"/>
          <w:lang w:eastAsia="ru-RU"/>
        </w:rPr>
        <w:t>5,</w:t>
      </w:r>
      <w:r w:rsidR="00F72860">
        <w:rPr>
          <w:rFonts w:ascii="Times New Roman" w:hAnsi="Times New Roman"/>
          <w:bCs/>
          <w:color w:val="000000"/>
          <w:sz w:val="24"/>
          <w:szCs w:val="24"/>
          <w:lang w:eastAsia="ru-RU"/>
        </w:rPr>
        <w:t xml:space="preserve"> </w:t>
      </w:r>
      <w:r w:rsidR="00E330EF">
        <w:rPr>
          <w:rFonts w:ascii="Times New Roman" w:hAnsi="Times New Roman"/>
          <w:bCs/>
          <w:color w:val="000000"/>
          <w:sz w:val="24"/>
          <w:szCs w:val="24"/>
          <w:lang w:eastAsia="ru-RU"/>
        </w:rPr>
        <w:t>12.15</w:t>
      </w:r>
      <w:r w:rsidRPr="00703C08">
        <w:rPr>
          <w:rFonts w:ascii="Times New Roman" w:hAnsi="Times New Roman"/>
          <w:bCs/>
          <w:color w:val="000000"/>
          <w:sz w:val="24"/>
          <w:szCs w:val="24"/>
          <w:lang w:eastAsia="ru-RU"/>
        </w:rPr>
        <w:t xml:space="preserve">  уполномоченный  орган  изымает  разрешение  на осуществление земляных работ у заказчика и вручает предписание по форме, установленной нормативным правовым актом администрации муниципального образования. </w:t>
      </w:r>
    </w:p>
    <w:p w:rsidR="00C65187" w:rsidRDefault="00432D05"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 xml:space="preserve">Действие разрешения на осуществления земляных работ возобновляется уполномоченным органом по письменному обращению заказчика. Разрешение на осуществление земляных работ возвращается заказчику уполномоченным органом  после устранения  выявленных нарушений,  при  этом  в  разрешении делается  отметка  о  периоде  приостановления  и  продлении  срока  действия такого  разрешения.  Срок действия  разрешения  на осуществление  земляных работ  возобновляется  на  срок,  равный  периоду приостановления  действия разрешения на осуществление земляных работ.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124561">
        <w:rPr>
          <w:rFonts w:ascii="Times New Roman" w:hAnsi="Times New Roman"/>
          <w:bCs/>
          <w:sz w:val="24"/>
          <w:szCs w:val="24"/>
          <w:lang w:eastAsia="ru-RU"/>
        </w:rPr>
        <w:t xml:space="preserve">12.8. </w:t>
      </w:r>
      <w:r w:rsidR="00432D05" w:rsidRPr="00124561">
        <w:rPr>
          <w:rFonts w:ascii="Times New Roman" w:hAnsi="Times New Roman"/>
          <w:bCs/>
          <w:sz w:val="24"/>
          <w:szCs w:val="24"/>
          <w:lang w:eastAsia="ru-RU"/>
        </w:rPr>
        <w:t>Земляные</w:t>
      </w:r>
      <w:r w:rsidR="00432D05" w:rsidRPr="00703C08">
        <w:rPr>
          <w:rFonts w:ascii="Times New Roman" w:hAnsi="Times New Roman"/>
          <w:bCs/>
          <w:color w:val="000000"/>
          <w:sz w:val="24"/>
          <w:szCs w:val="24"/>
          <w:lang w:eastAsia="ru-RU"/>
        </w:rPr>
        <w:t xml:space="preserve"> работы запрещается производить без разрешения на осуществление земляных работ (ордера на раскопки) за исключением случаев, предусмотренных пунктом 12.</w:t>
      </w:r>
      <w:r>
        <w:rPr>
          <w:rFonts w:ascii="Times New Roman" w:hAnsi="Times New Roman"/>
          <w:bCs/>
          <w:color w:val="000000"/>
          <w:sz w:val="24"/>
          <w:szCs w:val="24"/>
          <w:lang w:eastAsia="ru-RU"/>
        </w:rPr>
        <w:t>2</w:t>
      </w:r>
      <w:r w:rsidR="00432D05" w:rsidRPr="00703C08">
        <w:rPr>
          <w:rFonts w:ascii="Times New Roman" w:hAnsi="Times New Roman"/>
          <w:bCs/>
          <w:color w:val="000000"/>
          <w:sz w:val="24"/>
          <w:szCs w:val="24"/>
          <w:lang w:eastAsia="ru-RU"/>
        </w:rPr>
        <w:t xml:space="preserve">, и в случаях аварийных ситуаций.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12.9. </w:t>
      </w:r>
      <w:r w:rsidR="00432D05" w:rsidRPr="00703C08">
        <w:rPr>
          <w:rFonts w:ascii="Times New Roman" w:hAnsi="Times New Roman"/>
          <w:bCs/>
          <w:color w:val="000000"/>
          <w:sz w:val="24"/>
          <w:szCs w:val="24"/>
          <w:lang w:eastAsia="ru-RU"/>
        </w:rPr>
        <w:t xml:space="preserve">Разрешение  на  осуществление  земляных  работ  (ордер  на  раскопки) действительно  только  на  вид  работ,  участок,  срок,  которые  указаны  в разрешении. </w:t>
      </w:r>
    </w:p>
    <w:p w:rsidR="00C65187" w:rsidRDefault="00432D05"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 xml:space="preserve">После  завершения  работ  с  временным  нарушением  благоустройства производитель  работ  обязан  в  пределах  срока  действия  разрешения  на осуществление  земляных  работ  (ордера  на  раскопки)  выполнить  полное восстановление  благоустройства  территории  в  соответствии  с  условиями эксплуатирующей  организации,  в  том  числе  нарушенное  благоустройство в местах  размещения  (движения)  строительной  техники,  складирования строительных материалов и обратного грунта, если проектом не предусмотрено поэтапное  его  восстановление,  после  каждого  этапа  </w:t>
      </w:r>
      <w:r w:rsidR="00462EAE" w:rsidRPr="00703C08">
        <w:rPr>
          <w:rFonts w:ascii="Times New Roman" w:hAnsi="Times New Roman"/>
          <w:bCs/>
          <w:color w:val="000000"/>
          <w:sz w:val="24"/>
          <w:szCs w:val="24"/>
          <w:lang w:eastAsia="ru-RU"/>
        </w:rPr>
        <w:t xml:space="preserve">работ и  обратиться  в уполномоченный  </w:t>
      </w:r>
      <w:r w:rsidR="00462EAE">
        <w:rPr>
          <w:rFonts w:ascii="Times New Roman" w:hAnsi="Times New Roman"/>
          <w:bCs/>
          <w:color w:val="000000"/>
          <w:sz w:val="24"/>
          <w:szCs w:val="24"/>
          <w:lang w:eastAsia="ru-RU"/>
        </w:rPr>
        <w:t xml:space="preserve">орган </w:t>
      </w:r>
      <w:r w:rsidR="00462EAE" w:rsidRPr="00703C08">
        <w:rPr>
          <w:rFonts w:ascii="Times New Roman" w:hAnsi="Times New Roman"/>
          <w:bCs/>
          <w:color w:val="000000"/>
          <w:sz w:val="24"/>
          <w:szCs w:val="24"/>
          <w:lang w:eastAsia="ru-RU"/>
        </w:rPr>
        <w:t>на  выдачу  разрешения  на  осуществление земляных  работ орган администрации муниципального образования с заявлением о погашении разрешения на осуществление земляных работ с приложением исполнительной съемки выполненных работ.</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12.10. </w:t>
      </w:r>
      <w:r w:rsidR="00432D05" w:rsidRPr="00703C08">
        <w:rPr>
          <w:rFonts w:ascii="Times New Roman" w:hAnsi="Times New Roman"/>
          <w:bCs/>
          <w:color w:val="000000"/>
          <w:sz w:val="24"/>
          <w:szCs w:val="24"/>
          <w:lang w:eastAsia="ru-RU"/>
        </w:rPr>
        <w:t>При производстве земляных работ в границах красных линий улично-дорожной сети  погашение  разрешения  на  осуществление  земляных  работ (ордер на раскопки  осуществляется  уполномоченным  органом с учетом заключения эксплуатирующей  организации,  содержащей  улично-дорожную сеть, с отметкой о предоставлении исполнительной съемки выполненных работ.</w:t>
      </w:r>
    </w:p>
    <w:p w:rsidR="00C65187" w:rsidRPr="00124561" w:rsidRDefault="00C65187" w:rsidP="00C65187">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124561">
        <w:rPr>
          <w:rFonts w:ascii="Times New Roman" w:hAnsi="Times New Roman"/>
          <w:bCs/>
          <w:sz w:val="24"/>
          <w:szCs w:val="24"/>
          <w:lang w:eastAsia="ru-RU"/>
        </w:rPr>
        <w:t xml:space="preserve">12.11. </w:t>
      </w:r>
      <w:r w:rsidR="00432D05" w:rsidRPr="00124561">
        <w:rPr>
          <w:rFonts w:ascii="Times New Roman" w:hAnsi="Times New Roman"/>
          <w:bCs/>
          <w:sz w:val="24"/>
          <w:szCs w:val="24"/>
          <w:lang w:eastAsia="ru-RU"/>
        </w:rPr>
        <w:t xml:space="preserve">Погашение  разрешения  на  осуществление  земляных  работ  (ордера на раскопки) осуществляется в срок не более 5 рабочих дней со дня его сдачи в уполномоченный </w:t>
      </w:r>
      <w:r w:rsidR="00124561" w:rsidRPr="00124561">
        <w:rPr>
          <w:rFonts w:ascii="Times New Roman" w:hAnsi="Times New Roman"/>
          <w:bCs/>
          <w:sz w:val="24"/>
          <w:szCs w:val="24"/>
          <w:lang w:eastAsia="ru-RU"/>
        </w:rPr>
        <w:t xml:space="preserve">орган </w:t>
      </w:r>
      <w:r w:rsidR="00432D05" w:rsidRPr="00124561">
        <w:rPr>
          <w:rFonts w:ascii="Times New Roman" w:hAnsi="Times New Roman"/>
          <w:bCs/>
          <w:sz w:val="24"/>
          <w:szCs w:val="24"/>
          <w:lang w:eastAsia="ru-RU"/>
        </w:rPr>
        <w:t xml:space="preserve">при отсутствии замечаний к восстановлению благоустройства на месте раскопок.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12.12. </w:t>
      </w:r>
      <w:r w:rsidR="00432D05" w:rsidRPr="00703C08">
        <w:rPr>
          <w:rFonts w:ascii="Times New Roman" w:hAnsi="Times New Roman"/>
          <w:bCs/>
          <w:color w:val="000000"/>
          <w:sz w:val="24"/>
          <w:szCs w:val="24"/>
          <w:lang w:eastAsia="ru-RU"/>
        </w:rPr>
        <w:t xml:space="preserve">Аварийные работы, связанные с разрушением объектов благоустройства, начинаются  владельцами  поврежденных  сетей  инженерно-технического обеспечения  немедленно с одновременным уведомлением уполномоченного органа  и  с  последующим  оформлением  (в  течение  трех дней  с  момента выявления  факта  аварии)  необходимых  для  получения разрешения  на осуществление  земляных  работ  документов  и  получением разрешения  на осуществление земляных работ.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12.13</w:t>
      </w:r>
      <w:r w:rsidR="00E330EF">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Ава</w:t>
      </w:r>
      <w:r w:rsidR="00432D05" w:rsidRPr="00703C08">
        <w:rPr>
          <w:rFonts w:ascii="Times New Roman" w:hAnsi="Times New Roman"/>
          <w:bCs/>
          <w:color w:val="000000"/>
          <w:sz w:val="24"/>
          <w:szCs w:val="24"/>
          <w:lang w:eastAsia="ru-RU"/>
        </w:rPr>
        <w:t xml:space="preserve">рийные работы, связанные с раскопками в охранных зонах подземных сетей инженерно-технического обеспечения (тепловых, водопроводных, канализационных,  газораспределительных, кабельных  сетей и линий связи), необходимо проводить в присутствии представителя организации,  в ведении которой находятся указанные коммуникации. </w:t>
      </w:r>
    </w:p>
    <w:p w:rsidR="00C65187" w:rsidRDefault="00432D05"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До начала земляных работ, связанных с устранением аварий на поврежденных сетях инженерно-технического обеспечения, производитель работ  выполняет фотосъемку  объектов  благоустройства  на  участке производства  работ  с адресной привязкой или привязкой к ближайшим ориентирам.</w:t>
      </w:r>
    </w:p>
    <w:p w:rsidR="00C65187" w:rsidRDefault="00432D05"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703C08">
        <w:rPr>
          <w:rFonts w:ascii="Times New Roman" w:hAnsi="Times New Roman"/>
          <w:bCs/>
          <w:color w:val="000000"/>
          <w:sz w:val="24"/>
          <w:szCs w:val="24"/>
          <w:lang w:eastAsia="ru-RU"/>
        </w:rPr>
        <w:t xml:space="preserve">Производитель  работ  до  начала  работ  на  земельных  участках, 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703C08">
        <w:rPr>
          <w:rFonts w:ascii="Times New Roman" w:hAnsi="Times New Roman"/>
          <w:bCs/>
          <w:color w:val="000000"/>
          <w:sz w:val="24"/>
          <w:szCs w:val="24"/>
          <w:lang w:eastAsia="ru-RU"/>
        </w:rPr>
        <w:t xml:space="preserve">установить  ограждение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УМВД  России  по </w:t>
      </w:r>
      <w:r w:rsidR="0089035D" w:rsidRPr="00703C08">
        <w:rPr>
          <w:rFonts w:ascii="Times New Roman" w:hAnsi="Times New Roman"/>
          <w:bCs/>
          <w:color w:val="000000"/>
          <w:sz w:val="24"/>
          <w:szCs w:val="24"/>
          <w:lang w:eastAsia="ru-RU"/>
        </w:rPr>
        <w:t>Челябин</w:t>
      </w:r>
      <w:r w:rsidR="00432D05" w:rsidRPr="00703C08">
        <w:rPr>
          <w:rFonts w:ascii="Times New Roman" w:hAnsi="Times New Roman"/>
          <w:bCs/>
          <w:color w:val="000000"/>
          <w:sz w:val="24"/>
          <w:szCs w:val="24"/>
          <w:lang w:eastAsia="ru-RU"/>
        </w:rPr>
        <w:t xml:space="preserve">ской области и содержать их в исправном состоянии. Обеспечить проезд для спецмашин, личного транспорта и проход для пешеходов;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703C08">
        <w:rPr>
          <w:rFonts w:ascii="Times New Roman" w:hAnsi="Times New Roman"/>
          <w:bCs/>
          <w:color w:val="000000"/>
          <w:sz w:val="24"/>
          <w:szCs w:val="24"/>
          <w:lang w:eastAsia="ru-RU"/>
        </w:rPr>
        <w:t>на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на объекте  и  представителя  органа,  осуществляющего  строительный надзор  (в случаях, когда  надзор осуществляется), сроков начала и окончания работ, схемы объекта</w:t>
      </w:r>
      <w:r>
        <w:rPr>
          <w:rFonts w:ascii="Times New Roman" w:hAnsi="Times New Roman"/>
          <w:bCs/>
          <w:color w:val="000000"/>
          <w:sz w:val="24"/>
          <w:szCs w:val="24"/>
          <w:lang w:eastAsia="ru-RU"/>
        </w:rPr>
        <w:t>, н</w:t>
      </w:r>
      <w:r w:rsidR="00432D05" w:rsidRPr="00703C08">
        <w:rPr>
          <w:rFonts w:ascii="Times New Roman" w:hAnsi="Times New Roman"/>
          <w:bCs/>
          <w:color w:val="000000"/>
          <w:sz w:val="24"/>
          <w:szCs w:val="24"/>
          <w:lang w:eastAsia="ru-RU"/>
        </w:rPr>
        <w:t xml:space="preserve">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703C08">
        <w:rPr>
          <w:rFonts w:ascii="Times New Roman" w:hAnsi="Times New Roman"/>
          <w:bCs/>
          <w:color w:val="000000"/>
          <w:sz w:val="24"/>
          <w:szCs w:val="24"/>
          <w:lang w:eastAsia="ru-RU"/>
        </w:rPr>
        <w:t xml:space="preserve">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703C08">
        <w:rPr>
          <w:rFonts w:ascii="Times New Roman" w:hAnsi="Times New Roman"/>
          <w:bCs/>
          <w:color w:val="000000"/>
          <w:sz w:val="24"/>
          <w:szCs w:val="24"/>
          <w:lang w:eastAsia="ru-RU"/>
        </w:rPr>
        <w:t>оборудовать строительную площадку устройствами или бункерами для сбора  мусора,  в  том  числе  для  раздельного  сбора  мусора, а также  пунктами очистки или мойки колес транспортных средств на выездах;</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703C08">
        <w:rPr>
          <w:rFonts w:ascii="Times New Roman" w:hAnsi="Times New Roman"/>
          <w:bCs/>
          <w:color w:val="000000"/>
          <w:sz w:val="24"/>
          <w:szCs w:val="24"/>
          <w:lang w:eastAsia="ru-RU"/>
        </w:rPr>
        <w:t xml:space="preserve">оборудовать  осветительными  установками  места  работ,  а  также временные проезды и проходы; </w:t>
      </w:r>
    </w:p>
    <w:p w:rsidR="00C65187" w:rsidRDefault="00C65187" w:rsidP="00C6518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703C08">
        <w:rPr>
          <w:rFonts w:ascii="Times New Roman" w:hAnsi="Times New Roman"/>
          <w:bCs/>
          <w:color w:val="000000"/>
          <w:sz w:val="24"/>
          <w:szCs w:val="24"/>
          <w:lang w:eastAsia="ru-RU"/>
        </w:rPr>
        <w:t xml:space="preserve">оборудовать  временные  подъездные  пути  из  твердого  покрытия  к строительной площадке; </w:t>
      </w:r>
    </w:p>
    <w:p w:rsidR="00E330EF" w:rsidRDefault="00C65187"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703C08">
        <w:rPr>
          <w:rFonts w:ascii="Times New Roman" w:hAnsi="Times New Roman"/>
          <w:bCs/>
          <w:color w:val="000000"/>
          <w:sz w:val="24"/>
          <w:szCs w:val="24"/>
          <w:lang w:eastAsia="ru-RU"/>
        </w:rPr>
        <w:t xml:space="preserve">установить  биотуалет  на  территории  строительной  площадки  и обеспечивать его обслуживание;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703C08">
        <w:rPr>
          <w:rFonts w:ascii="Times New Roman" w:hAnsi="Times New Roman"/>
          <w:bCs/>
          <w:color w:val="000000"/>
          <w:sz w:val="24"/>
          <w:szCs w:val="24"/>
          <w:lang w:eastAsia="ru-RU"/>
        </w:rPr>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703C08">
        <w:rPr>
          <w:rFonts w:ascii="Times New Roman" w:hAnsi="Times New Roman"/>
          <w:bCs/>
          <w:color w:val="000000"/>
          <w:sz w:val="24"/>
          <w:szCs w:val="24"/>
          <w:lang w:eastAsia="ru-RU"/>
        </w:rPr>
        <w:t>при  отводе  подземных  и  поверхностных  вод  исключить образование оползней, размыв грунта и заболачивание местности.</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12.14. </w:t>
      </w:r>
      <w:r w:rsidR="00432D05" w:rsidRPr="00703C08">
        <w:rPr>
          <w:rFonts w:ascii="Times New Roman" w:hAnsi="Times New Roman"/>
          <w:bCs/>
          <w:color w:val="000000"/>
          <w:sz w:val="24"/>
          <w:szCs w:val="24"/>
          <w:lang w:eastAsia="ru-RU"/>
        </w:rPr>
        <w:t xml:space="preserve">Производитель  работ  до  начала  земляных  работ,  которые осуществляются на основании разрешения на осуществление земляных работ (ордера на раскопки), обязан: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703C08">
        <w:rPr>
          <w:rFonts w:ascii="Times New Roman" w:hAnsi="Times New Roman"/>
          <w:bCs/>
          <w:color w:val="000000"/>
          <w:sz w:val="24"/>
          <w:szCs w:val="24"/>
          <w:lang w:eastAsia="ru-RU"/>
        </w:rPr>
        <w:t xml:space="preserve">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703C08">
        <w:rPr>
          <w:rFonts w:ascii="Times New Roman" w:hAnsi="Times New Roman"/>
          <w:bCs/>
          <w:color w:val="000000"/>
          <w:sz w:val="24"/>
          <w:szCs w:val="24"/>
          <w:lang w:eastAsia="ru-RU"/>
        </w:rPr>
        <w:t xml:space="preserve">установить  ограждение  мест  разрытий  на  время  приостановки производства работ, перерыва, по окончании рабочего дня;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703C08">
        <w:rPr>
          <w:rFonts w:ascii="Times New Roman" w:hAnsi="Times New Roman"/>
          <w:bCs/>
          <w:color w:val="000000"/>
          <w:sz w:val="24"/>
          <w:szCs w:val="24"/>
          <w:lang w:eastAsia="ru-RU"/>
        </w:rPr>
        <w:t xml:space="preserve">обеспечить  установку  дорожных  знаков  и  (или)  указателей  в соответствии с действующими стандартами;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703C08">
        <w:rPr>
          <w:rFonts w:ascii="Times New Roman" w:hAnsi="Times New Roman"/>
          <w:bCs/>
          <w:color w:val="000000"/>
          <w:sz w:val="24"/>
          <w:szCs w:val="24"/>
          <w:lang w:eastAsia="ru-RU"/>
        </w:rPr>
        <w:t xml:space="preserve">при  отсутствии  возможности  сохранить  геодезический  пункт организации, выполняющие работы в охранных зонах геодезических пунктов, обязаны до начала производства работ обратиться с письменным обращением в Управление  Федеральной  службы  государственной  регистрации,  кадастра  и картографии  по  </w:t>
      </w:r>
      <w:r w:rsidR="0089035D" w:rsidRPr="00703C08">
        <w:rPr>
          <w:rFonts w:ascii="Times New Roman" w:hAnsi="Times New Roman"/>
          <w:bCs/>
          <w:color w:val="000000"/>
          <w:sz w:val="24"/>
          <w:szCs w:val="24"/>
          <w:lang w:eastAsia="ru-RU"/>
        </w:rPr>
        <w:t>Челябин</w:t>
      </w:r>
      <w:r w:rsidR="00432D05" w:rsidRPr="00703C08">
        <w:rPr>
          <w:rFonts w:ascii="Times New Roman" w:hAnsi="Times New Roman"/>
          <w:bCs/>
          <w:color w:val="000000"/>
          <w:sz w:val="24"/>
          <w:szCs w:val="24"/>
          <w:lang w:eastAsia="ru-RU"/>
        </w:rPr>
        <w:t xml:space="preserve">ской  области  за  разрешением  переноса геодезического пункта;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703C08">
        <w:rPr>
          <w:rFonts w:ascii="Times New Roman" w:hAnsi="Times New Roman"/>
          <w:bCs/>
          <w:color w:val="000000"/>
          <w:sz w:val="24"/>
          <w:szCs w:val="24"/>
          <w:lang w:eastAsia="ru-RU"/>
        </w:rPr>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12.15. </w:t>
      </w:r>
      <w:r w:rsidR="00432D05" w:rsidRPr="00703C08">
        <w:rPr>
          <w:rFonts w:ascii="Times New Roman" w:hAnsi="Times New Roman"/>
          <w:bCs/>
          <w:color w:val="000000"/>
          <w:sz w:val="24"/>
          <w:szCs w:val="24"/>
          <w:lang w:eastAsia="ru-RU"/>
        </w:rPr>
        <w:t xml:space="preserve">В ходе производства работ производитель работ обязан: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703C08">
        <w:rPr>
          <w:rFonts w:ascii="Times New Roman" w:hAnsi="Times New Roman"/>
          <w:bCs/>
          <w:color w:val="000000"/>
          <w:sz w:val="24"/>
          <w:szCs w:val="24"/>
          <w:lang w:eastAsia="ru-RU"/>
        </w:rPr>
        <w:t xml:space="preserve">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703C08">
        <w:rPr>
          <w:rFonts w:ascii="Times New Roman" w:hAnsi="Times New Roman"/>
          <w:bCs/>
          <w:color w:val="000000"/>
          <w:sz w:val="24"/>
          <w:szCs w:val="24"/>
          <w:lang w:eastAsia="ru-RU"/>
        </w:rPr>
        <w:t>складировать обратный грунт (строительные материалы) на тротуарах и</w:t>
      </w:r>
      <w:r w:rsidR="005C5293">
        <w:rPr>
          <w:rFonts w:ascii="Times New Roman" w:hAnsi="Times New Roman"/>
          <w:bCs/>
          <w:color w:val="000000"/>
          <w:sz w:val="24"/>
          <w:szCs w:val="24"/>
          <w:lang w:eastAsia="ru-RU"/>
        </w:rPr>
        <w:t xml:space="preserve"> зеленых зонах с использованием </w:t>
      </w:r>
      <w:r w:rsidR="00432D05" w:rsidRPr="00703C08">
        <w:rPr>
          <w:rFonts w:ascii="Times New Roman" w:hAnsi="Times New Roman"/>
          <w:bCs/>
          <w:color w:val="000000"/>
          <w:sz w:val="24"/>
          <w:szCs w:val="24"/>
          <w:lang w:eastAsia="ru-RU"/>
        </w:rPr>
        <w:t xml:space="preserve">подстилочного материала, предотвращающего загрязнениеусовершенствованного покрытия улично-дорожной сети и зеленых зон;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703C08">
        <w:rPr>
          <w:rFonts w:ascii="Times New Roman" w:hAnsi="Times New Roman"/>
          <w:bCs/>
          <w:color w:val="000000"/>
          <w:sz w:val="24"/>
          <w:szCs w:val="24"/>
          <w:lang w:eastAsia="ru-RU"/>
        </w:rPr>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703C08">
        <w:rPr>
          <w:rFonts w:ascii="Times New Roman" w:hAnsi="Times New Roman"/>
          <w:bCs/>
          <w:color w:val="000000"/>
          <w:sz w:val="24"/>
          <w:szCs w:val="24"/>
          <w:lang w:eastAsia="ru-RU"/>
        </w:rPr>
        <w:t xml:space="preserve">не  допускать  выезд  со  строительных  площадок,  линейных  объектов загрязненных машин и механизмов;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703C08">
        <w:rPr>
          <w:rFonts w:ascii="Times New Roman" w:hAnsi="Times New Roman"/>
          <w:bCs/>
          <w:color w:val="000000"/>
          <w:sz w:val="24"/>
          <w:szCs w:val="24"/>
          <w:lang w:eastAsia="ru-RU"/>
        </w:rPr>
        <w:t xml:space="preserve">обеспечить  сохранность  существующих  ограждений,  технических средств организации дорожного движения (ТСОДД);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703C08">
        <w:rPr>
          <w:rFonts w:ascii="Times New Roman" w:hAnsi="Times New Roman"/>
          <w:bCs/>
          <w:color w:val="000000"/>
          <w:sz w:val="24"/>
          <w:szCs w:val="24"/>
          <w:lang w:eastAsia="ru-RU"/>
        </w:rPr>
        <w:t>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w:t>
      </w:r>
      <w:r>
        <w:rPr>
          <w:rFonts w:ascii="Times New Roman" w:hAnsi="Times New Roman"/>
          <w:bCs/>
          <w:color w:val="000000"/>
          <w:sz w:val="24"/>
          <w:szCs w:val="24"/>
          <w:lang w:eastAsia="ru-RU"/>
        </w:rPr>
        <w:t>ьтобетонной  крошки)  в  места,</w:t>
      </w:r>
      <w:r w:rsidR="00432D05" w:rsidRPr="00703C08">
        <w:rPr>
          <w:rFonts w:ascii="Times New Roman" w:hAnsi="Times New Roman"/>
          <w:bCs/>
          <w:color w:val="000000"/>
          <w:sz w:val="24"/>
          <w:szCs w:val="24"/>
          <w:lang w:eastAsia="ru-RU"/>
        </w:rPr>
        <w:t xml:space="preserve"> ука</w:t>
      </w:r>
      <w:r>
        <w:rPr>
          <w:rFonts w:ascii="Times New Roman" w:hAnsi="Times New Roman"/>
          <w:bCs/>
          <w:color w:val="000000"/>
          <w:sz w:val="24"/>
          <w:szCs w:val="24"/>
          <w:lang w:eastAsia="ru-RU"/>
        </w:rPr>
        <w:t xml:space="preserve">занные эксплуатирующей организацией, определенные </w:t>
      </w:r>
      <w:r w:rsidR="00432D05" w:rsidRPr="00703C08">
        <w:rPr>
          <w:rFonts w:ascii="Times New Roman" w:hAnsi="Times New Roman"/>
          <w:bCs/>
          <w:color w:val="000000"/>
          <w:sz w:val="24"/>
          <w:szCs w:val="24"/>
          <w:lang w:eastAsia="ru-RU"/>
        </w:rPr>
        <w:t xml:space="preserve">администрацией муниципального образования;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703C08">
        <w:rPr>
          <w:rFonts w:ascii="Times New Roman" w:hAnsi="Times New Roman"/>
          <w:bCs/>
          <w:color w:val="000000"/>
          <w:sz w:val="24"/>
          <w:szCs w:val="24"/>
          <w:lang w:eastAsia="ru-RU"/>
        </w:rPr>
        <w:t xml:space="preserve">обеспечить безопасность работ для окружающей среды, в том числе: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 xml:space="preserve">выполнять производство работ в охранных заповедных и санитарных зонах в соответствии со специальными правилами;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не допускать выпуск воды со строительной площадки без защиты от размыва поверхности;</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при  буровых  работах  принимать  меры  по  предотвращению  излива подземных вод</w:t>
      </w:r>
      <w:r>
        <w:rPr>
          <w:rFonts w:ascii="Times New Roman" w:hAnsi="Times New Roman"/>
          <w:bCs/>
          <w:color w:val="000000"/>
          <w:sz w:val="24"/>
          <w:szCs w:val="24"/>
          <w:lang w:eastAsia="ru-RU"/>
        </w:rPr>
        <w:t>;</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703C08">
        <w:rPr>
          <w:rFonts w:ascii="Times New Roman" w:hAnsi="Times New Roman"/>
          <w:bCs/>
          <w:color w:val="000000"/>
          <w:sz w:val="24"/>
          <w:szCs w:val="24"/>
          <w:lang w:eastAsia="ru-RU"/>
        </w:rPr>
        <w:t>восстановить  нарушенное  дорожное  покрыт</w:t>
      </w:r>
      <w:r w:rsidR="00432D05" w:rsidRPr="00432D05">
        <w:rPr>
          <w:rFonts w:ascii="Times New Roman" w:hAnsi="Times New Roman"/>
          <w:bCs/>
          <w:color w:val="000000"/>
          <w:sz w:val="24"/>
          <w:szCs w:val="24"/>
          <w:lang w:eastAsia="ru-RU"/>
        </w:rPr>
        <w:t>ие  в случае  повреждения существующих дорог, в том числе внутриквартальных, дорог, используемых в качестве подъездов к объектам;</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в  соответствии  с  условиями согласования (до начала проведения земляных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восстановить  нарушенное  благоустройство  после  завершения земляных  работ,  прокладки,  переустройства  инженерных  сетей  и коммуникаций;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принять  меры  по  своевременной  ликвидации  провала  или  иной деформации дорожного покрытия, вызванных производством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случае  обнаружения  останков  при  производстве  земляных  работ уведомить  об  этом  заказчика.  Заказчик  в  обязательно</w:t>
      </w:r>
      <w:r>
        <w:rPr>
          <w:rFonts w:ascii="Times New Roman" w:hAnsi="Times New Roman"/>
          <w:bCs/>
          <w:color w:val="000000"/>
          <w:sz w:val="24"/>
          <w:szCs w:val="24"/>
          <w:lang w:eastAsia="ru-RU"/>
        </w:rPr>
        <w:t>м  порядке  должен поставить  в</w:t>
      </w:r>
      <w:r w:rsidR="00432D05" w:rsidRPr="00432D05">
        <w:rPr>
          <w:rFonts w:ascii="Times New Roman" w:hAnsi="Times New Roman"/>
          <w:bCs/>
          <w:color w:val="000000"/>
          <w:sz w:val="24"/>
          <w:szCs w:val="24"/>
          <w:lang w:eastAsia="ru-RU"/>
        </w:rPr>
        <w:t xml:space="preserve"> известность  уполномоченный  орган  администрации муниципального образования о факте обнаружения останков</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погасить  разрешение  на  осуществление  земляных  работ  (ордер  на раскопки).</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12.16. </w:t>
      </w:r>
      <w:r w:rsidR="00432D05" w:rsidRPr="00432D05">
        <w:rPr>
          <w:rFonts w:ascii="Times New Roman" w:hAnsi="Times New Roman"/>
          <w:bCs/>
          <w:color w:val="000000"/>
          <w:sz w:val="24"/>
          <w:szCs w:val="24"/>
          <w:lang w:eastAsia="ru-RU"/>
        </w:rPr>
        <w:t xml:space="preserve">При производстве земляных работ запрещается: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осуществлять перенос существующих подземных сетей и сооружений, не  предусмотренных утвержденны</w:t>
      </w:r>
      <w:r>
        <w:rPr>
          <w:rFonts w:ascii="Times New Roman" w:hAnsi="Times New Roman"/>
          <w:bCs/>
          <w:color w:val="000000"/>
          <w:sz w:val="24"/>
          <w:szCs w:val="24"/>
          <w:lang w:eastAsia="ru-RU"/>
        </w:rPr>
        <w:t>м  проектом,  без  согласования</w:t>
      </w:r>
      <w:r w:rsidR="00432D05" w:rsidRPr="00432D05">
        <w:rPr>
          <w:rFonts w:ascii="Times New Roman" w:hAnsi="Times New Roman"/>
          <w:bCs/>
          <w:color w:val="000000"/>
          <w:sz w:val="24"/>
          <w:szCs w:val="24"/>
          <w:lang w:eastAsia="ru-RU"/>
        </w:rPr>
        <w:t xml:space="preserve"> с заинтересованной организацией и уполномоченным органом администрации муниципального образования;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 разбирать</w:t>
      </w:r>
      <w:r w:rsidR="00432D05" w:rsidRPr="00432D05">
        <w:rPr>
          <w:rFonts w:ascii="Times New Roman" w:hAnsi="Times New Roman"/>
          <w:bCs/>
          <w:color w:val="000000"/>
          <w:sz w:val="24"/>
          <w:szCs w:val="24"/>
          <w:lang w:eastAsia="ru-RU"/>
        </w:rPr>
        <w:t xml:space="preserve"> ограждения, подпорные стенки  без  согласования  с  их собственниками (владельцами);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засорять  грунтом  или  мусором  прилегающие  к  раскопкам  улицы, тротуары и дворовые территории;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 xml:space="preserve">оставлять  </w:t>
      </w:r>
      <w:r w:rsidR="00462EAE" w:rsidRPr="00432D05">
        <w:rPr>
          <w:rFonts w:ascii="Times New Roman" w:hAnsi="Times New Roman"/>
          <w:bCs/>
          <w:color w:val="000000"/>
          <w:sz w:val="24"/>
          <w:szCs w:val="24"/>
          <w:lang w:eastAsia="ru-RU"/>
        </w:rPr>
        <w:t>вскрытые</w:t>
      </w:r>
      <w:r w:rsidR="00462EAE">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электрокабели</w:t>
      </w:r>
      <w:r w:rsidR="00432D05" w:rsidRPr="00432D05">
        <w:rPr>
          <w:rFonts w:ascii="Times New Roman" w:hAnsi="Times New Roman"/>
          <w:bCs/>
          <w:color w:val="000000"/>
          <w:sz w:val="24"/>
          <w:szCs w:val="24"/>
          <w:lang w:eastAsia="ru-RU"/>
        </w:rPr>
        <w:t xml:space="preserve">  без  защиты  от  механических повреждений и без принятия мер по обеспечению безопасности;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 xml:space="preserve">откачивать воду на проезжую часть, тротуары, в ливнеприемники и на газоны;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 xml:space="preserve">складировать материалы на газоне, зеленой зоне (дернине);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 xml:space="preserve">производить  земляные  работы  с  нарушением  условий  ордера  на раскопки;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 xml:space="preserve">производить земляные работы по окончании срока действия разрешения на производство земляных работ (ордера на раскопки);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9) </w:t>
      </w:r>
      <w:r w:rsidR="00432D05" w:rsidRPr="00432D05">
        <w:rPr>
          <w:rFonts w:ascii="Times New Roman" w:hAnsi="Times New Roman"/>
          <w:bCs/>
          <w:color w:val="000000"/>
          <w:sz w:val="24"/>
          <w:szCs w:val="24"/>
          <w:lang w:eastAsia="ru-RU"/>
        </w:rPr>
        <w:t xml:space="preserve">осуществлять  выгрузку  строительного  мусора,  в  том  числе  грунта,  в местах, не отведенных для этих целей;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10) </w:t>
      </w:r>
      <w:r w:rsidR="00432D05" w:rsidRPr="00432D05">
        <w:rPr>
          <w:rFonts w:ascii="Times New Roman" w:hAnsi="Times New Roman"/>
          <w:bCs/>
          <w:color w:val="000000"/>
          <w:sz w:val="24"/>
          <w:szCs w:val="24"/>
          <w:lang w:eastAsia="ru-RU"/>
        </w:rPr>
        <w:t xml:space="preserve">производить  работы  по  установке  временного  ограждения стройплощадки  и  разработке  котлована  без  наличия  разрешения  на строительство;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11) </w:t>
      </w:r>
      <w:r w:rsidR="00432D05" w:rsidRPr="00432D05">
        <w:rPr>
          <w:rFonts w:ascii="Times New Roman" w:hAnsi="Times New Roman"/>
          <w:bCs/>
          <w:color w:val="000000"/>
          <w:sz w:val="24"/>
          <w:szCs w:val="24"/>
          <w:lang w:eastAsia="ru-RU"/>
        </w:rPr>
        <w:t xml:space="preserve">выносить  грязь  со  строительных  площадок,  линейных  объектов  на дороги </w:t>
      </w:r>
      <w:r w:rsidR="0089035D">
        <w:rPr>
          <w:rFonts w:ascii="Times New Roman" w:hAnsi="Times New Roman"/>
          <w:bCs/>
          <w:color w:val="000000"/>
          <w:sz w:val="24"/>
          <w:szCs w:val="24"/>
          <w:lang w:eastAsia="ru-RU"/>
        </w:rPr>
        <w:t>населенного пункт</w:t>
      </w:r>
      <w:r w:rsidR="00432D05" w:rsidRPr="00432D05">
        <w:rPr>
          <w:rFonts w:ascii="Times New Roman" w:hAnsi="Times New Roman"/>
          <w:bCs/>
          <w:color w:val="000000"/>
          <w:sz w:val="24"/>
          <w:szCs w:val="24"/>
          <w:lang w:eastAsia="ru-RU"/>
        </w:rPr>
        <w:t xml:space="preserve">а;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 </w:t>
      </w:r>
      <w:r w:rsidR="00432D05" w:rsidRPr="00432D05">
        <w:rPr>
          <w:rFonts w:ascii="Times New Roman" w:hAnsi="Times New Roman"/>
          <w:bCs/>
          <w:color w:val="000000"/>
          <w:sz w:val="24"/>
          <w:szCs w:val="24"/>
          <w:lang w:eastAsia="ru-RU"/>
        </w:rPr>
        <w:t xml:space="preserve">организациям,  выполняющим  дорожные  работы,  -  производить укладку покрытия, грунта и других материалов на коверы, крышки колодцев и камер;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13) </w:t>
      </w:r>
      <w:r w:rsidR="00432D05" w:rsidRPr="00432D05">
        <w:rPr>
          <w:rFonts w:ascii="Times New Roman" w:hAnsi="Times New Roman"/>
          <w:bCs/>
          <w:color w:val="000000"/>
          <w:sz w:val="24"/>
          <w:szCs w:val="24"/>
          <w:lang w:eastAsia="ru-RU"/>
        </w:rPr>
        <w:t xml:space="preserve">производить  обратную  засыпку  обратного  грунта  при  производстве работ на проезжей части и тротуарах.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12.17. </w:t>
      </w:r>
      <w:r w:rsidR="00432D05" w:rsidRPr="00432D05">
        <w:rPr>
          <w:rFonts w:ascii="Times New Roman" w:hAnsi="Times New Roman"/>
          <w:bCs/>
          <w:color w:val="000000"/>
          <w:sz w:val="24"/>
          <w:szCs w:val="24"/>
          <w:lang w:eastAsia="ru-RU"/>
        </w:rPr>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12.18. </w:t>
      </w:r>
      <w:r w:rsidR="00432D05" w:rsidRPr="00432D05">
        <w:rPr>
          <w:rFonts w:ascii="Times New Roman" w:hAnsi="Times New Roman"/>
          <w:bCs/>
          <w:color w:val="000000"/>
          <w:sz w:val="24"/>
          <w:szCs w:val="24"/>
          <w:lang w:eastAsia="ru-RU"/>
        </w:rPr>
        <w:t xml:space="preserve">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E330EF" w:rsidRDefault="00432D05"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w:t>
      </w:r>
    </w:p>
    <w:p w:rsidR="00EF2D6E" w:rsidRDefault="00E330EF" w:rsidP="00EF2D6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12.19. </w:t>
      </w:r>
      <w:r w:rsidR="00462EAE" w:rsidRPr="00432D05">
        <w:rPr>
          <w:rFonts w:ascii="Times New Roman" w:hAnsi="Times New Roman"/>
          <w:bCs/>
          <w:color w:val="000000"/>
          <w:sz w:val="24"/>
          <w:szCs w:val="24"/>
          <w:lang w:eastAsia="ru-RU"/>
        </w:rPr>
        <w:t>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в летних условиях песком средней крупности с поливкой водой, в зимнее время</w:t>
      </w:r>
      <w:r w:rsidR="00462EAE">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 xml:space="preserve">-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12.20. </w:t>
      </w:r>
      <w:r w:rsidR="00432D05" w:rsidRPr="00432D05">
        <w:rPr>
          <w:rFonts w:ascii="Times New Roman" w:hAnsi="Times New Roman"/>
          <w:bCs/>
          <w:color w:val="000000"/>
          <w:sz w:val="24"/>
          <w:szCs w:val="24"/>
          <w:lang w:eastAsia="ru-RU"/>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12.21. </w:t>
      </w:r>
      <w:r w:rsidR="00432D05" w:rsidRPr="00432D05">
        <w:rPr>
          <w:rFonts w:ascii="Times New Roman" w:hAnsi="Times New Roman"/>
          <w:bCs/>
          <w:color w:val="000000"/>
          <w:sz w:val="24"/>
          <w:szCs w:val="24"/>
          <w:lang w:eastAsia="ru-RU"/>
        </w:rPr>
        <w:t xml:space="preserve">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12.22. </w:t>
      </w:r>
      <w:r w:rsidR="00432D05" w:rsidRPr="00432D05">
        <w:rPr>
          <w:rFonts w:ascii="Times New Roman" w:hAnsi="Times New Roman"/>
          <w:bCs/>
          <w:color w:val="000000"/>
          <w:sz w:val="24"/>
          <w:szCs w:val="24"/>
          <w:lang w:eastAsia="ru-RU"/>
        </w:rPr>
        <w:t xml:space="preserve">Засыпка  раскопок  песчаным  грунтом  должна вестись с  соблюдением следующих условий: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слой одновременной засыпки не должен превышать </w:t>
      </w:r>
      <w:smartTag w:uri="urn:schemas-microsoft-com:office:smarttags" w:element="metricconverter">
        <w:smartTagPr>
          <w:attr w:name="ProductID" w:val="20 см"/>
        </w:smartTagPr>
        <w:r w:rsidR="00432D05" w:rsidRPr="00432D05">
          <w:rPr>
            <w:rFonts w:ascii="Times New Roman" w:hAnsi="Times New Roman"/>
            <w:bCs/>
            <w:color w:val="000000"/>
            <w:sz w:val="24"/>
            <w:szCs w:val="24"/>
            <w:lang w:eastAsia="ru-RU"/>
          </w:rPr>
          <w:t>20 см</w:t>
        </w:r>
      </w:smartTag>
      <w:r w:rsidR="00432D05" w:rsidRPr="00432D05">
        <w:rPr>
          <w:rFonts w:ascii="Times New Roman" w:hAnsi="Times New Roman"/>
          <w:bCs/>
          <w:color w:val="000000"/>
          <w:sz w:val="24"/>
          <w:szCs w:val="24"/>
          <w:lang w:eastAsia="ru-RU"/>
        </w:rPr>
        <w:t xml:space="preserve">, должен быть выровнен  и  уплотнен  с  помощью  специально  подобранного  оборудования, рекомендованного проектом производства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после раскопок грунтовых покрытий восстанавливается существующий ранее растительный грунт. </w:t>
      </w:r>
    </w:p>
    <w:p w:rsidR="00E330EF" w:rsidRPr="00412900" w:rsidRDefault="00E330EF" w:rsidP="00E330EF">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12900">
        <w:rPr>
          <w:rFonts w:ascii="Times New Roman" w:hAnsi="Times New Roman"/>
          <w:bCs/>
          <w:sz w:val="24"/>
          <w:szCs w:val="24"/>
          <w:lang w:eastAsia="ru-RU"/>
        </w:rPr>
        <w:t>12.2</w:t>
      </w:r>
      <w:r w:rsidR="00412900">
        <w:rPr>
          <w:rFonts w:ascii="Times New Roman" w:hAnsi="Times New Roman"/>
          <w:bCs/>
          <w:sz w:val="24"/>
          <w:szCs w:val="24"/>
          <w:lang w:eastAsia="ru-RU"/>
        </w:rPr>
        <w:t>3</w:t>
      </w:r>
      <w:r w:rsidRPr="00412900">
        <w:rPr>
          <w:rFonts w:ascii="Times New Roman" w:hAnsi="Times New Roman"/>
          <w:bCs/>
          <w:sz w:val="24"/>
          <w:szCs w:val="24"/>
          <w:lang w:eastAsia="ru-RU"/>
        </w:rPr>
        <w:t xml:space="preserve">. </w:t>
      </w:r>
      <w:r w:rsidR="00432D05" w:rsidRPr="00412900">
        <w:rPr>
          <w:rFonts w:ascii="Times New Roman" w:hAnsi="Times New Roman"/>
          <w:bCs/>
          <w:sz w:val="24"/>
          <w:szCs w:val="24"/>
          <w:lang w:eastAsia="ru-RU"/>
        </w:rPr>
        <w:t xml:space="preserve">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погашения разрешения на производство земляных работ (ордера на раскопки). </w:t>
      </w:r>
    </w:p>
    <w:p w:rsidR="00E330EF" w:rsidRPr="00412900" w:rsidRDefault="00E330EF" w:rsidP="00E330EF">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12900">
        <w:rPr>
          <w:rFonts w:ascii="Times New Roman" w:hAnsi="Times New Roman"/>
          <w:bCs/>
          <w:sz w:val="24"/>
          <w:szCs w:val="24"/>
          <w:lang w:eastAsia="ru-RU"/>
        </w:rPr>
        <w:t>12.2</w:t>
      </w:r>
      <w:r w:rsidR="00412900">
        <w:rPr>
          <w:rFonts w:ascii="Times New Roman" w:hAnsi="Times New Roman"/>
          <w:bCs/>
          <w:sz w:val="24"/>
          <w:szCs w:val="24"/>
          <w:lang w:eastAsia="ru-RU"/>
        </w:rPr>
        <w:t>4</w:t>
      </w:r>
      <w:r w:rsidRPr="00412900">
        <w:rPr>
          <w:rFonts w:ascii="Times New Roman" w:hAnsi="Times New Roman"/>
          <w:bCs/>
          <w:sz w:val="24"/>
          <w:szCs w:val="24"/>
          <w:lang w:eastAsia="ru-RU"/>
        </w:rPr>
        <w:t xml:space="preserve">. </w:t>
      </w:r>
      <w:r w:rsidR="00432D05" w:rsidRPr="00412900">
        <w:rPr>
          <w:rFonts w:ascii="Times New Roman" w:hAnsi="Times New Roman"/>
          <w:bCs/>
          <w:sz w:val="24"/>
          <w:szCs w:val="24"/>
          <w:lang w:eastAsia="ru-RU"/>
        </w:rPr>
        <w:t xml:space="preserve">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осуществление земляных работ (ордера на раскопки).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12.2</w:t>
      </w:r>
      <w:r w:rsidR="00412900">
        <w:rPr>
          <w:rFonts w:ascii="Times New Roman" w:hAnsi="Times New Roman"/>
          <w:bCs/>
          <w:color w:val="000000"/>
          <w:sz w:val="24"/>
          <w:szCs w:val="24"/>
          <w:lang w:eastAsia="ru-RU"/>
        </w:rPr>
        <w:t>5</w:t>
      </w:r>
      <w:r>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При обнаружении на месте раскопок в сроки, указанные в настоящем пункте, провалов, просадок и</w:t>
      </w:r>
      <w:r w:rsidR="00462EAE">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 xml:space="preserve">(или) разрушения асфальтобетонного, плиточного и (или) брусчатого  покрытия  лица,  осуществлявшие  раскопки,  обязаны  исправить дефекты своими силами и за свой счет.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12.2</w:t>
      </w:r>
      <w:r w:rsidR="00412900">
        <w:rPr>
          <w:rFonts w:ascii="Times New Roman" w:hAnsi="Times New Roman"/>
          <w:bCs/>
          <w:color w:val="000000"/>
          <w:sz w:val="24"/>
          <w:szCs w:val="24"/>
          <w:lang w:eastAsia="ru-RU"/>
        </w:rPr>
        <w:t>6</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Для восстановления дорожных покрытий устанавливаются следующие сроки: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в остальных случаях - в течение трех суток после засыпки траншеи.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12.2</w:t>
      </w:r>
      <w:r w:rsidR="00412900">
        <w:rPr>
          <w:rFonts w:ascii="Times New Roman" w:hAnsi="Times New Roman"/>
          <w:bCs/>
          <w:color w:val="000000"/>
          <w:sz w:val="24"/>
          <w:szCs w:val="24"/>
          <w:lang w:eastAsia="ru-RU"/>
        </w:rPr>
        <w:t>7</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Ответственность за соответствие вида работ, указанного в заявке и  схеме производства  работ,  фактически  проводимым  земляным  работам  несет руководитель организации, подписавший заявку.</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12.2</w:t>
      </w:r>
      <w:r w:rsidR="00412900">
        <w:rPr>
          <w:rFonts w:ascii="Times New Roman" w:hAnsi="Times New Roman"/>
          <w:bCs/>
          <w:color w:val="000000"/>
          <w:sz w:val="24"/>
          <w:szCs w:val="24"/>
          <w:lang w:eastAsia="ru-RU"/>
        </w:rPr>
        <w:t>8</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Запрещается производить плановые работы под видом аварийных работ.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w:t>
      </w:r>
      <w:r w:rsidR="00412900">
        <w:rPr>
          <w:rFonts w:ascii="Times New Roman" w:hAnsi="Times New Roman"/>
          <w:bCs/>
          <w:color w:val="000000"/>
          <w:sz w:val="24"/>
          <w:szCs w:val="24"/>
          <w:lang w:eastAsia="ru-RU"/>
        </w:rPr>
        <w:t>29</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Уполномоченный  орган,  выдавший  разрешение  на  осуществление земляных работ (ордер на раскопки), имеет право: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проверять  ход  выполнения  земляных  работ,  работ  по  восстановлению нарушенного  благоустройства  и  озеленения  на  объекте,  указанном  в разрешении на осуществление земляных работ (ордере на раскопки);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 xml:space="preserve">выдавать  обязательные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 (ордера на раскопки).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12.3</w:t>
      </w:r>
      <w:r w:rsidR="00412900">
        <w:rPr>
          <w:rFonts w:ascii="Times New Roman" w:hAnsi="Times New Roman"/>
          <w:bCs/>
          <w:color w:val="000000"/>
          <w:sz w:val="24"/>
          <w:szCs w:val="24"/>
          <w:lang w:eastAsia="ru-RU"/>
        </w:rPr>
        <w:t>0</w:t>
      </w:r>
      <w:r>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 xml:space="preserve">Контроль </w:t>
      </w:r>
      <w:r w:rsidR="00462EAE">
        <w:rPr>
          <w:rFonts w:ascii="Times New Roman" w:hAnsi="Times New Roman"/>
          <w:bCs/>
          <w:color w:val="000000"/>
          <w:sz w:val="24"/>
          <w:szCs w:val="24"/>
          <w:lang w:eastAsia="ru-RU"/>
        </w:rPr>
        <w:t>над</w:t>
      </w:r>
      <w:r w:rsidR="00462EAE" w:rsidRPr="00432D05">
        <w:rPr>
          <w:rFonts w:ascii="Times New Roman" w:hAnsi="Times New Roman"/>
          <w:bCs/>
          <w:color w:val="000000"/>
          <w:sz w:val="24"/>
          <w:szCs w:val="24"/>
          <w:lang w:eastAsia="ru-RU"/>
        </w:rPr>
        <w:t xml:space="preserve"> соблюдением технологии производства земляных, строительных  и  ремонтных  работ  осуществляют  представители  заказчика, уполномоченные контролирующие и надзорные органы, в случае проведения работ на улично</w:t>
      </w:r>
      <w:r w:rsidR="00462EAE">
        <w:rPr>
          <w:rFonts w:ascii="Times New Roman" w:hAnsi="Times New Roman"/>
          <w:bCs/>
          <w:color w:val="000000"/>
          <w:sz w:val="24"/>
          <w:szCs w:val="24"/>
          <w:lang w:eastAsia="ru-RU"/>
        </w:rPr>
        <w:t xml:space="preserve">й </w:t>
      </w:r>
      <w:r w:rsidR="00462EAE" w:rsidRPr="00432D05">
        <w:rPr>
          <w:rFonts w:ascii="Times New Roman" w:hAnsi="Times New Roman"/>
          <w:bCs/>
          <w:color w:val="000000"/>
          <w:sz w:val="24"/>
          <w:szCs w:val="24"/>
          <w:lang w:eastAsia="ru-RU"/>
        </w:rPr>
        <w:t>сети − эксплуатирующая организация.</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12.3</w:t>
      </w:r>
      <w:r w:rsidR="00412900">
        <w:rPr>
          <w:rFonts w:ascii="Times New Roman" w:hAnsi="Times New Roman"/>
          <w:bCs/>
          <w:color w:val="000000"/>
          <w:sz w:val="24"/>
          <w:szCs w:val="24"/>
          <w:lang w:eastAsia="ru-RU"/>
        </w:rPr>
        <w:t>1</w:t>
      </w:r>
      <w:r>
        <w:rPr>
          <w:rFonts w:ascii="Times New Roman" w:hAnsi="Times New Roman"/>
          <w:bCs/>
          <w:color w:val="000000"/>
          <w:sz w:val="24"/>
          <w:szCs w:val="24"/>
          <w:lang w:eastAsia="ru-RU"/>
        </w:rPr>
        <w:t xml:space="preserve">. </w:t>
      </w:r>
      <w:r w:rsidR="00462EAE">
        <w:rPr>
          <w:rFonts w:ascii="Times New Roman" w:hAnsi="Times New Roman"/>
          <w:bCs/>
          <w:color w:val="000000"/>
          <w:sz w:val="24"/>
          <w:szCs w:val="24"/>
          <w:lang w:eastAsia="ru-RU"/>
        </w:rPr>
        <w:t>Контроль  над</w:t>
      </w:r>
      <w:r w:rsidR="00462EAE" w:rsidRPr="00432D05">
        <w:rPr>
          <w:rFonts w:ascii="Times New Roman" w:hAnsi="Times New Roman"/>
          <w:bCs/>
          <w:color w:val="000000"/>
          <w:sz w:val="24"/>
          <w:szCs w:val="24"/>
          <w:lang w:eastAsia="ru-RU"/>
        </w:rPr>
        <w:t xml:space="preserve">  выполнением  условий  согласования  проектной документации осуществляет организация, выдавшая условия. </w:t>
      </w:r>
    </w:p>
    <w:p w:rsidR="00E330EF" w:rsidRDefault="00E330EF" w:rsidP="00E330EF">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12.3</w:t>
      </w:r>
      <w:r w:rsidR="00412900">
        <w:rPr>
          <w:rFonts w:ascii="Times New Roman" w:hAnsi="Times New Roman"/>
          <w:bCs/>
          <w:color w:val="000000"/>
          <w:sz w:val="24"/>
          <w:szCs w:val="24"/>
          <w:lang w:eastAsia="ru-RU"/>
        </w:rPr>
        <w:t>2</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DB37E3" w:rsidRPr="00432D05" w:rsidRDefault="00E330EF" w:rsidP="00E330EF">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12.3</w:t>
      </w:r>
      <w:r w:rsidR="00412900">
        <w:rPr>
          <w:rFonts w:ascii="Times New Roman" w:hAnsi="Times New Roman"/>
          <w:bCs/>
          <w:color w:val="000000"/>
          <w:sz w:val="24"/>
          <w:szCs w:val="24"/>
          <w:lang w:eastAsia="ru-RU"/>
        </w:rPr>
        <w:t>3</w:t>
      </w:r>
      <w:r>
        <w:rPr>
          <w:rFonts w:ascii="Times New Roman" w:hAnsi="Times New Roman"/>
          <w:bCs/>
          <w:color w:val="000000"/>
          <w:sz w:val="24"/>
          <w:szCs w:val="24"/>
          <w:lang w:eastAsia="ru-RU"/>
        </w:rPr>
        <w:t xml:space="preserve">. </w:t>
      </w:r>
      <w:r w:rsidR="00462EAE" w:rsidRPr="00432D05">
        <w:rPr>
          <w:rFonts w:ascii="Times New Roman" w:hAnsi="Times New Roman"/>
          <w:bCs/>
          <w:color w:val="000000"/>
          <w:sz w:val="24"/>
          <w:szCs w:val="24"/>
          <w:lang w:eastAsia="ru-RU"/>
        </w:rPr>
        <w:t xml:space="preserve">Организация  мероприятий  по  контролю  </w:t>
      </w:r>
      <w:r w:rsidR="00462EAE">
        <w:rPr>
          <w:rFonts w:ascii="Times New Roman" w:hAnsi="Times New Roman"/>
          <w:bCs/>
          <w:color w:val="000000"/>
          <w:sz w:val="24"/>
          <w:szCs w:val="24"/>
          <w:lang w:eastAsia="ru-RU"/>
        </w:rPr>
        <w:t>над</w:t>
      </w:r>
      <w:r w:rsidR="00462EAE" w:rsidRPr="00432D05">
        <w:rPr>
          <w:rFonts w:ascii="Times New Roman" w:hAnsi="Times New Roman"/>
          <w:bCs/>
          <w:color w:val="000000"/>
          <w:sz w:val="24"/>
          <w:szCs w:val="24"/>
          <w:lang w:eastAsia="ru-RU"/>
        </w:rPr>
        <w:t xml:space="preserve">  производством  земляных работ осуществляется в соо</w:t>
      </w:r>
      <w:r w:rsidR="00462EAE">
        <w:rPr>
          <w:rFonts w:ascii="Times New Roman" w:hAnsi="Times New Roman"/>
          <w:bCs/>
          <w:color w:val="000000"/>
          <w:sz w:val="24"/>
          <w:szCs w:val="24"/>
          <w:lang w:eastAsia="ru-RU"/>
        </w:rPr>
        <w:t>тветствии с порядком контроля над</w:t>
      </w:r>
      <w:r w:rsidR="00462EAE" w:rsidRPr="00432D05">
        <w:rPr>
          <w:rFonts w:ascii="Times New Roman" w:hAnsi="Times New Roman"/>
          <w:bCs/>
          <w:color w:val="000000"/>
          <w:sz w:val="24"/>
          <w:szCs w:val="24"/>
          <w:lang w:eastAsia="ru-RU"/>
        </w:rPr>
        <w:t xml:space="preserve"> производством земляных работ, утвержденным правовым актом муниципального образования.</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124561" w:rsidRDefault="00432D05" w:rsidP="00124561">
      <w:pPr>
        <w:widowControl w:val="0"/>
        <w:shd w:val="clear" w:color="auto" w:fill="FFFFFF"/>
        <w:spacing w:after="0" w:line="240" w:lineRule="auto"/>
        <w:ind w:left="1080" w:hanging="1080"/>
        <w:jc w:val="center"/>
        <w:outlineLvl w:val="3"/>
        <w:rPr>
          <w:rFonts w:ascii="Times New Roman" w:hAnsi="Times New Roman"/>
          <w:b/>
          <w:bCs/>
          <w:sz w:val="24"/>
          <w:szCs w:val="24"/>
          <w:lang w:eastAsia="ru-RU"/>
        </w:rPr>
      </w:pPr>
      <w:r w:rsidRPr="00124561">
        <w:rPr>
          <w:rFonts w:ascii="Times New Roman" w:hAnsi="Times New Roman"/>
          <w:b/>
          <w:bCs/>
          <w:color w:val="000000"/>
          <w:sz w:val="24"/>
          <w:szCs w:val="24"/>
          <w:lang w:eastAsia="ru-RU"/>
        </w:rPr>
        <w:t>Глава 13. УЧАСТИЕ СОБСТВЕ</w:t>
      </w:r>
      <w:r w:rsidR="00E330EF" w:rsidRPr="00124561">
        <w:rPr>
          <w:rFonts w:ascii="Times New Roman" w:hAnsi="Times New Roman"/>
          <w:b/>
          <w:bCs/>
          <w:color w:val="000000"/>
          <w:sz w:val="24"/>
          <w:szCs w:val="24"/>
          <w:lang w:eastAsia="ru-RU"/>
        </w:rPr>
        <w:t>ННИКОВ И (ИЛИ) ИНЫХ ЗАКОННЫХ</w:t>
      </w:r>
      <w:r w:rsidR="00E80A5B">
        <w:rPr>
          <w:rFonts w:ascii="Times New Roman" w:hAnsi="Times New Roman"/>
          <w:b/>
          <w:bCs/>
          <w:color w:val="000000"/>
          <w:sz w:val="24"/>
          <w:szCs w:val="24"/>
          <w:lang w:eastAsia="ru-RU"/>
        </w:rPr>
        <w:t xml:space="preserve"> </w:t>
      </w:r>
      <w:r w:rsidRPr="00124561">
        <w:rPr>
          <w:rFonts w:ascii="Times New Roman" w:hAnsi="Times New Roman"/>
          <w:b/>
          <w:bCs/>
          <w:color w:val="000000"/>
          <w:sz w:val="24"/>
          <w:szCs w:val="24"/>
          <w:lang w:eastAsia="ru-RU"/>
        </w:rPr>
        <w:t>ВЛАДЕЛЬЦЕВ ЗД</w:t>
      </w:r>
      <w:r w:rsidR="00E330EF" w:rsidRPr="00124561">
        <w:rPr>
          <w:rFonts w:ascii="Times New Roman" w:hAnsi="Times New Roman"/>
          <w:b/>
          <w:bCs/>
          <w:color w:val="000000"/>
          <w:sz w:val="24"/>
          <w:szCs w:val="24"/>
          <w:lang w:eastAsia="ru-RU"/>
        </w:rPr>
        <w:t xml:space="preserve">АНИЙ, </w:t>
      </w:r>
      <w:r w:rsidR="00E80A5B">
        <w:rPr>
          <w:rFonts w:ascii="Times New Roman" w:hAnsi="Times New Roman"/>
          <w:b/>
          <w:bCs/>
          <w:color w:val="000000"/>
          <w:sz w:val="24"/>
          <w:szCs w:val="24"/>
          <w:lang w:eastAsia="ru-RU"/>
        </w:rPr>
        <w:t xml:space="preserve"> </w:t>
      </w:r>
      <w:r w:rsidR="00E330EF" w:rsidRPr="00124561">
        <w:rPr>
          <w:rFonts w:ascii="Times New Roman" w:hAnsi="Times New Roman"/>
          <w:b/>
          <w:bCs/>
          <w:color w:val="000000"/>
          <w:sz w:val="24"/>
          <w:szCs w:val="24"/>
          <w:lang w:eastAsia="ru-RU"/>
        </w:rPr>
        <w:t>СТРОЕНИЙ, СООРУЖЕНИЙ,</w:t>
      </w:r>
      <w:r w:rsidR="00E80A5B">
        <w:rPr>
          <w:rFonts w:ascii="Times New Roman" w:hAnsi="Times New Roman"/>
          <w:b/>
          <w:bCs/>
          <w:color w:val="000000"/>
          <w:sz w:val="24"/>
          <w:szCs w:val="24"/>
          <w:lang w:eastAsia="ru-RU"/>
        </w:rPr>
        <w:t xml:space="preserve"> </w:t>
      </w:r>
      <w:r w:rsidRPr="00124561">
        <w:rPr>
          <w:rFonts w:ascii="Times New Roman" w:hAnsi="Times New Roman"/>
          <w:b/>
          <w:bCs/>
          <w:color w:val="000000"/>
          <w:sz w:val="24"/>
          <w:szCs w:val="24"/>
          <w:lang w:eastAsia="ru-RU"/>
        </w:rPr>
        <w:t>ЗЕМЕЛЬНЫХ</w:t>
      </w:r>
      <w:r w:rsidR="00E80A5B">
        <w:rPr>
          <w:rFonts w:ascii="Times New Roman" w:hAnsi="Times New Roman"/>
          <w:b/>
          <w:bCs/>
          <w:color w:val="000000"/>
          <w:sz w:val="24"/>
          <w:szCs w:val="24"/>
          <w:lang w:eastAsia="ru-RU"/>
        </w:rPr>
        <w:t xml:space="preserve"> </w:t>
      </w:r>
      <w:r w:rsidRPr="00124561">
        <w:rPr>
          <w:rFonts w:ascii="Times New Roman" w:hAnsi="Times New Roman"/>
          <w:b/>
          <w:bCs/>
          <w:color w:val="000000"/>
          <w:sz w:val="24"/>
          <w:szCs w:val="24"/>
          <w:lang w:eastAsia="ru-RU"/>
        </w:rPr>
        <w:t>УЧАСТКОВ В СОДЕРЖАНИИ ПРИЛЕГАЮЩИХ</w:t>
      </w:r>
      <w:r w:rsidR="00E80A5B">
        <w:rPr>
          <w:rFonts w:ascii="Times New Roman" w:hAnsi="Times New Roman"/>
          <w:b/>
          <w:bCs/>
          <w:color w:val="000000"/>
          <w:sz w:val="24"/>
          <w:szCs w:val="24"/>
          <w:lang w:eastAsia="ru-RU"/>
        </w:rPr>
        <w:t xml:space="preserve">  </w:t>
      </w:r>
      <w:r w:rsidRPr="00124561">
        <w:rPr>
          <w:rFonts w:ascii="Times New Roman" w:hAnsi="Times New Roman"/>
          <w:b/>
          <w:bCs/>
          <w:color w:val="000000"/>
          <w:sz w:val="24"/>
          <w:szCs w:val="24"/>
          <w:lang w:eastAsia="ru-RU"/>
        </w:rPr>
        <w:t>ТЕРРИТОРИЙ</w:t>
      </w:r>
    </w:p>
    <w:p w:rsidR="002D568E" w:rsidRDefault="00E330EF"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13.1. </w:t>
      </w:r>
      <w:r w:rsidR="00432D05" w:rsidRPr="00432D05">
        <w:rPr>
          <w:rFonts w:ascii="Times New Roman" w:hAnsi="Times New Roman"/>
          <w:bCs/>
          <w:color w:val="000000"/>
          <w:sz w:val="24"/>
          <w:szCs w:val="24"/>
          <w:lang w:eastAsia="ru-RU"/>
        </w:rPr>
        <w:t xml:space="preserve">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в соответствии с порядком, установленным законодательством </w:t>
      </w:r>
      <w:r w:rsidR="0089035D">
        <w:rPr>
          <w:rFonts w:ascii="Times New Roman" w:hAnsi="Times New Roman"/>
          <w:bCs/>
          <w:color w:val="000000"/>
          <w:sz w:val="24"/>
          <w:szCs w:val="24"/>
          <w:lang w:eastAsia="ru-RU"/>
        </w:rPr>
        <w:t>Челябин</w:t>
      </w:r>
      <w:r w:rsidR="00432D05" w:rsidRPr="00432D05">
        <w:rPr>
          <w:rFonts w:ascii="Times New Roman" w:hAnsi="Times New Roman"/>
          <w:bCs/>
          <w:color w:val="000000"/>
          <w:sz w:val="24"/>
          <w:szCs w:val="24"/>
          <w:lang w:eastAsia="ru-RU"/>
        </w:rPr>
        <w:t>ской области, главой 14 настоящих Правил.</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13.2. </w:t>
      </w:r>
      <w:r w:rsidR="00432D05" w:rsidRPr="00432D05">
        <w:rPr>
          <w:rFonts w:ascii="Times New Roman" w:hAnsi="Times New Roman"/>
          <w:bCs/>
          <w:color w:val="000000"/>
          <w:sz w:val="24"/>
          <w:szCs w:val="24"/>
          <w:lang w:eastAsia="ru-RU"/>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DB37E3" w:rsidRPr="00432D05" w:rsidRDefault="002D568E" w:rsidP="002D568E">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13.3. </w:t>
      </w:r>
      <w:r w:rsidR="00432D05" w:rsidRPr="00432D05">
        <w:rPr>
          <w:rFonts w:ascii="Times New Roman" w:hAnsi="Times New Roman"/>
          <w:bCs/>
          <w:color w:val="000000"/>
          <w:sz w:val="24"/>
          <w:szCs w:val="24"/>
          <w:lang w:eastAsia="ru-RU"/>
        </w:rPr>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 </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124561" w:rsidRDefault="00432D05" w:rsidP="00124561">
      <w:pPr>
        <w:widowControl w:val="0"/>
        <w:shd w:val="clear" w:color="auto" w:fill="FFFFFF"/>
        <w:spacing w:after="0" w:line="240" w:lineRule="auto"/>
        <w:jc w:val="center"/>
        <w:outlineLvl w:val="3"/>
        <w:rPr>
          <w:rFonts w:ascii="Times New Roman" w:hAnsi="Times New Roman"/>
          <w:b/>
          <w:bCs/>
          <w:sz w:val="24"/>
          <w:szCs w:val="24"/>
          <w:lang w:eastAsia="ru-RU"/>
        </w:rPr>
      </w:pPr>
      <w:r w:rsidRPr="00124561">
        <w:rPr>
          <w:rFonts w:ascii="Times New Roman" w:hAnsi="Times New Roman"/>
          <w:b/>
          <w:bCs/>
          <w:sz w:val="24"/>
          <w:szCs w:val="24"/>
          <w:lang w:eastAsia="ru-RU"/>
        </w:rPr>
        <w:t>Глава 14. ПОРЯДОК О</w:t>
      </w:r>
      <w:r w:rsidR="002F1317" w:rsidRPr="00124561">
        <w:rPr>
          <w:rFonts w:ascii="Times New Roman" w:hAnsi="Times New Roman"/>
          <w:b/>
          <w:bCs/>
          <w:sz w:val="24"/>
          <w:szCs w:val="24"/>
          <w:lang w:eastAsia="ru-RU"/>
        </w:rPr>
        <w:t xml:space="preserve">ПРЕДЕЛЕНИЯ ГРАНИЦ ПРИЛЕГАЮЩИХ </w:t>
      </w:r>
      <w:r w:rsidRPr="00124561">
        <w:rPr>
          <w:rFonts w:ascii="Times New Roman" w:hAnsi="Times New Roman"/>
          <w:b/>
          <w:bCs/>
          <w:sz w:val="24"/>
          <w:szCs w:val="24"/>
          <w:lang w:eastAsia="ru-RU"/>
        </w:rPr>
        <w:t>ТЕРРИТОРИЙ</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sz w:val="24"/>
          <w:szCs w:val="24"/>
          <w:lang w:eastAsia="ru-RU"/>
        </w:rPr>
        <w:t xml:space="preserve">14.1. </w:t>
      </w:r>
      <w:r w:rsidR="00E80A5B" w:rsidRPr="002D568E">
        <w:rPr>
          <w:rFonts w:ascii="Times New Roman" w:hAnsi="Times New Roman"/>
          <w:bCs/>
          <w:sz w:val="24"/>
          <w:szCs w:val="24"/>
          <w:lang w:eastAsia="ru-RU"/>
        </w:rPr>
        <w:t xml:space="preserve">Границы прилегающей территории определяются настоящими Правилами на основании Закона Челябинской области </w:t>
      </w:r>
      <w:r w:rsidR="00E80A5B" w:rsidRPr="002D568E">
        <w:rPr>
          <w:rFonts w:ascii="Times New Roman" w:hAnsi="Times New Roman"/>
          <w:bCs/>
          <w:sz w:val="24"/>
          <w:szCs w:val="24"/>
          <w:shd w:val="clear" w:color="auto" w:fill="FFFFFF"/>
        </w:rPr>
        <w:t xml:space="preserve">от </w:t>
      </w:r>
      <w:r w:rsidR="00E80A5B">
        <w:rPr>
          <w:rFonts w:ascii="Times New Roman" w:hAnsi="Times New Roman"/>
          <w:bCs/>
          <w:sz w:val="24"/>
          <w:szCs w:val="24"/>
          <w:shd w:val="clear" w:color="auto" w:fill="FFFFFF"/>
        </w:rPr>
        <w:t>"03"</w:t>
      </w:r>
      <w:r w:rsidR="00E80A5B" w:rsidRPr="002D568E">
        <w:rPr>
          <w:rFonts w:ascii="Times New Roman" w:hAnsi="Times New Roman"/>
          <w:bCs/>
          <w:sz w:val="24"/>
          <w:szCs w:val="24"/>
          <w:shd w:val="clear" w:color="auto" w:fill="FFFFFF"/>
        </w:rPr>
        <w:t xml:space="preserve"> июля 2018 года </w:t>
      </w:r>
      <w:r w:rsidR="00E80A5B">
        <w:rPr>
          <w:rFonts w:ascii="Times New Roman" w:hAnsi="Times New Roman"/>
          <w:bCs/>
          <w:sz w:val="24"/>
          <w:szCs w:val="24"/>
          <w:shd w:val="clear" w:color="auto" w:fill="FFFFFF"/>
        </w:rPr>
        <w:t>№</w:t>
      </w:r>
      <w:r w:rsidR="00E80A5B" w:rsidRPr="002D568E">
        <w:rPr>
          <w:rFonts w:ascii="Times New Roman" w:hAnsi="Times New Roman"/>
          <w:bCs/>
          <w:sz w:val="24"/>
          <w:szCs w:val="24"/>
          <w:shd w:val="clear" w:color="auto" w:fill="FFFFFF"/>
        </w:rPr>
        <w:t>748-ЗО</w:t>
      </w:r>
      <w:r w:rsidR="00E80A5B">
        <w:rPr>
          <w:rFonts w:ascii="Times New Roman" w:hAnsi="Times New Roman"/>
          <w:bCs/>
          <w:sz w:val="24"/>
          <w:szCs w:val="24"/>
          <w:shd w:val="clear" w:color="auto" w:fill="FFFFFF"/>
        </w:rPr>
        <w:t xml:space="preserve"> </w:t>
      </w:r>
      <w:r w:rsidR="00E80A5B" w:rsidRPr="002D568E">
        <w:rPr>
          <w:rFonts w:ascii="Times New Roman" w:hAnsi="Times New Roman"/>
          <w:bCs/>
          <w:sz w:val="24"/>
          <w:szCs w:val="24"/>
          <w:lang w:eastAsia="ru-RU"/>
        </w:rPr>
        <w:t>«</w:t>
      </w:r>
      <w:r w:rsidR="00E80A5B" w:rsidRPr="002D568E">
        <w:rPr>
          <w:rFonts w:ascii="Times New Roman" w:hAnsi="Times New Roman"/>
          <w:bCs/>
          <w:sz w:val="24"/>
          <w:szCs w:val="24"/>
          <w:shd w:val="clear" w:color="auto" w:fill="FFFFFF"/>
        </w:rPr>
        <w:t>О порядке определения границ прилегающих территорий</w:t>
      </w:r>
      <w:r w:rsidR="00E80A5B" w:rsidRPr="002D568E">
        <w:rPr>
          <w:rFonts w:ascii="Times New Roman" w:hAnsi="Times New Roman"/>
          <w:bCs/>
          <w:sz w:val="24"/>
          <w:szCs w:val="24"/>
          <w:lang w:eastAsia="ru-RU"/>
        </w:rPr>
        <w:t>» в отношении территорий общего пользования или их части,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sz w:val="24"/>
          <w:szCs w:val="24"/>
          <w:lang w:eastAsia="ru-RU"/>
        </w:rPr>
        <w:t xml:space="preserve">14.2. </w:t>
      </w:r>
      <w:r w:rsidR="00432D05" w:rsidRPr="002D568E">
        <w:rPr>
          <w:rFonts w:ascii="Times New Roman" w:hAnsi="Times New Roman"/>
          <w:bCs/>
          <w:sz w:val="24"/>
          <w:szCs w:val="24"/>
          <w:lang w:eastAsia="ru-RU"/>
        </w:rPr>
        <w:t>Максимальная и минимальная</w:t>
      </w:r>
      <w:r w:rsidR="00432D05" w:rsidRPr="00432D05">
        <w:rPr>
          <w:rFonts w:ascii="Times New Roman" w:hAnsi="Times New Roman"/>
          <w:bCs/>
          <w:color w:val="000000"/>
          <w:sz w:val="24"/>
          <w:szCs w:val="24"/>
          <w:lang w:eastAsia="ru-RU"/>
        </w:rPr>
        <w:t xml:space="preserve"> площади прилегающей территории могут быть установлены дифференцированно для различных видов объектов,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w:t>
      </w:r>
      <w:r w:rsidR="005C5293">
        <w:rPr>
          <w:rFonts w:ascii="Times New Roman" w:hAnsi="Times New Roman"/>
          <w:bCs/>
          <w:color w:val="000000"/>
          <w:sz w:val="24"/>
          <w:szCs w:val="24"/>
          <w:lang w:eastAsia="ru-RU"/>
        </w:rPr>
        <w:t>30% (</w:t>
      </w:r>
      <w:r w:rsidR="00432D05" w:rsidRPr="00432D05">
        <w:rPr>
          <w:rFonts w:ascii="Times New Roman" w:hAnsi="Times New Roman"/>
          <w:bCs/>
          <w:color w:val="000000"/>
          <w:sz w:val="24"/>
          <w:szCs w:val="24"/>
          <w:lang w:eastAsia="ru-RU"/>
        </w:rPr>
        <w:t>тридцать процентов</w:t>
      </w:r>
      <w:r w:rsidR="005C5293">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14.3. </w:t>
      </w:r>
      <w:r w:rsidR="00432D05" w:rsidRPr="00432D05">
        <w:rPr>
          <w:rFonts w:ascii="Times New Roman" w:hAnsi="Times New Roman"/>
          <w:bCs/>
          <w:color w:val="000000"/>
          <w:sz w:val="24"/>
          <w:szCs w:val="24"/>
          <w:lang w:eastAsia="ru-RU"/>
        </w:rPr>
        <w:t>Границы прилегающей территории определяются с учетом следующих ограничений:</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не допускается пересечение границ прилегающих территорий, за исключением случая установления общих смежных границ прилегающих территорий;</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закрепленных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14.4. Внешние границы прилегающих территорий устанавливаются для:</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 xml:space="preserve">1) отдельно стоящих некапитальных нестационарных объектов мелкорозничной торговли и предоставления услуг – по периметру на расстоянии </w:t>
      </w:r>
      <w:smartTag w:uri="urn:schemas-microsoft-com:office:smarttags" w:element="metricconverter">
        <w:smartTagPr>
          <w:attr w:name="ProductID" w:val="5 м"/>
        </w:smartTagPr>
        <w:r w:rsidRPr="008611E4">
          <w:rPr>
            <w:rFonts w:ascii="Times New Roman" w:hAnsi="Times New Roman"/>
            <w:bCs/>
            <w:sz w:val="24"/>
            <w:szCs w:val="24"/>
            <w:lang w:eastAsia="ru-RU"/>
          </w:rPr>
          <w:t>5 м</w:t>
        </w:r>
      </w:smartTag>
      <w:r w:rsidRPr="008611E4">
        <w:rPr>
          <w:rFonts w:ascii="Times New Roman" w:hAnsi="Times New Roman"/>
          <w:bCs/>
          <w:sz w:val="24"/>
          <w:szCs w:val="24"/>
          <w:lang w:eastAsia="ru-RU"/>
        </w:rPr>
        <w:t xml:space="preserve"> от границ земельного участка под объектом или от наружных стен объекта (в случае отсутствия сформированного земельного участка под объектом);</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 xml:space="preserve">2) объектов капитального индивидуального жилищного строительства и личного подсобного хозяйства – по периметру на расстоянии 5 м от границ земельного участка под объектом или 15 м от наружных стен объекта (в случае отсутствия сформированного земельного участка под объектом), </w:t>
      </w:r>
    </w:p>
    <w:p w:rsidR="008611E4" w:rsidRPr="008611E4" w:rsidRDefault="00E80A5B"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3) объект капитал</w:t>
      </w:r>
      <w:r>
        <w:rPr>
          <w:rFonts w:ascii="Times New Roman" w:hAnsi="Times New Roman"/>
          <w:bCs/>
          <w:sz w:val="24"/>
          <w:szCs w:val="24"/>
          <w:lang w:eastAsia="ru-RU"/>
        </w:rPr>
        <w:t>ь</w:t>
      </w:r>
      <w:r w:rsidRPr="008611E4">
        <w:rPr>
          <w:rFonts w:ascii="Times New Roman" w:hAnsi="Times New Roman"/>
          <w:bCs/>
          <w:sz w:val="24"/>
          <w:szCs w:val="24"/>
          <w:lang w:eastAsia="ru-RU"/>
        </w:rPr>
        <w:t>ного строительства МКД по периметру на расстоянии 20 м от границ земельного участка под объектом или от наружных стен объекта, либо посередине территории между объектами капитального строительства, если расстояние между объектами (границами земельных участков под объектами) менее20 м;</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4) торговых ярмарок, летних кафе и других аналогичных объектов (включая прилегающие парковки) – по периметру на расстоянии до 10 м от границы территории, отведенной под объект;</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 xml:space="preserve">5) отдельно стоящих объектов рекламы, МАФ – по периметру на расстоянии </w:t>
      </w:r>
      <w:smartTag w:uri="urn:schemas-microsoft-com:office:smarttags" w:element="metricconverter">
        <w:smartTagPr>
          <w:attr w:name="ProductID" w:val="5 м"/>
        </w:smartTagPr>
        <w:r w:rsidRPr="008611E4">
          <w:rPr>
            <w:rFonts w:ascii="Times New Roman" w:hAnsi="Times New Roman"/>
            <w:bCs/>
            <w:sz w:val="24"/>
            <w:szCs w:val="24"/>
            <w:lang w:eastAsia="ru-RU"/>
          </w:rPr>
          <w:t>5 м</w:t>
        </w:r>
      </w:smartTag>
      <w:r w:rsidRPr="008611E4">
        <w:rPr>
          <w:rFonts w:ascii="Times New Roman" w:hAnsi="Times New Roman"/>
          <w:bCs/>
          <w:sz w:val="24"/>
          <w:szCs w:val="24"/>
          <w:lang w:eastAsia="ru-RU"/>
        </w:rPr>
        <w:t xml:space="preserve"> от границ объекта;</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6) гаражей и автостоянок – по периметру на расстоянии 5 м от границы территории, отведенной под объект;</w:t>
      </w:r>
    </w:p>
    <w:p w:rsidR="008611E4" w:rsidRPr="008611E4" w:rsidRDefault="008611E4" w:rsidP="008611E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8611E4">
        <w:rPr>
          <w:rFonts w:ascii="Times New Roman" w:hAnsi="Times New Roman"/>
          <w:bCs/>
          <w:sz w:val="24"/>
          <w:szCs w:val="24"/>
          <w:lang w:eastAsia="ru-RU"/>
        </w:rPr>
        <w:t>7) объектов промышленности – по периметру на расстоянии 20 м от границы территории, отведенной под объект;</w:t>
      </w:r>
    </w:p>
    <w:p w:rsidR="008611E4" w:rsidRPr="00E34899" w:rsidRDefault="008611E4" w:rsidP="008611E4">
      <w:pPr>
        <w:widowControl w:val="0"/>
        <w:shd w:val="clear" w:color="auto" w:fill="FFFFFF"/>
        <w:spacing w:after="0" w:line="240" w:lineRule="auto"/>
        <w:ind w:firstLine="360"/>
        <w:jc w:val="both"/>
        <w:outlineLvl w:val="3"/>
        <w:rPr>
          <w:rFonts w:ascii="Times New Roman" w:hAnsi="Times New Roman"/>
          <w:bCs/>
          <w:color w:val="FF0000"/>
          <w:sz w:val="24"/>
          <w:szCs w:val="24"/>
          <w:lang w:eastAsia="ru-RU"/>
        </w:rPr>
      </w:pPr>
      <w:r w:rsidRPr="008611E4">
        <w:rPr>
          <w:rFonts w:ascii="Times New Roman" w:hAnsi="Times New Roman"/>
          <w:bCs/>
          <w:sz w:val="24"/>
          <w:szCs w:val="24"/>
          <w:lang w:eastAsia="ru-RU"/>
        </w:rPr>
        <w:t xml:space="preserve">8) строительных площадок – по периметру на расстоянии </w:t>
      </w:r>
      <w:smartTag w:uri="urn:schemas-microsoft-com:office:smarttags" w:element="metricconverter">
        <w:smartTagPr>
          <w:attr w:name="ProductID" w:val="5 м"/>
        </w:smartTagPr>
        <w:r w:rsidRPr="008611E4">
          <w:rPr>
            <w:rFonts w:ascii="Times New Roman" w:hAnsi="Times New Roman"/>
            <w:bCs/>
            <w:sz w:val="24"/>
            <w:szCs w:val="24"/>
            <w:lang w:eastAsia="ru-RU"/>
          </w:rPr>
          <w:t>5 м</w:t>
        </w:r>
      </w:smartTag>
      <w:r w:rsidRPr="008611E4">
        <w:rPr>
          <w:rFonts w:ascii="Times New Roman" w:hAnsi="Times New Roman"/>
          <w:bCs/>
          <w:sz w:val="24"/>
          <w:szCs w:val="24"/>
          <w:lang w:eastAsia="ru-RU"/>
        </w:rPr>
        <w:t xml:space="preserve"> от ограждения строительной площадки, а также от подъездных путей к площадке</w:t>
      </w:r>
      <w:r w:rsidRPr="00E34899">
        <w:rPr>
          <w:rFonts w:ascii="Times New Roman" w:hAnsi="Times New Roman"/>
          <w:bCs/>
          <w:color w:val="FF0000"/>
          <w:sz w:val="24"/>
          <w:szCs w:val="24"/>
          <w:lang w:eastAsia="ru-RU"/>
        </w:rPr>
        <w:t>.</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14.5. </w:t>
      </w:r>
      <w:r w:rsidR="00432D05" w:rsidRPr="00432D05">
        <w:rPr>
          <w:rFonts w:ascii="Times New Roman" w:hAnsi="Times New Roman"/>
          <w:bCs/>
          <w:color w:val="000000"/>
          <w:sz w:val="24"/>
          <w:szCs w:val="24"/>
          <w:lang w:eastAsia="ru-RU"/>
        </w:rPr>
        <w:t>Собственники и (или) владельцы зданий, строений и сооружений, нестационарных объектов, земельных участков несут ответственность за содержание и благоустройство прилегающих территор</w:t>
      </w:r>
      <w:r>
        <w:rPr>
          <w:rFonts w:ascii="Times New Roman" w:hAnsi="Times New Roman"/>
          <w:bCs/>
          <w:color w:val="000000"/>
          <w:sz w:val="24"/>
          <w:szCs w:val="24"/>
          <w:lang w:eastAsia="ru-RU"/>
        </w:rPr>
        <w:t xml:space="preserve">ий, границы которой установлены </w:t>
      </w:r>
      <w:r w:rsidR="00432D05" w:rsidRPr="00432D05">
        <w:rPr>
          <w:rFonts w:ascii="Times New Roman" w:hAnsi="Times New Roman"/>
          <w:bCs/>
          <w:color w:val="000000"/>
          <w:sz w:val="24"/>
          <w:szCs w:val="24"/>
          <w:lang w:eastAsia="ru-RU"/>
        </w:rPr>
        <w:t>в соответствии с настоящими Правилами.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14.6. Границы</w:t>
      </w:r>
      <w:r w:rsidR="00163505">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прилегающих  территорий</w:t>
      </w:r>
      <w:r w:rsidR="00163505">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отображаются</w:t>
      </w:r>
      <w:r w:rsidR="00432D05" w:rsidRPr="00432D05">
        <w:rPr>
          <w:rFonts w:ascii="Times New Roman" w:hAnsi="Times New Roman"/>
          <w:bCs/>
          <w:color w:val="000000"/>
          <w:sz w:val="24"/>
          <w:szCs w:val="24"/>
          <w:lang w:eastAsia="ru-RU"/>
        </w:rPr>
        <w:t xml:space="preserve"> на  схеме  уборки территории общего пользования муниципального образования.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14.7. </w:t>
      </w:r>
      <w:r w:rsidR="00432D05" w:rsidRPr="00432D05">
        <w:rPr>
          <w:rFonts w:ascii="Times New Roman" w:hAnsi="Times New Roman"/>
          <w:bCs/>
          <w:color w:val="000000"/>
          <w:sz w:val="24"/>
          <w:szCs w:val="24"/>
          <w:lang w:eastAsia="ru-RU"/>
        </w:rPr>
        <w:t xml:space="preserve">Требования к подготовке схемы границ прилегающих территорий: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163505">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установление  границ  прилегающей  территории  осуществляется путем утверждения  местной администрацией схемы границ прилегающей территории;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подготовка  схемы  границ  прилегающей  территории осуществляется  уполномоченным  органом  местной администрации  или  кадастровым инженером и финансируется за счет средств местного бюджета в порядке, установленном бюджетным законодательством;</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схема  границ  прилегающей  </w:t>
      </w:r>
      <w:r>
        <w:rPr>
          <w:rFonts w:ascii="Times New Roman" w:hAnsi="Times New Roman"/>
          <w:bCs/>
          <w:color w:val="000000"/>
          <w:sz w:val="24"/>
          <w:szCs w:val="24"/>
          <w:lang w:eastAsia="ru-RU"/>
        </w:rPr>
        <w:t>территории  включает  текстовую</w:t>
      </w:r>
      <w:r w:rsidR="00432D05" w:rsidRPr="00432D05">
        <w:rPr>
          <w:rFonts w:ascii="Times New Roman" w:hAnsi="Times New Roman"/>
          <w:bCs/>
          <w:color w:val="000000"/>
          <w:sz w:val="24"/>
          <w:szCs w:val="24"/>
          <w:lang w:eastAsia="ru-RU"/>
        </w:rPr>
        <w:t xml:space="preserve"> и графическую части и готовится на бумажном носителе и в форме электронного документа;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схема  границ  прилегающей  территории  оформляется  в соответствии с установленными настоящими Правилами формами</w:t>
      </w:r>
      <w:r>
        <w:rPr>
          <w:rFonts w:ascii="Times New Roman" w:hAnsi="Times New Roman"/>
          <w:bCs/>
          <w:color w:val="000000"/>
          <w:sz w:val="24"/>
          <w:szCs w:val="24"/>
          <w:lang w:eastAsia="ru-RU"/>
        </w:rPr>
        <w:t>.</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П</w:t>
      </w:r>
      <w:r w:rsidR="00432D05" w:rsidRPr="00432D05">
        <w:rPr>
          <w:rFonts w:ascii="Times New Roman" w:hAnsi="Times New Roman"/>
          <w:bCs/>
          <w:color w:val="000000"/>
          <w:sz w:val="24"/>
          <w:szCs w:val="24"/>
          <w:lang w:eastAsia="ru-RU"/>
        </w:rPr>
        <w:t>ри подготовке схемы границ прилегающей  территории учитываются материалы и сведения</w:t>
      </w:r>
      <w:r>
        <w:rPr>
          <w:rFonts w:ascii="Times New Roman" w:hAnsi="Times New Roman"/>
          <w:bCs/>
          <w:color w:val="000000"/>
          <w:sz w:val="24"/>
          <w:szCs w:val="24"/>
          <w:lang w:eastAsia="ru-RU"/>
        </w:rPr>
        <w:t>:</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утвержденных документов территориального планирования;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правил землепользования и застройки;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проектов планировки территории;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землеустроительной документации;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об особо охраняемых территориях;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 зонах с особыми условиями использования территории;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  земельных  участках  обще</w:t>
      </w:r>
      <w:r>
        <w:rPr>
          <w:rFonts w:ascii="Times New Roman" w:hAnsi="Times New Roman"/>
          <w:bCs/>
          <w:color w:val="000000"/>
          <w:sz w:val="24"/>
          <w:szCs w:val="24"/>
          <w:lang w:eastAsia="ru-RU"/>
        </w:rPr>
        <w:t>го  пользования  и  территориях</w:t>
      </w:r>
      <w:r w:rsidR="00432D05" w:rsidRPr="00432D05">
        <w:rPr>
          <w:rFonts w:ascii="Times New Roman" w:hAnsi="Times New Roman"/>
          <w:bCs/>
          <w:color w:val="000000"/>
          <w:sz w:val="24"/>
          <w:szCs w:val="24"/>
          <w:lang w:eastAsia="ru-RU"/>
        </w:rPr>
        <w:t xml:space="preserve"> общего пользования, красных линиях;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 местоположении границ прилегающих земельных участков;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о</w:t>
      </w:r>
      <w:r w:rsidR="00432D05" w:rsidRPr="00432D05">
        <w:rPr>
          <w:rFonts w:ascii="Times New Roman" w:hAnsi="Times New Roman"/>
          <w:bCs/>
          <w:color w:val="000000"/>
          <w:sz w:val="24"/>
          <w:szCs w:val="24"/>
          <w:lang w:eastAsia="ru-RU"/>
        </w:rPr>
        <w:t>местоположении  з</w:t>
      </w:r>
      <w:r>
        <w:rPr>
          <w:rFonts w:ascii="Times New Roman" w:hAnsi="Times New Roman"/>
          <w:bCs/>
          <w:color w:val="000000"/>
          <w:sz w:val="24"/>
          <w:szCs w:val="24"/>
          <w:lang w:eastAsia="ru-RU"/>
        </w:rPr>
        <w:t xml:space="preserve">даний,  строений,  сооружений, </w:t>
      </w:r>
      <w:r w:rsidR="00432D05" w:rsidRPr="00432D05">
        <w:rPr>
          <w:rFonts w:ascii="Times New Roman" w:hAnsi="Times New Roman"/>
          <w:bCs/>
          <w:color w:val="000000"/>
          <w:sz w:val="24"/>
          <w:szCs w:val="24"/>
          <w:lang w:eastAsia="ru-RU"/>
        </w:rPr>
        <w:t>объектов незавершенного строительства</w:t>
      </w:r>
      <w:r>
        <w:rPr>
          <w:rFonts w:ascii="Times New Roman" w:hAnsi="Times New Roman"/>
          <w:bCs/>
          <w:color w:val="000000"/>
          <w:sz w:val="24"/>
          <w:szCs w:val="24"/>
          <w:lang w:eastAsia="ru-RU"/>
        </w:rPr>
        <w:t>.</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В</w:t>
      </w:r>
      <w:r w:rsidR="00432D05" w:rsidRPr="00432D05">
        <w:rPr>
          <w:rFonts w:ascii="Times New Roman" w:hAnsi="Times New Roman"/>
          <w:bCs/>
          <w:color w:val="000000"/>
          <w:sz w:val="24"/>
          <w:szCs w:val="24"/>
          <w:lang w:eastAsia="ru-RU"/>
        </w:rPr>
        <w:t xml:space="preserve">  текстовой  части  схемы  границ  прилегающей  территории приводятся: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местоположение прилегающей территории – адрес объекта и кадастровый номер объекта (при наличии), в отношении которых установлены границы прилегающей территории;</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имя (наименование) собственника и (или) владельца объекта (для юридических лиц – имя руководителя); </w:t>
      </w:r>
    </w:p>
    <w:p w:rsidR="002D568E" w:rsidRDefault="002D568E" w:rsidP="002D568E">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площадь прилегающей территории;</w:t>
      </w:r>
    </w:p>
    <w:p w:rsidR="008375D0" w:rsidRDefault="002D568E"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описание  объектов  (включая объекты благоустройства),  расположенных  на прилегающей территории; </w:t>
      </w:r>
    </w:p>
    <w:p w:rsidR="008375D0" w:rsidRDefault="002D568E"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описание  характерных  точек  границ  прилегающей  территории (ориентиры  для  определения  границ  прилегающей  территории  по  сторонам света  и  расстояния  от объекта  до  границ  прилегающей  территории), координаты  характерных точек  границ прилегающей территории (в случае координатного описания границ прилегающей территории)</w:t>
      </w:r>
      <w:r w:rsidR="008375D0">
        <w:rPr>
          <w:rFonts w:ascii="Times New Roman" w:hAnsi="Times New Roman"/>
          <w:bCs/>
          <w:color w:val="000000"/>
          <w:sz w:val="24"/>
          <w:szCs w:val="24"/>
          <w:lang w:eastAsia="ru-RU"/>
        </w:rPr>
        <w:t>.</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В</w:t>
      </w:r>
      <w:r w:rsidR="00432D05" w:rsidRPr="00432D05">
        <w:rPr>
          <w:rFonts w:ascii="Times New Roman" w:hAnsi="Times New Roman"/>
          <w:bCs/>
          <w:color w:val="000000"/>
          <w:sz w:val="24"/>
          <w:szCs w:val="24"/>
          <w:lang w:eastAsia="ru-RU"/>
        </w:rPr>
        <w:t xml:space="preserve">  графической  части  схемы  границ  прилегающей  территории</w:t>
      </w:r>
      <w:r>
        <w:rPr>
          <w:rFonts w:ascii="Times New Roman" w:hAnsi="Times New Roman"/>
          <w:bCs/>
          <w:color w:val="000000"/>
          <w:sz w:val="24"/>
          <w:szCs w:val="24"/>
          <w:lang w:eastAsia="ru-RU"/>
        </w:rPr>
        <w:t>:</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приводятся  изображение  границ  прилегающей  территории,  условные обозначения, примененные при подготовке схемы; </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графическая  часть  схемы  границ  прилегающей  территории готовится  на  картографической  основе  масштаба  1:500,  1:1000  с использованием сведений ЕГРН;</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графическая часть всех схем границ прилегающих  территорий может быть оформлена в виде единого электронного документа, в том числе с использованием программных средств, который также подлежит размещению на официальн</w:t>
      </w:r>
      <w:r w:rsidR="0089035D">
        <w:rPr>
          <w:rFonts w:ascii="Times New Roman" w:hAnsi="Times New Roman"/>
          <w:bCs/>
          <w:color w:val="000000"/>
          <w:sz w:val="24"/>
          <w:szCs w:val="24"/>
          <w:lang w:eastAsia="ru-RU"/>
        </w:rPr>
        <w:t>ом</w:t>
      </w:r>
      <w:r w:rsidR="00432D05" w:rsidRPr="00432D05">
        <w:rPr>
          <w:rFonts w:ascii="Times New Roman" w:hAnsi="Times New Roman"/>
          <w:bCs/>
          <w:color w:val="000000"/>
          <w:sz w:val="24"/>
          <w:szCs w:val="24"/>
          <w:lang w:eastAsia="ru-RU"/>
        </w:rPr>
        <w:t xml:space="preserve"> сайт</w:t>
      </w:r>
      <w:r w:rsidR="0089035D">
        <w:rPr>
          <w:rFonts w:ascii="Times New Roman" w:hAnsi="Times New Roman"/>
          <w:bCs/>
          <w:color w:val="000000"/>
          <w:sz w:val="24"/>
          <w:szCs w:val="24"/>
          <w:lang w:eastAsia="ru-RU"/>
        </w:rPr>
        <w:t>е</w:t>
      </w:r>
      <w:r w:rsidR="00432D05" w:rsidRPr="00432D05">
        <w:rPr>
          <w:rFonts w:ascii="Times New Roman" w:hAnsi="Times New Roman"/>
          <w:bCs/>
          <w:color w:val="000000"/>
          <w:sz w:val="24"/>
          <w:szCs w:val="24"/>
          <w:lang w:eastAsia="ru-RU"/>
        </w:rPr>
        <w:t xml:space="preserve"> администраци</w:t>
      </w:r>
      <w:r w:rsidR="0089035D">
        <w:rPr>
          <w:rFonts w:ascii="Times New Roman" w:hAnsi="Times New Roman"/>
          <w:bCs/>
          <w:color w:val="000000"/>
          <w:sz w:val="24"/>
          <w:szCs w:val="24"/>
          <w:lang w:eastAsia="ru-RU"/>
        </w:rPr>
        <w:t>и муниципального образования</w:t>
      </w:r>
      <w:r w:rsidR="00432D05" w:rsidRPr="00432D05">
        <w:rPr>
          <w:rFonts w:ascii="Times New Roman" w:hAnsi="Times New Roman"/>
          <w:bCs/>
          <w:color w:val="000000"/>
          <w:sz w:val="24"/>
          <w:szCs w:val="24"/>
          <w:lang w:eastAsia="ru-RU"/>
        </w:rPr>
        <w:t xml:space="preserve"> (при наличии такого официального сайта)</w:t>
      </w:r>
      <w:r>
        <w:rPr>
          <w:rFonts w:ascii="Times New Roman" w:hAnsi="Times New Roman"/>
          <w:bCs/>
          <w:color w:val="000000"/>
          <w:sz w:val="24"/>
          <w:szCs w:val="24"/>
          <w:lang w:eastAsia="ru-RU"/>
        </w:rPr>
        <w:t>.</w:t>
      </w:r>
    </w:p>
    <w:p w:rsidR="00DB37E3" w:rsidRPr="00432D05" w:rsidRDefault="008375D0" w:rsidP="008375D0">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У</w:t>
      </w:r>
      <w:r w:rsidR="00432D05" w:rsidRPr="00432D05">
        <w:rPr>
          <w:rFonts w:ascii="Times New Roman" w:hAnsi="Times New Roman"/>
          <w:bCs/>
          <w:color w:val="000000"/>
          <w:sz w:val="24"/>
          <w:szCs w:val="24"/>
          <w:lang w:eastAsia="ru-RU"/>
        </w:rPr>
        <w:t>т</w:t>
      </w:r>
      <w:r>
        <w:rPr>
          <w:rFonts w:ascii="Times New Roman" w:hAnsi="Times New Roman"/>
          <w:bCs/>
          <w:color w:val="000000"/>
          <w:sz w:val="24"/>
          <w:szCs w:val="24"/>
          <w:lang w:eastAsia="ru-RU"/>
        </w:rPr>
        <w:t>вержденные  схемы  границ  всех</w:t>
      </w:r>
      <w:r w:rsidR="00432D05" w:rsidRPr="00432D05">
        <w:rPr>
          <w:rFonts w:ascii="Times New Roman" w:hAnsi="Times New Roman"/>
          <w:bCs/>
          <w:color w:val="000000"/>
          <w:sz w:val="24"/>
          <w:szCs w:val="24"/>
          <w:lang w:eastAsia="ru-RU"/>
        </w:rPr>
        <w:t xml:space="preserve"> прилегающих</w:t>
      </w:r>
      <w:r>
        <w:rPr>
          <w:rFonts w:ascii="Times New Roman" w:hAnsi="Times New Roman"/>
          <w:bCs/>
          <w:color w:val="000000"/>
          <w:sz w:val="24"/>
          <w:szCs w:val="24"/>
          <w:lang w:eastAsia="ru-RU"/>
        </w:rPr>
        <w:t xml:space="preserve"> территорий</w:t>
      </w:r>
      <w:r w:rsidR="00432D05" w:rsidRPr="00432D05">
        <w:rPr>
          <w:rFonts w:ascii="Times New Roman" w:hAnsi="Times New Roman"/>
          <w:bCs/>
          <w:color w:val="000000"/>
          <w:sz w:val="24"/>
          <w:szCs w:val="24"/>
          <w:lang w:eastAsia="ru-RU"/>
        </w:rPr>
        <w:t xml:space="preserve"> на территории  муниципального  образования  публикуются в порядке,</w:t>
      </w:r>
      <w:r>
        <w:rPr>
          <w:rFonts w:ascii="Times New Roman" w:hAnsi="Times New Roman"/>
          <w:bCs/>
          <w:color w:val="000000"/>
          <w:sz w:val="24"/>
          <w:szCs w:val="24"/>
          <w:lang w:eastAsia="ru-RU"/>
        </w:rPr>
        <w:t xml:space="preserve"> установленном для официального </w:t>
      </w:r>
      <w:r w:rsidR="00432D05" w:rsidRPr="00432D05">
        <w:rPr>
          <w:rFonts w:ascii="Times New Roman" w:hAnsi="Times New Roman"/>
          <w:bCs/>
          <w:color w:val="000000"/>
          <w:sz w:val="24"/>
          <w:szCs w:val="24"/>
          <w:lang w:eastAsia="ru-RU"/>
        </w:rPr>
        <w:t>опубликования  муниципальных правовых актов, и размещаются на официальном сайте муниципального о</w:t>
      </w:r>
      <w:r>
        <w:rPr>
          <w:rFonts w:ascii="Times New Roman" w:hAnsi="Times New Roman"/>
          <w:bCs/>
          <w:color w:val="000000"/>
          <w:sz w:val="24"/>
          <w:szCs w:val="24"/>
          <w:lang w:eastAsia="ru-RU"/>
        </w:rPr>
        <w:t>бразования (при наличии  такого</w:t>
      </w:r>
      <w:r w:rsidR="00432D05" w:rsidRPr="00432D05">
        <w:rPr>
          <w:rFonts w:ascii="Times New Roman" w:hAnsi="Times New Roman"/>
          <w:bCs/>
          <w:color w:val="000000"/>
          <w:sz w:val="24"/>
          <w:szCs w:val="24"/>
          <w:lang w:eastAsia="ru-RU"/>
        </w:rPr>
        <w:t xml:space="preserve"> официального  сайта)  не  позднее  одного  месяца  со</w:t>
      </w:r>
      <w:r>
        <w:rPr>
          <w:rFonts w:ascii="Times New Roman" w:hAnsi="Times New Roman"/>
          <w:bCs/>
          <w:color w:val="000000"/>
          <w:sz w:val="24"/>
          <w:szCs w:val="24"/>
          <w:lang w:eastAsia="ru-RU"/>
        </w:rPr>
        <w:t xml:space="preserve"> дня  их утверждения, если не</w:t>
      </w:r>
      <w:r w:rsidR="00432D05" w:rsidRPr="00432D05">
        <w:rPr>
          <w:rFonts w:ascii="Times New Roman" w:hAnsi="Times New Roman"/>
          <w:bCs/>
          <w:color w:val="000000"/>
          <w:sz w:val="24"/>
          <w:szCs w:val="24"/>
          <w:lang w:eastAsia="ru-RU"/>
        </w:rPr>
        <w:t xml:space="preserve"> установлены</w:t>
      </w:r>
      <w:r>
        <w:rPr>
          <w:rFonts w:ascii="Times New Roman" w:hAnsi="Times New Roman"/>
          <w:bCs/>
          <w:color w:val="000000"/>
          <w:sz w:val="24"/>
          <w:szCs w:val="24"/>
          <w:lang w:eastAsia="ru-RU"/>
        </w:rPr>
        <w:t xml:space="preserve"> иные сроки</w:t>
      </w:r>
      <w:r w:rsidR="00432D05" w:rsidRPr="00432D05">
        <w:rPr>
          <w:rFonts w:ascii="Times New Roman" w:hAnsi="Times New Roman"/>
          <w:bCs/>
          <w:color w:val="000000"/>
          <w:sz w:val="24"/>
          <w:szCs w:val="24"/>
          <w:lang w:eastAsia="ru-RU"/>
        </w:rPr>
        <w:t xml:space="preserve"> для  официального опубликования муниципальных правовых актов.</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B867F9" w:rsidRDefault="00432D05" w:rsidP="00B867F9">
      <w:pPr>
        <w:widowControl w:val="0"/>
        <w:shd w:val="clear" w:color="auto" w:fill="FFFFFF"/>
        <w:spacing w:after="0" w:line="240" w:lineRule="auto"/>
        <w:ind w:left="900" w:hanging="900"/>
        <w:jc w:val="center"/>
        <w:outlineLvl w:val="3"/>
        <w:rPr>
          <w:rFonts w:ascii="Times New Roman" w:hAnsi="Times New Roman"/>
          <w:b/>
          <w:bCs/>
          <w:sz w:val="24"/>
          <w:szCs w:val="24"/>
          <w:lang w:eastAsia="ru-RU"/>
        </w:rPr>
      </w:pPr>
      <w:r w:rsidRPr="00B867F9">
        <w:rPr>
          <w:rFonts w:ascii="Times New Roman" w:hAnsi="Times New Roman"/>
          <w:b/>
          <w:bCs/>
          <w:color w:val="000000"/>
          <w:sz w:val="24"/>
          <w:szCs w:val="24"/>
          <w:lang w:eastAsia="ru-RU"/>
        </w:rPr>
        <w:t>Глава 15. ПРАЗДНИЧНОЕ ОФОР</w:t>
      </w:r>
      <w:r w:rsidR="008375D0" w:rsidRPr="00B867F9">
        <w:rPr>
          <w:rFonts w:ascii="Times New Roman" w:hAnsi="Times New Roman"/>
          <w:b/>
          <w:bCs/>
          <w:color w:val="000000"/>
          <w:sz w:val="24"/>
          <w:szCs w:val="24"/>
          <w:lang w:eastAsia="ru-RU"/>
        </w:rPr>
        <w:t xml:space="preserve">МЛЕНИЕ ТЕРРИТОРИИ </w:t>
      </w:r>
      <w:r w:rsidRPr="00B867F9">
        <w:rPr>
          <w:rFonts w:ascii="Times New Roman" w:hAnsi="Times New Roman"/>
          <w:b/>
          <w:bCs/>
          <w:color w:val="000000"/>
          <w:sz w:val="24"/>
          <w:szCs w:val="24"/>
          <w:lang w:eastAsia="ru-RU"/>
        </w:rPr>
        <w:t>МУНИЦИПАЛЬНОГО ОБРАЗОВАНИЯ</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15.1. </w:t>
      </w:r>
      <w:r w:rsidR="00432D05" w:rsidRPr="00432D05">
        <w:rPr>
          <w:rFonts w:ascii="Times New Roman" w:hAnsi="Times New Roman"/>
          <w:bCs/>
          <w:color w:val="000000"/>
          <w:sz w:val="24"/>
          <w:szCs w:val="24"/>
          <w:lang w:eastAsia="ru-RU"/>
        </w:rPr>
        <w:t>Праздничное оформление территории требуется осуществлять по решению местной администрации на период проведения</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государственных и муниципальных праздников, а также мероприятий, связанных со знаменательными событиями.</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15.2. </w:t>
      </w:r>
      <w:r w:rsidR="00432D05" w:rsidRPr="00432D05">
        <w:rPr>
          <w:rFonts w:ascii="Times New Roman" w:hAnsi="Times New Roman"/>
          <w:bCs/>
          <w:color w:val="000000"/>
          <w:sz w:val="24"/>
          <w:szCs w:val="24"/>
          <w:lang w:eastAsia="ru-RU"/>
        </w:rPr>
        <w:t xml:space="preserve">Оформление зданий, сооружений осуществляется их владельцами в рамках концепции праздничного оформления территории муниципального </w:t>
      </w:r>
      <w:r w:rsidR="0089035D">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15.3. </w:t>
      </w:r>
      <w:r w:rsidR="00432D05" w:rsidRPr="00432D05">
        <w:rPr>
          <w:rFonts w:ascii="Times New Roman" w:hAnsi="Times New Roman"/>
          <w:bCs/>
          <w:color w:val="000000"/>
          <w:sz w:val="24"/>
          <w:szCs w:val="24"/>
          <w:lang w:eastAsia="ru-RU"/>
        </w:rPr>
        <w:t>Работы, связанные с проведением торжественных и праздничных мероприятий, производятся за счет средств их организаторов.</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15.4. </w:t>
      </w:r>
      <w:r w:rsidR="00432D05" w:rsidRPr="00432D05">
        <w:rPr>
          <w:rFonts w:ascii="Times New Roman" w:hAnsi="Times New Roman"/>
          <w:bCs/>
          <w:color w:val="000000"/>
          <w:sz w:val="24"/>
          <w:szCs w:val="24"/>
          <w:lang w:eastAsia="ru-RU"/>
        </w:rPr>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15.</w:t>
      </w:r>
      <w:r w:rsidR="008611E4">
        <w:rPr>
          <w:rFonts w:ascii="Times New Roman" w:hAnsi="Times New Roman"/>
          <w:bCs/>
          <w:color w:val="000000"/>
          <w:sz w:val="24"/>
          <w:szCs w:val="24"/>
          <w:lang w:eastAsia="ru-RU"/>
        </w:rPr>
        <w:t>5</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местной администрацией.</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15.</w:t>
      </w:r>
      <w:r w:rsidR="008611E4">
        <w:rPr>
          <w:rFonts w:ascii="Times New Roman" w:hAnsi="Times New Roman"/>
          <w:bCs/>
          <w:color w:val="000000"/>
          <w:sz w:val="24"/>
          <w:szCs w:val="24"/>
          <w:lang w:eastAsia="ru-RU"/>
        </w:rPr>
        <w:t>6</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15.</w:t>
      </w:r>
      <w:r w:rsidR="008611E4">
        <w:rPr>
          <w:rFonts w:ascii="Times New Roman" w:hAnsi="Times New Roman"/>
          <w:bCs/>
          <w:color w:val="000000"/>
          <w:sz w:val="24"/>
          <w:szCs w:val="24"/>
          <w:lang w:eastAsia="ru-RU"/>
        </w:rPr>
        <w:t>7</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ржавчина, отслоения краски и царапины на элементах и крепеже;</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частичное или полное отсутствие свечения элементов светового оформления;</w:t>
      </w:r>
    </w:p>
    <w:p w:rsidR="008375D0" w:rsidRDefault="008375D0" w:rsidP="008375D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DB37E3" w:rsidRPr="00432D05" w:rsidRDefault="00432D05" w:rsidP="008375D0">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Организация работ по демонтажу самовольно установленных элементов праздничного оформления, устранению дефектов, указанных в п. 15.</w:t>
      </w:r>
      <w:r w:rsidR="008375D0">
        <w:rPr>
          <w:rFonts w:ascii="Times New Roman" w:hAnsi="Times New Roman"/>
          <w:bCs/>
          <w:color w:val="000000"/>
          <w:sz w:val="24"/>
          <w:szCs w:val="24"/>
          <w:lang w:eastAsia="ru-RU"/>
        </w:rPr>
        <w:t>8</w:t>
      </w:r>
      <w:r w:rsidRPr="00432D05">
        <w:rPr>
          <w:rFonts w:ascii="Times New Roman" w:hAnsi="Times New Roman"/>
          <w:bCs/>
          <w:color w:val="000000"/>
          <w:sz w:val="24"/>
          <w:szCs w:val="24"/>
          <w:lang w:eastAsia="ru-RU"/>
        </w:rPr>
        <w:t xml:space="preserve"> настоящих Правил, осуществляется собственником (владельцем) или пользователем объекта.</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B867F9" w:rsidRDefault="008375D0" w:rsidP="00B867F9">
      <w:pPr>
        <w:widowControl w:val="0"/>
        <w:shd w:val="clear" w:color="auto" w:fill="FFFFFF"/>
        <w:spacing w:after="0" w:line="240" w:lineRule="auto"/>
        <w:ind w:left="1080" w:hanging="1080"/>
        <w:jc w:val="center"/>
        <w:outlineLvl w:val="3"/>
        <w:rPr>
          <w:rFonts w:ascii="Times New Roman" w:hAnsi="Times New Roman"/>
          <w:b/>
          <w:bCs/>
          <w:sz w:val="24"/>
          <w:szCs w:val="24"/>
          <w:lang w:eastAsia="ru-RU"/>
        </w:rPr>
      </w:pPr>
      <w:r w:rsidRPr="00B867F9">
        <w:rPr>
          <w:rFonts w:ascii="Times New Roman" w:hAnsi="Times New Roman"/>
          <w:b/>
          <w:bCs/>
          <w:color w:val="000000"/>
          <w:sz w:val="24"/>
          <w:szCs w:val="24"/>
          <w:lang w:eastAsia="ru-RU"/>
        </w:rPr>
        <w:t xml:space="preserve">Глава 16. </w:t>
      </w:r>
      <w:r w:rsidRPr="00B867F9">
        <w:rPr>
          <w:rFonts w:ascii="Times New Roman" w:hAnsi="Times New Roman"/>
          <w:b/>
          <w:bCs/>
          <w:color w:val="000000"/>
          <w:sz w:val="24"/>
          <w:szCs w:val="24"/>
          <w:lang w:eastAsia="ru-RU"/>
        </w:rPr>
        <w:tab/>
      </w:r>
      <w:r w:rsidR="00432D05" w:rsidRPr="00B867F9">
        <w:rPr>
          <w:rFonts w:ascii="Times New Roman" w:hAnsi="Times New Roman"/>
          <w:b/>
          <w:bCs/>
          <w:color w:val="000000"/>
          <w:sz w:val="24"/>
          <w:szCs w:val="24"/>
          <w:lang w:eastAsia="ru-RU"/>
        </w:rPr>
        <w:t>ПОРЯДОК УЧАС</w:t>
      </w:r>
      <w:r w:rsidRPr="00B867F9">
        <w:rPr>
          <w:rFonts w:ascii="Times New Roman" w:hAnsi="Times New Roman"/>
          <w:b/>
          <w:bCs/>
          <w:color w:val="000000"/>
          <w:sz w:val="24"/>
          <w:szCs w:val="24"/>
          <w:lang w:eastAsia="ru-RU"/>
        </w:rPr>
        <w:t xml:space="preserve">ТИЯ ГРАЖДАН И ОРГАНИЗАЦИЙ В </w:t>
      </w:r>
      <w:r w:rsidR="00432D05" w:rsidRPr="00B867F9">
        <w:rPr>
          <w:rFonts w:ascii="Times New Roman" w:hAnsi="Times New Roman"/>
          <w:b/>
          <w:bCs/>
          <w:color w:val="000000"/>
          <w:sz w:val="24"/>
          <w:szCs w:val="24"/>
          <w:lang w:eastAsia="ru-RU"/>
        </w:rPr>
        <w:t>РЕАЛИЗАЦИИ МЕРОПРИ</w:t>
      </w:r>
      <w:r w:rsidRPr="00B867F9">
        <w:rPr>
          <w:rFonts w:ascii="Times New Roman" w:hAnsi="Times New Roman"/>
          <w:b/>
          <w:bCs/>
          <w:color w:val="000000"/>
          <w:sz w:val="24"/>
          <w:szCs w:val="24"/>
          <w:lang w:eastAsia="ru-RU"/>
        </w:rPr>
        <w:t xml:space="preserve">ЯТИЙ ПО БЛАГОУСТРОЙСТВУ </w:t>
      </w:r>
      <w:r w:rsidR="00432D05" w:rsidRPr="00B867F9">
        <w:rPr>
          <w:rFonts w:ascii="Times New Roman" w:hAnsi="Times New Roman"/>
          <w:b/>
          <w:bCs/>
          <w:color w:val="000000"/>
          <w:sz w:val="24"/>
          <w:szCs w:val="24"/>
          <w:lang w:eastAsia="ru-RU"/>
        </w:rPr>
        <w:t>ТЕРРИТОРИИ МУНИЦИПАЛЬНОГО ОБРАЗОВАНИЯ</w:t>
      </w:r>
    </w:p>
    <w:p w:rsidR="009E437C" w:rsidRDefault="009E437C" w:rsidP="00F72860">
      <w:pPr>
        <w:widowControl w:val="0"/>
        <w:shd w:val="clear" w:color="auto" w:fill="FFFFFF"/>
        <w:spacing w:after="0" w:line="240" w:lineRule="auto"/>
        <w:ind w:firstLine="426"/>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16.1. </w:t>
      </w:r>
      <w:r w:rsidR="00432D05" w:rsidRPr="00432D05">
        <w:rPr>
          <w:rFonts w:ascii="Times New Roman" w:hAnsi="Times New Roman"/>
          <w:bCs/>
          <w:color w:val="000000"/>
          <w:sz w:val="24"/>
          <w:szCs w:val="24"/>
          <w:lang w:eastAsia="ru-RU"/>
        </w:rPr>
        <w:t>Участниками деятельности по благоустройству могут выступать:</w:t>
      </w:r>
    </w:p>
    <w:p w:rsidR="009E437C" w:rsidRDefault="009E437C" w:rsidP="009E437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население муниципального образования, которое формирует запрос на благоустройство и принимает участие в оценке предлагаемых решений и в выполнении работ;</w:t>
      </w:r>
    </w:p>
    <w:p w:rsidR="00317D10" w:rsidRDefault="009E437C"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хозяйствующие субъекты, осуществляющие деятельность на территории муниципального образования, которые могут участвовать в формировании предложений по благоустройству, а также  осуществляют финансирование мероприятий по благоустройству принадлежащих им объектов;</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исполнители работ, специалисты по благоустройству и озеленению, в том числе возведению МАФ;</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иные лица, заинтересованные в повышении уровня благоустройства муниципального образования.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16.2. </w:t>
      </w:r>
      <w:r w:rsidR="00432D05" w:rsidRPr="00432D05">
        <w:rPr>
          <w:rFonts w:ascii="Times New Roman" w:hAnsi="Times New Roman"/>
          <w:bCs/>
          <w:color w:val="000000"/>
          <w:sz w:val="24"/>
          <w:szCs w:val="24"/>
          <w:lang w:eastAsia="ru-RU"/>
        </w:rPr>
        <w:t>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проектировщиков-архитекторов, ландшафтных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16.3. </w:t>
      </w:r>
      <w:r w:rsidR="00432D05" w:rsidRPr="00432D05">
        <w:rPr>
          <w:rFonts w:ascii="Times New Roman" w:hAnsi="Times New Roman"/>
          <w:bCs/>
          <w:color w:val="000000"/>
          <w:sz w:val="24"/>
          <w:szCs w:val="24"/>
          <w:lang w:eastAsia="ru-RU"/>
        </w:rP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89035D">
        <w:rPr>
          <w:rFonts w:ascii="Times New Roman" w:hAnsi="Times New Roman"/>
          <w:bCs/>
          <w:color w:val="000000"/>
          <w:sz w:val="24"/>
          <w:szCs w:val="24"/>
          <w:lang w:eastAsia="ru-RU"/>
        </w:rPr>
        <w:t>населенном пункт</w:t>
      </w:r>
      <w:r w:rsidR="00432D05" w:rsidRPr="00432D05">
        <w:rPr>
          <w:rFonts w:ascii="Times New Roman" w:hAnsi="Times New Roman"/>
          <w:bCs/>
          <w:color w:val="000000"/>
          <w:sz w:val="24"/>
          <w:szCs w:val="24"/>
          <w:lang w:eastAsia="ru-RU"/>
        </w:rPr>
        <w:t>е и за его пределами при помощи различных видов транспорта (личный автотранспорт, различные виды общественного транспорта, велосипед);</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16.4. </w:t>
      </w:r>
      <w:r w:rsidR="00432D05" w:rsidRPr="00432D05">
        <w:rPr>
          <w:rFonts w:ascii="Times New Roman" w:hAnsi="Times New Roman"/>
          <w:bCs/>
          <w:color w:val="000000"/>
          <w:sz w:val="24"/>
          <w:szCs w:val="24"/>
          <w:lang w:eastAsia="ru-RU"/>
        </w:rPr>
        <w:t xml:space="preserve">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муниципального </w:t>
      </w:r>
      <w:r w:rsidR="0089035D">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16.5. </w:t>
      </w:r>
      <w:r w:rsidR="00432D05" w:rsidRPr="00432D05">
        <w:rPr>
          <w:rFonts w:ascii="Times New Roman" w:hAnsi="Times New Roman"/>
          <w:bCs/>
          <w:color w:val="000000"/>
          <w:sz w:val="24"/>
          <w:szCs w:val="24"/>
          <w:lang w:eastAsia="ru-RU"/>
        </w:rPr>
        <w:t>Обоснование общественного участия: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 xml:space="preserve">вовлеченность жителей муниципального </w:t>
      </w:r>
      <w:r w:rsidR="0089035D">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 xml:space="preserve"> в принятие решений и реализацию проектов, учет их мнения повышает удовлетворенность городской средой, формирует положительный эмоциональный фон, ведет к повышению субъективного восприятия качества жизни;</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w:t>
      </w:r>
      <w:r w:rsidR="0089035D">
        <w:rPr>
          <w:rFonts w:ascii="Times New Roman" w:hAnsi="Times New Roman"/>
          <w:bCs/>
          <w:color w:val="000000"/>
          <w:sz w:val="24"/>
          <w:szCs w:val="24"/>
          <w:lang w:eastAsia="ru-RU"/>
        </w:rPr>
        <w:t xml:space="preserve">ежду органами государственной </w:t>
      </w:r>
      <w:r w:rsidR="00432D05" w:rsidRPr="00432D05">
        <w:rPr>
          <w:rFonts w:ascii="Times New Roman" w:hAnsi="Times New Roman"/>
          <w:bCs/>
          <w:color w:val="000000"/>
          <w:sz w:val="24"/>
          <w:szCs w:val="24"/>
          <w:lang w:eastAsia="ru-RU"/>
        </w:rPr>
        <w:t>власти</w:t>
      </w:r>
      <w:r w:rsidR="0089035D">
        <w:rPr>
          <w:rFonts w:ascii="Times New Roman" w:hAnsi="Times New Roman"/>
          <w:bCs/>
          <w:color w:val="000000"/>
          <w:sz w:val="24"/>
          <w:szCs w:val="24"/>
          <w:lang w:eastAsia="ru-RU"/>
        </w:rPr>
        <w:t>, органами местного самоуправления</w:t>
      </w:r>
      <w:r w:rsidR="00432D05" w:rsidRPr="00432D05">
        <w:rPr>
          <w:rFonts w:ascii="Times New Roman" w:hAnsi="Times New Roman"/>
          <w:bCs/>
          <w:color w:val="000000"/>
          <w:sz w:val="24"/>
          <w:szCs w:val="24"/>
          <w:lang w:eastAsia="ru-RU"/>
        </w:rPr>
        <w:t xml:space="preserve"> и жителями муниципального </w:t>
      </w:r>
      <w:r w:rsidR="0089035D">
        <w:rPr>
          <w:rFonts w:ascii="Times New Roman" w:hAnsi="Times New Roman"/>
          <w:bCs/>
          <w:color w:val="000000"/>
          <w:sz w:val="24"/>
          <w:szCs w:val="24"/>
          <w:lang w:eastAsia="ru-RU"/>
        </w:rPr>
        <w:t>образования</w:t>
      </w:r>
      <w:r w:rsidR="00432D05" w:rsidRPr="00432D05">
        <w:rPr>
          <w:rFonts w:ascii="Times New Roman" w:hAnsi="Times New Roman"/>
          <w:bCs/>
          <w:color w:val="000000"/>
          <w:sz w:val="24"/>
          <w:szCs w:val="24"/>
          <w:lang w:eastAsia="ru-RU"/>
        </w:rPr>
        <w:t>;</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приглашение со стороны администрации муниципального образования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16.6. </w:t>
      </w:r>
      <w:r w:rsidR="00432D05" w:rsidRPr="00432D05">
        <w:rPr>
          <w:rFonts w:ascii="Times New Roman" w:hAnsi="Times New Roman"/>
          <w:bCs/>
          <w:color w:val="000000"/>
          <w:sz w:val="24"/>
          <w:szCs w:val="24"/>
          <w:lang w:eastAsia="ru-RU"/>
        </w:rPr>
        <w:t>Основные решения: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формирование новых </w:t>
      </w:r>
      <w:r w:rsidR="00432D05" w:rsidRPr="00432D05">
        <w:rPr>
          <w:rFonts w:ascii="Times New Roman" w:hAnsi="Times New Roman"/>
          <w:bCs/>
          <w:color w:val="000000"/>
          <w:sz w:val="24"/>
          <w:szCs w:val="24"/>
          <w:lang w:eastAsia="ru-RU"/>
        </w:rPr>
        <w:t>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разработка внутренних правил, регулирующих процесс общественного участия;</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r>
        <w:rPr>
          <w:rFonts w:ascii="Times New Roman" w:hAnsi="Times New Roman"/>
          <w:bCs/>
          <w:color w:val="000000"/>
          <w:sz w:val="24"/>
          <w:szCs w:val="24"/>
          <w:lang w:eastAsia="ru-RU"/>
        </w:rPr>
        <w:t>.</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16.7. В</w:t>
      </w:r>
      <w:r w:rsidR="00432D05" w:rsidRPr="00432D05">
        <w:rPr>
          <w:rFonts w:ascii="Times New Roman" w:hAnsi="Times New Roman"/>
          <w:bCs/>
          <w:color w:val="000000"/>
          <w:sz w:val="24"/>
          <w:szCs w:val="24"/>
          <w:lang w:eastAsia="ru-RU"/>
        </w:rPr>
        <w:t xml:space="preserve">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рассмотрение созданных вариантов с вовлечением всех заинтересованных лиц, имеющих отношение к общественной территории и данному вопросу;</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317D10" w:rsidRDefault="00317D10" w:rsidP="00317D1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16.8. </w:t>
      </w:r>
      <w:r w:rsidR="00432D05" w:rsidRPr="00432D05">
        <w:rPr>
          <w:rFonts w:ascii="Times New Roman" w:hAnsi="Times New Roman"/>
          <w:bCs/>
          <w:color w:val="000000"/>
          <w:sz w:val="24"/>
          <w:szCs w:val="24"/>
          <w:lang w:eastAsia="ru-RU"/>
        </w:rPr>
        <w:t>Принципы организации общественного участия:</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наиболее полное включение заинтересованных лиц для выявления их интересов и ценностей;</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отражение интересов и ценностей заинтересованных лиц в проектировании любых изменений в сфере благоустройства муниципального образования;</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432D05" w:rsidRPr="00432D05">
        <w:rPr>
          <w:rFonts w:ascii="Times New Roman" w:hAnsi="Times New Roman"/>
          <w:bCs/>
          <w:color w:val="000000"/>
          <w:sz w:val="24"/>
          <w:szCs w:val="24"/>
          <w:lang w:eastAsia="ru-RU"/>
        </w:rPr>
        <w:t xml:space="preserve"> достижение согласия по целям и планам реализации проектов;</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мобилизация и объединение заинтересованных лиц вокруг проектов, реализующих стратегию развития территорий муниципального образования;</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организация открытого обсуждения проектов благоустройства территорий на этапе формулирования задач проекта;</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7)</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274467" w:rsidRDefault="00274467" w:rsidP="00274467">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16.9. </w:t>
      </w:r>
      <w:r w:rsidR="00432D05" w:rsidRPr="00432D05">
        <w:rPr>
          <w:rFonts w:ascii="Times New Roman" w:hAnsi="Times New Roman"/>
          <w:bCs/>
          <w:color w:val="000000"/>
          <w:sz w:val="24"/>
          <w:szCs w:val="24"/>
          <w:lang w:eastAsia="ru-RU"/>
        </w:rPr>
        <w:t>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определение целей и задач по развитию территорий;</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проведение консультаций по выбору типов покрытий с учетом функционального зонирования территории;</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проведение консультаций по типам озеленения;</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6</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проведение консультаций по предполагаемым типам освещения и осветительного оборудования;</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7</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w:t>
      </w:r>
      <w:r w:rsidR="00334914">
        <w:rPr>
          <w:rFonts w:ascii="Times New Roman" w:hAnsi="Times New Roman"/>
          <w:bCs/>
          <w:color w:val="000000"/>
          <w:sz w:val="24"/>
          <w:szCs w:val="24"/>
          <w:lang w:eastAsia="ru-RU"/>
        </w:rPr>
        <w:t>у;</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9</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34914" w:rsidRDefault="008B669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10</w:t>
      </w:r>
      <w:r w:rsidR="00334914">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0C5693">
        <w:rPr>
          <w:rFonts w:ascii="Times New Roman" w:hAnsi="Times New Roman"/>
          <w:bCs/>
          <w:sz w:val="24"/>
          <w:szCs w:val="24"/>
          <w:lang w:eastAsia="ru-RU"/>
        </w:rPr>
        <w:t>16.10.</w:t>
      </w:r>
      <w:r w:rsidR="00432D05" w:rsidRPr="00432D05">
        <w:rPr>
          <w:rFonts w:ascii="Times New Roman" w:hAnsi="Times New Roman"/>
          <w:bCs/>
          <w:color w:val="000000"/>
          <w:sz w:val="24"/>
          <w:szCs w:val="24"/>
          <w:lang w:eastAsia="ru-RU"/>
        </w:rPr>
        <w:t>Информирование общественности о планирующихся изменениях и возможности участия в этом процессе осуществляется путем:</w:t>
      </w:r>
    </w:p>
    <w:p w:rsidR="00334914" w:rsidRDefault="00E80A5B"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Pr="00432D05">
        <w:rPr>
          <w:rFonts w:ascii="Times New Roman" w:hAnsi="Times New Roman"/>
          <w:bCs/>
          <w:color w:val="000000"/>
          <w:sz w:val="24"/>
          <w:szCs w:val="24"/>
          <w:lang w:eastAsia="ru-RU"/>
        </w:rPr>
        <w:t xml:space="preserve">использования официального сайта администрации муниципального образования в информационно-телекоммуникационной сети </w:t>
      </w:r>
      <w:r>
        <w:rPr>
          <w:rFonts w:ascii="Times New Roman" w:hAnsi="Times New Roman"/>
          <w:bCs/>
          <w:color w:val="000000"/>
          <w:sz w:val="24"/>
          <w:szCs w:val="24"/>
          <w:lang w:eastAsia="ru-RU"/>
        </w:rPr>
        <w:t>"</w:t>
      </w:r>
      <w:r w:rsidRPr="00432D05">
        <w:rPr>
          <w:rFonts w:ascii="Times New Roman" w:hAnsi="Times New Roman"/>
          <w:bCs/>
          <w:color w:val="000000"/>
          <w:sz w:val="24"/>
          <w:szCs w:val="24"/>
          <w:lang w:eastAsia="ru-RU"/>
        </w:rPr>
        <w:t>Интернет</w:t>
      </w:r>
      <w:r>
        <w:rPr>
          <w:rFonts w:ascii="Times New Roman" w:hAnsi="Times New Roman"/>
          <w:bCs/>
          <w:color w:val="000000"/>
          <w:sz w:val="24"/>
          <w:szCs w:val="24"/>
          <w:lang w:eastAsia="ru-RU"/>
        </w:rPr>
        <w:t>"</w:t>
      </w:r>
      <w:r w:rsidRPr="00432D05">
        <w:rPr>
          <w:rFonts w:ascii="Times New Roman" w:hAnsi="Times New Roman"/>
          <w:bCs/>
          <w:color w:val="000000"/>
          <w:sz w:val="24"/>
          <w:szCs w:val="24"/>
          <w:lang w:eastAsia="ru-RU"/>
        </w:rPr>
        <w:t xml:space="preserve">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 и текстовой информации по итогам проведения общественных обсуждений проектов в сфере благоустройства;</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00432D05" w:rsidRPr="00432D05">
        <w:rPr>
          <w:rFonts w:ascii="Times New Roman" w:hAnsi="Times New Roman"/>
          <w:bCs/>
          <w:color w:val="000000"/>
          <w:sz w:val="24"/>
          <w:szCs w:val="24"/>
          <w:lang w:eastAsia="ru-RU"/>
        </w:rPr>
        <w:tab/>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w:t>
      </w:r>
      <w:r w:rsidR="00432D05" w:rsidRPr="00432D05">
        <w:rPr>
          <w:rFonts w:ascii="Times New Roman" w:hAnsi="Times New Roman"/>
          <w:bCs/>
          <w:color w:val="000000"/>
          <w:sz w:val="24"/>
          <w:szCs w:val="24"/>
          <w:lang w:eastAsia="ru-RU"/>
        </w:rPr>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5) </w:t>
      </w:r>
      <w:r w:rsidR="00432D05" w:rsidRPr="00432D05">
        <w:rPr>
          <w:rFonts w:ascii="Times New Roman" w:hAnsi="Times New Roman"/>
          <w:bCs/>
          <w:color w:val="000000"/>
          <w:sz w:val="24"/>
          <w:szCs w:val="24"/>
          <w:lang w:eastAsia="ru-RU"/>
        </w:rPr>
        <w:t>индивидуальных приглашений участников встречи лично, по электронной почте или по телефону;</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6) </w:t>
      </w:r>
      <w:r w:rsidR="00432D05" w:rsidRPr="00432D05">
        <w:rPr>
          <w:rFonts w:ascii="Times New Roman" w:hAnsi="Times New Roman"/>
          <w:bCs/>
          <w:color w:val="000000"/>
          <w:sz w:val="24"/>
          <w:szCs w:val="24"/>
          <w:lang w:eastAsia="ru-RU"/>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7) </w:t>
      </w:r>
      <w:r w:rsidR="00432D05" w:rsidRPr="00432D05">
        <w:rPr>
          <w:rFonts w:ascii="Times New Roman" w:hAnsi="Times New Roman"/>
          <w:bCs/>
          <w:color w:val="000000"/>
          <w:sz w:val="24"/>
          <w:szCs w:val="24"/>
          <w:lang w:eastAsia="ru-RU"/>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8) </w:t>
      </w:r>
      <w:r w:rsidR="00432D05" w:rsidRPr="00432D05">
        <w:rPr>
          <w:rFonts w:ascii="Times New Roman" w:hAnsi="Times New Roman"/>
          <w:bCs/>
          <w:color w:val="000000"/>
          <w:sz w:val="24"/>
          <w:szCs w:val="24"/>
          <w:lang w:eastAsia="ru-RU"/>
        </w:rPr>
        <w:t xml:space="preserve">установки специальных информационных стендов на территории объекта проектирования благоустройства. </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16.11. </w:t>
      </w:r>
      <w:r w:rsidR="00432D05" w:rsidRPr="00432D05">
        <w:rPr>
          <w:rFonts w:ascii="Times New Roman" w:hAnsi="Times New Roman"/>
          <w:bCs/>
          <w:color w:val="000000"/>
          <w:sz w:val="24"/>
          <w:szCs w:val="24"/>
          <w:lang w:eastAsia="ru-RU"/>
        </w:rPr>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16.12. </w:t>
      </w:r>
      <w:r w:rsidR="00432D05" w:rsidRPr="00432D05">
        <w:rPr>
          <w:rFonts w:ascii="Times New Roman" w:hAnsi="Times New Roman"/>
          <w:bCs/>
          <w:color w:val="000000"/>
          <w:sz w:val="24"/>
          <w:szCs w:val="24"/>
          <w:lang w:eastAsia="ru-RU"/>
        </w:rPr>
        <w:t>Механизмы общественного участия:</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законом от 21.07.2014</w:t>
      </w:r>
      <w:r>
        <w:rPr>
          <w:rFonts w:ascii="Times New Roman" w:hAnsi="Times New Roman"/>
          <w:bCs/>
          <w:color w:val="000000"/>
          <w:sz w:val="24"/>
          <w:szCs w:val="24"/>
          <w:lang w:eastAsia="ru-RU"/>
        </w:rPr>
        <w:t>г.</w:t>
      </w:r>
      <w:r w:rsidR="00432D05" w:rsidRPr="00432D05">
        <w:rPr>
          <w:rFonts w:ascii="Times New Roman" w:hAnsi="Times New Roman"/>
          <w:bCs/>
          <w:color w:val="000000"/>
          <w:sz w:val="24"/>
          <w:szCs w:val="24"/>
          <w:lang w:eastAsia="ru-RU"/>
        </w:rPr>
        <w:t xml:space="preserve"> №212-ФЗ «Об основах общественного контроля в Российской Федерации»;</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до проведения общественного обсуждения на официальном сайте размещается достоверная и актуальная информация о проекте, результатах предпроектного исследования, а также сам проект;</w:t>
      </w:r>
    </w:p>
    <w:p w:rsidR="00DB37E3" w:rsidRPr="00432D05" w:rsidRDefault="00334914" w:rsidP="00334914">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9A1375">
        <w:rPr>
          <w:rFonts w:ascii="Times New Roman" w:hAnsi="Times New Roman"/>
          <w:bCs/>
          <w:color w:val="000000"/>
          <w:sz w:val="24"/>
          <w:szCs w:val="24"/>
          <w:lang w:eastAsia="ru-RU"/>
        </w:rPr>
        <w:t xml:space="preserve">3) </w:t>
      </w:r>
      <w:r w:rsidR="00432D05" w:rsidRPr="009A1375">
        <w:rPr>
          <w:rFonts w:ascii="Times New Roman" w:hAnsi="Times New Roman"/>
          <w:bCs/>
          <w:color w:val="000000"/>
          <w:sz w:val="24"/>
          <w:szCs w:val="24"/>
          <w:lang w:eastAsia="ru-RU"/>
        </w:rPr>
        <w:t>требуется использовать следующие инструменты: анкетирование, опросы, интервьюирование</w:t>
      </w:r>
      <w:r w:rsidR="00432D05" w:rsidRPr="009A1375">
        <w:rPr>
          <w:rFonts w:ascii="Times New Roman" w:hAnsi="Times New Roman"/>
          <w:b/>
          <w:bCs/>
          <w:color w:val="000000"/>
          <w:sz w:val="24"/>
          <w:szCs w:val="24"/>
          <w:lang w:eastAsia="ru-RU"/>
        </w:rPr>
        <w:t>,</w:t>
      </w:r>
      <w:r w:rsidR="00432D05" w:rsidRPr="00432D05">
        <w:rPr>
          <w:rFonts w:ascii="Times New Roman" w:hAnsi="Times New Roman"/>
          <w:bCs/>
          <w:color w:val="000000"/>
          <w:sz w:val="24"/>
          <w:szCs w:val="24"/>
          <w:lang w:eastAsia="ru-RU"/>
        </w:rPr>
        <w:t xml:space="preserve">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334914" w:rsidRDefault="00432D05" w:rsidP="00432D05">
      <w:pPr>
        <w:widowControl w:val="0"/>
        <w:shd w:val="clear" w:color="auto" w:fill="FFFFFF"/>
        <w:spacing w:after="0" w:line="240" w:lineRule="auto"/>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для проведения общественных обсуждений должны выбираться общественные центры, находящиеся в зоне хорошей транспортной доступности;</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w:t>
      </w:r>
      <w:r w:rsidR="00432D05" w:rsidRPr="00432D05">
        <w:rPr>
          <w:rFonts w:ascii="Times New Roman" w:hAnsi="Times New Roman"/>
          <w:bCs/>
          <w:color w:val="000000"/>
          <w:sz w:val="24"/>
          <w:szCs w:val="24"/>
          <w:lang w:eastAsia="ru-RU"/>
        </w:rPr>
        <w:t>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16.13. </w:t>
      </w:r>
      <w:r w:rsidR="00432D05" w:rsidRPr="00432D05">
        <w:rPr>
          <w:rFonts w:ascii="Times New Roman" w:hAnsi="Times New Roman"/>
          <w:bCs/>
          <w:color w:val="000000"/>
          <w:sz w:val="24"/>
          <w:szCs w:val="24"/>
          <w:lang w:eastAsia="ru-RU"/>
        </w:rPr>
        <w:t>Общественный контроль</w:t>
      </w:r>
      <w:r>
        <w:rPr>
          <w:rFonts w:ascii="Times New Roman" w:hAnsi="Times New Roman"/>
          <w:bCs/>
          <w:color w:val="000000"/>
          <w:sz w:val="24"/>
          <w:szCs w:val="24"/>
          <w:lang w:eastAsia="ru-RU"/>
        </w:rPr>
        <w:t>.</w:t>
      </w:r>
    </w:p>
    <w:p w:rsidR="00334914" w:rsidRDefault="00E80A5B"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 О</w:t>
      </w:r>
      <w:r w:rsidRPr="00432D05">
        <w:rPr>
          <w:rFonts w:ascii="Times New Roman" w:hAnsi="Times New Roman"/>
          <w:bCs/>
          <w:color w:val="000000"/>
          <w:sz w:val="24"/>
          <w:szCs w:val="24"/>
          <w:lang w:eastAsia="ru-RU"/>
        </w:rPr>
        <w:t>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средств для фото</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 и видео</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фиксации</w:t>
      </w:r>
      <w:r>
        <w:rPr>
          <w:rFonts w:ascii="Times New Roman" w:hAnsi="Times New Roman"/>
          <w:bCs/>
          <w:color w:val="000000"/>
          <w:sz w:val="24"/>
          <w:szCs w:val="24"/>
          <w:lang w:eastAsia="ru-RU"/>
        </w:rPr>
        <w:t>.</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00F72860">
        <w:rPr>
          <w:rFonts w:ascii="Times New Roman" w:hAnsi="Times New Roman"/>
          <w:bCs/>
          <w:color w:val="000000"/>
          <w:sz w:val="24"/>
          <w:szCs w:val="24"/>
          <w:lang w:eastAsia="ru-RU"/>
        </w:rPr>
        <w:t>)</w:t>
      </w:r>
      <w:r>
        <w:rPr>
          <w:rFonts w:ascii="Times New Roman" w:hAnsi="Times New Roman"/>
          <w:bCs/>
          <w:color w:val="000000"/>
          <w:sz w:val="24"/>
          <w:szCs w:val="24"/>
          <w:lang w:eastAsia="ru-RU"/>
        </w:rPr>
        <w:t xml:space="preserve"> И</w:t>
      </w:r>
      <w:r w:rsidR="00432D05" w:rsidRPr="00432D05">
        <w:rPr>
          <w:rFonts w:ascii="Times New Roman" w:hAnsi="Times New Roman"/>
          <w:bCs/>
          <w:color w:val="000000"/>
          <w:sz w:val="24"/>
          <w:szCs w:val="24"/>
          <w:lang w:eastAsia="ru-RU"/>
        </w:rPr>
        <w:t>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муниципального образования.</w:t>
      </w:r>
      <w:r w:rsidR="00432D05" w:rsidRPr="00432D05">
        <w:rPr>
          <w:rFonts w:ascii="Times New Roman" w:hAnsi="Times New Roman"/>
          <w:bCs/>
          <w:color w:val="000000"/>
          <w:sz w:val="24"/>
          <w:szCs w:val="24"/>
          <w:lang w:val="en-US" w:eastAsia="ru-RU"/>
        </w:rPr>
        <w:t> </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16.14. </w:t>
      </w:r>
      <w:r w:rsidR="00432D05" w:rsidRPr="00432D05">
        <w:rPr>
          <w:rFonts w:ascii="Times New Roman" w:hAnsi="Times New Roman"/>
          <w:bCs/>
          <w:color w:val="000000"/>
          <w:sz w:val="24"/>
          <w:szCs w:val="24"/>
          <w:lang w:eastAsia="ru-RU"/>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34914" w:rsidRDefault="00334914" w:rsidP="00334914">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 </w:t>
      </w:r>
      <w:r w:rsidR="00432D05" w:rsidRPr="00432D05">
        <w:rPr>
          <w:rFonts w:ascii="Times New Roman" w:hAnsi="Times New Roman"/>
          <w:bCs/>
          <w:color w:val="000000"/>
          <w:sz w:val="24"/>
          <w:szCs w:val="24"/>
          <w:lang w:eastAsia="ru-RU"/>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9B1570" w:rsidRDefault="00334914"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участие лиц, осуществляющих предпринимательскую деятельность, в реализации комплексных проектов благоустройства заключается:</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создании и предоставлении разного рода услуг и сервисов для посетителей общественных пространств;</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строительстве, реконструкции, реставрации объектов недвижимости;</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производстве или размещении элементов благоустройства;</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организации мероприятий, обеспечивающих приток посетителей на создаваемые общественные пространства;</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DB37E3" w:rsidRPr="00432D05" w:rsidRDefault="009B1570" w:rsidP="009B1570">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иных формах.</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9A1375" w:rsidRDefault="00432D05" w:rsidP="00D718F5">
      <w:pPr>
        <w:widowControl w:val="0"/>
        <w:shd w:val="clear" w:color="auto" w:fill="FFFFFF"/>
        <w:spacing w:after="0" w:line="240" w:lineRule="auto"/>
        <w:ind w:left="1080" w:hanging="1080"/>
        <w:jc w:val="center"/>
        <w:outlineLvl w:val="3"/>
        <w:rPr>
          <w:rFonts w:ascii="Times New Roman" w:hAnsi="Times New Roman"/>
          <w:b/>
          <w:bCs/>
          <w:sz w:val="24"/>
          <w:szCs w:val="24"/>
          <w:lang w:eastAsia="ru-RU"/>
        </w:rPr>
      </w:pPr>
      <w:r w:rsidRPr="009A1375">
        <w:rPr>
          <w:rFonts w:ascii="Times New Roman" w:hAnsi="Times New Roman"/>
          <w:b/>
          <w:bCs/>
          <w:color w:val="000000"/>
          <w:sz w:val="24"/>
          <w:szCs w:val="24"/>
          <w:lang w:eastAsia="ru-RU"/>
        </w:rPr>
        <w:t xml:space="preserve">Глава 17. </w:t>
      </w:r>
      <w:r w:rsidRPr="009A1375">
        <w:rPr>
          <w:rFonts w:ascii="Times New Roman" w:hAnsi="Times New Roman"/>
          <w:b/>
          <w:bCs/>
          <w:color w:val="000000"/>
          <w:sz w:val="24"/>
          <w:szCs w:val="24"/>
          <w:lang w:eastAsia="ru-RU"/>
        </w:rPr>
        <w:tab/>
      </w:r>
      <w:r w:rsidR="00E80A5B" w:rsidRPr="009A1375">
        <w:rPr>
          <w:rFonts w:ascii="Times New Roman" w:hAnsi="Times New Roman"/>
          <w:b/>
          <w:bCs/>
          <w:color w:val="000000"/>
          <w:sz w:val="24"/>
          <w:szCs w:val="24"/>
          <w:lang w:eastAsia="ru-RU"/>
        </w:rPr>
        <w:t>ОРГАНИЗАЦИЯ ВЕЛОПЕШЕХОДНЫХ КОММУНИКАЦИЙ</w:t>
      </w:r>
      <w:r w:rsidR="00E80A5B">
        <w:rPr>
          <w:rFonts w:ascii="Times New Roman" w:hAnsi="Times New Roman"/>
          <w:b/>
          <w:bCs/>
          <w:color w:val="000000"/>
          <w:sz w:val="24"/>
          <w:szCs w:val="24"/>
          <w:lang w:eastAsia="ru-RU"/>
        </w:rPr>
        <w:t xml:space="preserve"> </w:t>
      </w:r>
      <w:r w:rsidR="00E80A5B" w:rsidRPr="009A1375">
        <w:rPr>
          <w:rFonts w:ascii="Times New Roman" w:hAnsi="Times New Roman"/>
          <w:b/>
          <w:bCs/>
          <w:color w:val="000000"/>
          <w:sz w:val="24"/>
          <w:szCs w:val="24"/>
          <w:lang w:eastAsia="ru-RU"/>
        </w:rPr>
        <w:t>(АЛЛЕЙ,</w:t>
      </w:r>
      <w:r w:rsidR="00E80A5B">
        <w:rPr>
          <w:rFonts w:ascii="Times New Roman" w:hAnsi="Times New Roman"/>
          <w:b/>
          <w:bCs/>
          <w:color w:val="000000"/>
          <w:sz w:val="24"/>
          <w:szCs w:val="24"/>
          <w:lang w:eastAsia="ru-RU"/>
        </w:rPr>
        <w:t xml:space="preserve"> </w:t>
      </w:r>
      <w:r w:rsidR="00E80A5B" w:rsidRPr="009A1375">
        <w:rPr>
          <w:rFonts w:ascii="Times New Roman" w:hAnsi="Times New Roman"/>
          <w:b/>
          <w:bCs/>
          <w:color w:val="000000"/>
          <w:sz w:val="24"/>
          <w:szCs w:val="24"/>
          <w:lang w:eastAsia="ru-RU"/>
        </w:rPr>
        <w:t xml:space="preserve">ТРОТУАРОВ, </w:t>
      </w:r>
      <w:r w:rsidR="00E80A5B">
        <w:rPr>
          <w:rFonts w:ascii="Times New Roman" w:hAnsi="Times New Roman"/>
          <w:b/>
          <w:bCs/>
          <w:color w:val="000000"/>
          <w:sz w:val="24"/>
          <w:szCs w:val="24"/>
          <w:lang w:eastAsia="ru-RU"/>
        </w:rPr>
        <w:t xml:space="preserve"> </w:t>
      </w:r>
      <w:r w:rsidR="00E80A5B" w:rsidRPr="009A1375">
        <w:rPr>
          <w:rFonts w:ascii="Times New Roman" w:hAnsi="Times New Roman"/>
          <w:b/>
          <w:bCs/>
          <w:color w:val="000000"/>
          <w:sz w:val="24"/>
          <w:szCs w:val="24"/>
          <w:lang w:eastAsia="ru-RU"/>
        </w:rPr>
        <w:t xml:space="preserve">ДОРОЖЕК, </w:t>
      </w:r>
      <w:r w:rsidR="00E80A5B">
        <w:rPr>
          <w:rFonts w:ascii="Times New Roman" w:hAnsi="Times New Roman"/>
          <w:b/>
          <w:bCs/>
          <w:color w:val="000000"/>
          <w:sz w:val="24"/>
          <w:szCs w:val="24"/>
          <w:lang w:eastAsia="ru-RU"/>
        </w:rPr>
        <w:t xml:space="preserve"> </w:t>
      </w:r>
      <w:r w:rsidR="00E80A5B" w:rsidRPr="009A1375">
        <w:rPr>
          <w:rFonts w:ascii="Times New Roman" w:hAnsi="Times New Roman"/>
          <w:b/>
          <w:bCs/>
          <w:color w:val="000000"/>
          <w:sz w:val="24"/>
          <w:szCs w:val="24"/>
          <w:lang w:eastAsia="ru-RU"/>
        </w:rPr>
        <w:t>ТРОПИНОК, ВЕЛОДОРОЖЕК)</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17.1. </w:t>
      </w:r>
      <w:r w:rsidR="00432D05" w:rsidRPr="00432D05">
        <w:rPr>
          <w:rFonts w:ascii="Times New Roman" w:hAnsi="Times New Roman"/>
          <w:bCs/>
          <w:color w:val="000000"/>
          <w:sz w:val="24"/>
          <w:szCs w:val="24"/>
          <w:lang w:eastAsia="ru-RU"/>
        </w:rPr>
        <w:t>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СП 396.1325800.2018 «Улицы и дороги населенных пунктов. Правила градостроительного проектирования», ГОСТ 33150-2014 «Дороги автомобильные  общего пользова</w:t>
      </w:r>
      <w:r w:rsidR="00374019">
        <w:rPr>
          <w:rFonts w:ascii="Times New Roman" w:hAnsi="Times New Roman"/>
          <w:bCs/>
          <w:color w:val="000000"/>
          <w:sz w:val="24"/>
          <w:szCs w:val="24"/>
          <w:lang w:eastAsia="ru-RU"/>
        </w:rPr>
        <w:t>ния. Проектирование пешеходных</w:t>
      </w:r>
      <w:r w:rsidR="00432D05" w:rsidRPr="00432D05">
        <w:rPr>
          <w:rFonts w:ascii="Times New Roman" w:hAnsi="Times New Roman"/>
          <w:bCs/>
          <w:color w:val="000000"/>
          <w:sz w:val="24"/>
          <w:szCs w:val="24"/>
          <w:lang w:eastAsia="ru-RU"/>
        </w:rPr>
        <w:t xml:space="preserve"> и вел</w:t>
      </w:r>
      <w:r w:rsidR="00374019">
        <w:rPr>
          <w:rFonts w:ascii="Times New Roman" w:hAnsi="Times New Roman"/>
          <w:bCs/>
          <w:color w:val="000000"/>
          <w:sz w:val="24"/>
          <w:szCs w:val="24"/>
          <w:lang w:eastAsia="ru-RU"/>
        </w:rPr>
        <w:t>осипедных</w:t>
      </w:r>
      <w:r w:rsidR="00432D05" w:rsidRPr="00432D05">
        <w:rPr>
          <w:rFonts w:ascii="Times New Roman" w:hAnsi="Times New Roman"/>
          <w:bCs/>
          <w:color w:val="000000"/>
          <w:sz w:val="24"/>
          <w:szCs w:val="24"/>
          <w:lang w:eastAsia="ru-RU"/>
        </w:rPr>
        <w:t xml:space="preserve"> дорожек. Общие  требования».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w:t>
      </w:r>
      <w:r w:rsidR="00E80A5B" w:rsidRPr="00432D05">
        <w:rPr>
          <w:rFonts w:ascii="Times New Roman" w:hAnsi="Times New Roman"/>
          <w:bCs/>
          <w:color w:val="000000"/>
          <w:sz w:val="24"/>
          <w:szCs w:val="24"/>
          <w:lang w:eastAsia="ru-RU"/>
        </w:rPr>
        <w:t xml:space="preserve">Требования к планированию развития  инфраструктуры велосипедного транспорта поселений, в Российской Федерации, согласованными Министерством транспорта Российской Федерации.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17.2. </w:t>
      </w:r>
      <w:r w:rsidR="00432D05" w:rsidRPr="00432D05">
        <w:rPr>
          <w:rFonts w:ascii="Times New Roman" w:hAnsi="Times New Roman"/>
          <w:bCs/>
          <w:color w:val="000000"/>
          <w:sz w:val="24"/>
          <w:szCs w:val="24"/>
          <w:lang w:eastAsia="ru-RU"/>
        </w:rPr>
        <w:t>Благоустроенная пешеходная зона обеспечивает комфорт и безопасность пребывания  населения  в ней. Для ее формиро</w:t>
      </w:r>
      <w:r w:rsidR="00374019">
        <w:rPr>
          <w:rFonts w:ascii="Times New Roman" w:hAnsi="Times New Roman"/>
          <w:bCs/>
          <w:color w:val="000000"/>
          <w:sz w:val="24"/>
          <w:szCs w:val="24"/>
          <w:lang w:eastAsia="ru-RU"/>
        </w:rPr>
        <w:t>вания требуется провести осмотр</w:t>
      </w:r>
      <w:r w:rsidR="00432D05" w:rsidRPr="00432D05">
        <w:rPr>
          <w:rFonts w:ascii="Times New Roman" w:hAnsi="Times New Roman"/>
          <w:bCs/>
          <w:color w:val="000000"/>
          <w:sz w:val="24"/>
          <w:szCs w:val="24"/>
          <w:lang w:eastAsia="ru-RU"/>
        </w:rPr>
        <w:t xml:space="preserve">территории,  выявить основные  точки притяжения  людей. В группу осмотра рекомендуется включать лиц из числа проживающих и (или) работающих в данном </w:t>
      </w:r>
      <w:r w:rsidR="00D21889">
        <w:rPr>
          <w:rFonts w:ascii="Times New Roman" w:hAnsi="Times New Roman"/>
          <w:bCs/>
          <w:color w:val="000000"/>
          <w:sz w:val="24"/>
          <w:szCs w:val="24"/>
          <w:lang w:eastAsia="ru-RU"/>
        </w:rPr>
        <w:t>населенном пункте</w:t>
      </w:r>
      <w:r w:rsidR="00374019">
        <w:rPr>
          <w:rFonts w:ascii="Times New Roman" w:hAnsi="Times New Roman"/>
          <w:bCs/>
          <w:color w:val="000000"/>
          <w:sz w:val="24"/>
          <w:szCs w:val="24"/>
          <w:lang w:eastAsia="ru-RU"/>
        </w:rPr>
        <w:t xml:space="preserve">. </w:t>
      </w:r>
      <w:r w:rsidR="00E80A5B">
        <w:rPr>
          <w:rFonts w:ascii="Times New Roman" w:hAnsi="Times New Roman"/>
          <w:bCs/>
          <w:color w:val="000000"/>
          <w:sz w:val="24"/>
          <w:szCs w:val="24"/>
          <w:lang w:eastAsia="ru-RU"/>
        </w:rPr>
        <w:t xml:space="preserve">Состав группы может </w:t>
      </w:r>
      <w:r w:rsidR="00E80A5B" w:rsidRPr="00432D05">
        <w:rPr>
          <w:rFonts w:ascii="Times New Roman" w:hAnsi="Times New Roman"/>
          <w:bCs/>
          <w:color w:val="000000"/>
          <w:sz w:val="24"/>
          <w:szCs w:val="24"/>
          <w:lang w:eastAsia="ru-RU"/>
        </w:rPr>
        <w:t xml:space="preserve">быть  различным.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17.3. </w:t>
      </w:r>
      <w:r w:rsidR="00432D05" w:rsidRPr="00432D05">
        <w:rPr>
          <w:rFonts w:ascii="Times New Roman" w:hAnsi="Times New Roman"/>
          <w:bCs/>
          <w:color w:val="000000"/>
          <w:sz w:val="24"/>
          <w:szCs w:val="24"/>
          <w:lang w:eastAsia="ru-RU"/>
        </w:rPr>
        <w:t>При  формировании</w:t>
      </w:r>
      <w:r w:rsidR="00374019">
        <w:rPr>
          <w:rFonts w:ascii="Times New Roman" w:hAnsi="Times New Roman"/>
          <w:bCs/>
          <w:color w:val="000000"/>
          <w:sz w:val="24"/>
          <w:szCs w:val="24"/>
          <w:lang w:eastAsia="ru-RU"/>
        </w:rPr>
        <w:t xml:space="preserve">  территории должны быть</w:t>
      </w:r>
      <w:r w:rsidR="00432D05" w:rsidRPr="00432D05">
        <w:rPr>
          <w:rFonts w:ascii="Times New Roman" w:hAnsi="Times New Roman"/>
          <w:bCs/>
          <w:color w:val="000000"/>
          <w:sz w:val="24"/>
          <w:szCs w:val="24"/>
          <w:lang w:eastAsia="ru-RU"/>
        </w:rPr>
        <w:t xml:space="preserve">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17.4. </w:t>
      </w:r>
      <w:r w:rsidR="00E80A5B">
        <w:rPr>
          <w:rFonts w:ascii="Times New Roman" w:hAnsi="Times New Roman"/>
          <w:bCs/>
          <w:color w:val="000000"/>
          <w:sz w:val="24"/>
          <w:szCs w:val="24"/>
          <w:lang w:eastAsia="ru-RU"/>
        </w:rPr>
        <w:t>При создании</w:t>
      </w:r>
      <w:r w:rsidR="00E80A5B" w:rsidRPr="00432D05">
        <w:rPr>
          <w:rFonts w:ascii="Times New Roman" w:hAnsi="Times New Roman"/>
          <w:bCs/>
          <w:color w:val="000000"/>
          <w:sz w:val="24"/>
          <w:szCs w:val="24"/>
          <w:lang w:eastAsia="ru-RU"/>
        </w:rPr>
        <w:t xml:space="preserve">  благоустройств</w:t>
      </w:r>
      <w:r w:rsidR="00E80A5B">
        <w:rPr>
          <w:rFonts w:ascii="Times New Roman" w:hAnsi="Times New Roman"/>
          <w:bCs/>
          <w:color w:val="000000"/>
          <w:sz w:val="24"/>
          <w:szCs w:val="24"/>
          <w:lang w:eastAsia="ru-RU"/>
        </w:rPr>
        <w:t>а пешеходных</w:t>
      </w:r>
      <w:r w:rsidR="00E80A5B" w:rsidRPr="00432D05">
        <w:rPr>
          <w:rFonts w:ascii="Times New Roman" w:hAnsi="Times New Roman"/>
          <w:bCs/>
          <w:color w:val="000000"/>
          <w:sz w:val="24"/>
          <w:szCs w:val="24"/>
          <w:lang w:eastAsia="ru-RU"/>
        </w:rPr>
        <w:t xml:space="preserve"> коммуникаций на территории  </w:t>
      </w:r>
      <w:r w:rsidR="00E80A5B">
        <w:rPr>
          <w:rFonts w:ascii="Times New Roman" w:hAnsi="Times New Roman"/>
          <w:bCs/>
          <w:color w:val="000000"/>
          <w:sz w:val="24"/>
          <w:szCs w:val="24"/>
          <w:lang w:eastAsia="ru-RU"/>
        </w:rPr>
        <w:t>населенного пункта</w:t>
      </w:r>
      <w:r w:rsidR="00E80A5B" w:rsidRPr="00432D05">
        <w:rPr>
          <w:rFonts w:ascii="Times New Roman" w:hAnsi="Times New Roman"/>
          <w:bCs/>
          <w:color w:val="000000"/>
          <w:sz w:val="24"/>
          <w:szCs w:val="24"/>
          <w:lang w:eastAsia="ru-RU"/>
        </w:rPr>
        <w:t xml:space="preserve"> необх</w:t>
      </w:r>
      <w:r w:rsidR="00E80A5B">
        <w:rPr>
          <w:rFonts w:ascii="Times New Roman" w:hAnsi="Times New Roman"/>
          <w:bCs/>
          <w:color w:val="000000"/>
          <w:sz w:val="24"/>
          <w:szCs w:val="24"/>
          <w:lang w:eastAsia="ru-RU"/>
        </w:rPr>
        <w:t>одимо обеспечить: минимальное количество пересечений</w:t>
      </w:r>
      <w:r w:rsidR="00E80A5B" w:rsidRPr="00432D05">
        <w:rPr>
          <w:rFonts w:ascii="Times New Roman" w:hAnsi="Times New Roman"/>
          <w:bCs/>
          <w:color w:val="000000"/>
          <w:sz w:val="24"/>
          <w:szCs w:val="24"/>
          <w:lang w:eastAsia="ru-RU"/>
        </w:rPr>
        <w:t xml:space="preserve"> с </w:t>
      </w:r>
      <w:r w:rsidR="00E80A5B">
        <w:rPr>
          <w:rFonts w:ascii="Times New Roman" w:hAnsi="Times New Roman"/>
          <w:bCs/>
          <w:color w:val="000000"/>
          <w:sz w:val="24"/>
          <w:szCs w:val="24"/>
          <w:lang w:eastAsia="ru-RU"/>
        </w:rPr>
        <w:t xml:space="preserve"> транспортными коммуникациями, непрерывность</w:t>
      </w:r>
      <w:r w:rsidR="00E80A5B" w:rsidRPr="00432D05">
        <w:rPr>
          <w:rFonts w:ascii="Times New Roman" w:hAnsi="Times New Roman"/>
          <w:bCs/>
          <w:color w:val="000000"/>
          <w:sz w:val="24"/>
          <w:szCs w:val="24"/>
          <w:lang w:eastAsia="ru-RU"/>
        </w:rPr>
        <w:t xml:space="preserve">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w:t>
      </w:r>
      <w:r w:rsidR="00432D05" w:rsidRPr="00432D05">
        <w:rPr>
          <w:rFonts w:ascii="Times New Roman" w:hAnsi="Times New Roman"/>
          <w:bCs/>
          <w:color w:val="000000"/>
          <w:sz w:val="24"/>
          <w:szCs w:val="24"/>
          <w:lang w:eastAsia="ru-RU"/>
        </w:rPr>
        <w:t xml:space="preserve">В системе пешеходных коммуникаций возможно выделение основных и второстепенных пешеходных связей. </w:t>
      </w:r>
    </w:p>
    <w:p w:rsidR="00094DE3" w:rsidRDefault="00374019"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17.5. </w:t>
      </w:r>
      <w:r w:rsidR="00432D05" w:rsidRPr="00432D05">
        <w:rPr>
          <w:rFonts w:ascii="Times New Roman" w:hAnsi="Times New Roman"/>
          <w:bCs/>
          <w:color w:val="000000"/>
          <w:sz w:val="24"/>
          <w:szCs w:val="24"/>
          <w:lang w:eastAsia="ru-RU"/>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мосты, пешеходные переходы), а также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17.6. </w:t>
      </w:r>
      <w:r w:rsidR="00432D05" w:rsidRPr="00432D05">
        <w:rPr>
          <w:rFonts w:ascii="Times New Roman" w:hAnsi="Times New Roman"/>
          <w:bCs/>
          <w:color w:val="000000"/>
          <w:sz w:val="24"/>
          <w:szCs w:val="24"/>
          <w:lang w:eastAsia="ru-RU"/>
        </w:rPr>
        <w:t xml:space="preserve">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элементы навигации.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17.7. </w:t>
      </w:r>
      <w:r w:rsidR="00432D05" w:rsidRPr="00432D05">
        <w:rPr>
          <w:rFonts w:ascii="Times New Roman" w:hAnsi="Times New Roman"/>
          <w:bCs/>
          <w:color w:val="000000"/>
          <w:sz w:val="24"/>
          <w:szCs w:val="24"/>
          <w:lang w:eastAsia="ru-RU"/>
        </w:rPr>
        <w:t xml:space="preserve">На дорожках крупных рекреационных объектов (парков, лесопарков) требуется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17.8. </w:t>
      </w:r>
      <w:r w:rsidR="00432D05" w:rsidRPr="00432D05">
        <w:rPr>
          <w:rFonts w:ascii="Times New Roman" w:hAnsi="Times New Roman"/>
          <w:bCs/>
          <w:color w:val="000000"/>
          <w:sz w:val="24"/>
          <w:szCs w:val="24"/>
          <w:lang w:eastAsia="ru-RU"/>
        </w:rPr>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17.9. </w:t>
      </w:r>
      <w:r w:rsidR="00432D05" w:rsidRPr="00432D05">
        <w:rPr>
          <w:rFonts w:ascii="Times New Roman" w:hAnsi="Times New Roman"/>
          <w:bCs/>
          <w:color w:val="000000"/>
          <w:sz w:val="24"/>
          <w:szCs w:val="24"/>
          <w:lang w:eastAsia="ru-RU"/>
        </w:rPr>
        <w:t>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17.10. </w:t>
      </w:r>
      <w:r w:rsidR="00432D05" w:rsidRPr="00432D05">
        <w:rPr>
          <w:rFonts w:ascii="Times New Roman" w:hAnsi="Times New Roman"/>
          <w:bCs/>
          <w:color w:val="000000"/>
          <w:sz w:val="24"/>
          <w:szCs w:val="24"/>
          <w:lang w:eastAsia="ru-RU"/>
        </w:rPr>
        <w:t xml:space="preserve">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00432D05" w:rsidRPr="00432D05">
          <w:rPr>
            <w:rFonts w:ascii="Times New Roman" w:hAnsi="Times New Roman"/>
            <w:bCs/>
            <w:color w:val="000000"/>
            <w:sz w:val="24"/>
            <w:szCs w:val="24"/>
            <w:lang w:eastAsia="ru-RU"/>
          </w:rPr>
          <w:t>100 м</w:t>
        </w:r>
      </w:smartTag>
      <w:r w:rsidR="00432D05" w:rsidRPr="00432D05">
        <w:rPr>
          <w:rFonts w:ascii="Times New Roman" w:hAnsi="Times New Roman"/>
          <w:bCs/>
          <w:color w:val="000000"/>
          <w:sz w:val="24"/>
          <w:szCs w:val="24"/>
          <w:lang w:eastAsia="ru-RU"/>
        </w:rPr>
        <w:t xml:space="preserve">.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00432D05" w:rsidRPr="00432D05">
          <w:rPr>
            <w:rFonts w:ascii="Times New Roman" w:hAnsi="Times New Roman"/>
            <w:bCs/>
            <w:color w:val="000000"/>
            <w:sz w:val="24"/>
            <w:szCs w:val="24"/>
            <w:lang w:eastAsia="ru-RU"/>
          </w:rPr>
          <w:t>85 см</w:t>
        </w:r>
      </w:smartTag>
      <w:r w:rsidR="00432D05" w:rsidRPr="00432D05">
        <w:rPr>
          <w:rFonts w:ascii="Times New Roman" w:hAnsi="Times New Roman"/>
          <w:bCs/>
          <w:color w:val="000000"/>
          <w:sz w:val="24"/>
          <w:szCs w:val="24"/>
          <w:lang w:eastAsia="ru-RU"/>
        </w:rPr>
        <w:t xml:space="preserve"> рядом со скамьей).</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17.11. </w:t>
      </w:r>
      <w:r w:rsidR="00374019">
        <w:rPr>
          <w:rFonts w:ascii="Times New Roman" w:hAnsi="Times New Roman"/>
          <w:bCs/>
          <w:color w:val="000000"/>
          <w:sz w:val="24"/>
          <w:szCs w:val="24"/>
          <w:lang w:eastAsia="ru-RU"/>
        </w:rPr>
        <w:t>Зеленые насаждения, здания, выступающие элементы</w:t>
      </w:r>
      <w:r w:rsidR="00432D05" w:rsidRPr="00432D05">
        <w:rPr>
          <w:rFonts w:ascii="Times New Roman" w:hAnsi="Times New Roman"/>
          <w:bCs/>
          <w:color w:val="000000"/>
          <w:sz w:val="24"/>
          <w:szCs w:val="24"/>
          <w:lang w:eastAsia="ru-RU"/>
        </w:rPr>
        <w:t xml:space="preserve"> зданий и технические  устройства,  </w:t>
      </w:r>
      <w:r w:rsidR="00374019">
        <w:rPr>
          <w:rFonts w:ascii="Times New Roman" w:hAnsi="Times New Roman"/>
          <w:bCs/>
          <w:color w:val="000000"/>
          <w:sz w:val="24"/>
          <w:szCs w:val="24"/>
          <w:lang w:eastAsia="ru-RU"/>
        </w:rPr>
        <w:t>расположенные вдоль основных</w:t>
      </w:r>
      <w:r w:rsidR="00432D05" w:rsidRPr="00432D05">
        <w:rPr>
          <w:rFonts w:ascii="Times New Roman" w:hAnsi="Times New Roman"/>
          <w:bCs/>
          <w:color w:val="000000"/>
          <w:sz w:val="24"/>
          <w:szCs w:val="24"/>
          <w:lang w:eastAsia="ru-RU"/>
        </w:rPr>
        <w:t xml:space="preserve"> пешеходных коммуникаций, не должны сокращать ширину дорожек,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00432D05" w:rsidRPr="00432D05">
          <w:rPr>
            <w:rFonts w:ascii="Times New Roman" w:hAnsi="Times New Roman"/>
            <w:bCs/>
            <w:color w:val="000000"/>
            <w:sz w:val="24"/>
            <w:szCs w:val="24"/>
            <w:lang w:eastAsia="ru-RU"/>
          </w:rPr>
          <w:t>2 м</w:t>
        </w:r>
      </w:smartTag>
      <w:r w:rsidR="00432D05" w:rsidRPr="00432D05">
        <w:rPr>
          <w:rFonts w:ascii="Times New Roman" w:hAnsi="Times New Roman"/>
          <w:bCs/>
          <w:color w:val="000000"/>
          <w:sz w:val="24"/>
          <w:szCs w:val="24"/>
          <w:lang w:eastAsia="ru-RU"/>
        </w:rPr>
        <w:t xml:space="preserve">.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17.12. </w:t>
      </w:r>
      <w:r w:rsidR="00432D05" w:rsidRPr="00432D05">
        <w:rPr>
          <w:rFonts w:ascii="Times New Roman" w:hAnsi="Times New Roman"/>
          <w:bCs/>
          <w:color w:val="000000"/>
          <w:sz w:val="24"/>
          <w:szCs w:val="24"/>
          <w:lang w:eastAsia="ru-RU"/>
        </w:rPr>
        <w:t xml:space="preserve">Ширина пешеходного пути с учетом встречного движения инвалидов на креслах-колясках должна быть не менее </w:t>
      </w:r>
      <w:smartTag w:uri="urn:schemas-microsoft-com:office:smarttags" w:element="metricconverter">
        <w:smartTagPr>
          <w:attr w:name="ProductID" w:val="2,0 м"/>
        </w:smartTagPr>
        <w:r w:rsidR="00432D05" w:rsidRPr="00432D05">
          <w:rPr>
            <w:rFonts w:ascii="Times New Roman" w:hAnsi="Times New Roman"/>
            <w:bCs/>
            <w:color w:val="000000"/>
            <w:sz w:val="24"/>
            <w:szCs w:val="24"/>
            <w:lang w:eastAsia="ru-RU"/>
          </w:rPr>
          <w:t>2,0 м</w:t>
        </w:r>
      </w:smartTag>
      <w:r w:rsidR="00432D05" w:rsidRPr="00432D05">
        <w:rPr>
          <w:rFonts w:ascii="Times New Roman" w:hAnsi="Times New Roman"/>
          <w:bCs/>
          <w:color w:val="000000"/>
          <w:sz w:val="24"/>
          <w:szCs w:val="24"/>
          <w:lang w:eastAsia="ru-RU"/>
        </w:rPr>
        <w:t xml:space="preserve">. В условиях сложившейся застройки в стесненных местах допускается в пределах прямой видимости снижать ширину пешеходного пути движения до </w:t>
      </w:r>
      <w:smartTag w:uri="urn:schemas-microsoft-com:office:smarttags" w:element="metricconverter">
        <w:smartTagPr>
          <w:attr w:name="ProductID" w:val="1,2 м"/>
        </w:smartTagPr>
        <w:r w:rsidR="00432D05" w:rsidRPr="00432D05">
          <w:rPr>
            <w:rFonts w:ascii="Times New Roman" w:hAnsi="Times New Roman"/>
            <w:bCs/>
            <w:color w:val="000000"/>
            <w:sz w:val="24"/>
            <w:szCs w:val="24"/>
            <w:lang w:eastAsia="ru-RU"/>
          </w:rPr>
          <w:t>1,2 м</w:t>
        </w:r>
      </w:smartTag>
      <w:r w:rsidR="00432D05" w:rsidRPr="00432D05">
        <w:rPr>
          <w:rFonts w:ascii="Times New Roman" w:hAnsi="Times New Roman"/>
          <w:bCs/>
          <w:color w:val="000000"/>
          <w:sz w:val="24"/>
          <w:szCs w:val="24"/>
          <w:lang w:eastAsia="ru-RU"/>
        </w:rPr>
        <w:t xml:space="preserve">. При этом следует устраивать не более чем через каждые </w:t>
      </w:r>
      <w:smartTag w:uri="urn:schemas-microsoft-com:office:smarttags" w:element="metricconverter">
        <w:smartTagPr>
          <w:attr w:name="ProductID" w:val="25 м"/>
        </w:smartTagPr>
        <w:r w:rsidR="00432D05" w:rsidRPr="00432D05">
          <w:rPr>
            <w:rFonts w:ascii="Times New Roman" w:hAnsi="Times New Roman"/>
            <w:bCs/>
            <w:color w:val="000000"/>
            <w:sz w:val="24"/>
            <w:szCs w:val="24"/>
            <w:lang w:eastAsia="ru-RU"/>
          </w:rPr>
          <w:t>25 м</w:t>
        </w:r>
      </w:smartTag>
      <w:r w:rsidR="00432D05" w:rsidRPr="00432D05">
        <w:rPr>
          <w:rFonts w:ascii="Times New Roman" w:hAnsi="Times New Roman"/>
          <w:bCs/>
          <w:color w:val="000000"/>
          <w:sz w:val="24"/>
          <w:szCs w:val="24"/>
          <w:lang w:eastAsia="ru-RU"/>
        </w:rPr>
        <w:t xml:space="preserve"> горизонтальные площадки (карманы) размерами не менее 2,0 </w:t>
      </w:r>
      <w:r w:rsidR="00432D05" w:rsidRPr="00432D05">
        <w:rPr>
          <w:rFonts w:ascii="Times New Roman" w:hAnsi="Times New Roman"/>
          <w:bCs/>
          <w:color w:val="000000"/>
          <w:sz w:val="24"/>
          <w:szCs w:val="24"/>
          <w:lang w:val="en-US" w:eastAsia="ru-RU"/>
        </w:rPr>
        <w:t>x</w:t>
      </w:r>
      <w:smartTag w:uri="urn:schemas-microsoft-com:office:smarttags" w:element="metricconverter">
        <w:smartTagPr>
          <w:attr w:name="ProductID" w:val="1,8 м"/>
        </w:smartTagPr>
        <w:r w:rsidR="00432D05" w:rsidRPr="00432D05">
          <w:rPr>
            <w:rFonts w:ascii="Times New Roman" w:hAnsi="Times New Roman"/>
            <w:bCs/>
            <w:color w:val="000000"/>
            <w:sz w:val="24"/>
            <w:szCs w:val="24"/>
            <w:lang w:eastAsia="ru-RU"/>
          </w:rPr>
          <w:t>1,8 м</w:t>
        </w:r>
      </w:smartTag>
      <w:r w:rsidR="00432D05" w:rsidRPr="00432D05">
        <w:rPr>
          <w:rFonts w:ascii="Times New Roman" w:hAnsi="Times New Roman"/>
          <w:bCs/>
          <w:color w:val="000000"/>
          <w:sz w:val="24"/>
          <w:szCs w:val="24"/>
          <w:lang w:eastAsia="ru-RU"/>
        </w:rPr>
        <w:t xml:space="preserve"> для обеспечения возможности разъезда инвалидов на креслах-колясках.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17.13. </w:t>
      </w:r>
      <w:r w:rsidR="00432D05" w:rsidRPr="00432D05">
        <w:rPr>
          <w:rFonts w:ascii="Times New Roman" w:hAnsi="Times New Roman"/>
          <w:bCs/>
          <w:color w:val="000000"/>
          <w:sz w:val="24"/>
          <w:szCs w:val="24"/>
          <w:lang w:eastAsia="ru-RU"/>
        </w:rPr>
        <w:t>Необходимо осуществлять 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w:t>
      </w:r>
      <w:r w:rsidR="00374019">
        <w:rPr>
          <w:rFonts w:ascii="Times New Roman" w:hAnsi="Times New Roman"/>
          <w:bCs/>
          <w:color w:val="000000"/>
          <w:sz w:val="24"/>
          <w:szCs w:val="24"/>
          <w:lang w:eastAsia="ru-RU"/>
        </w:rPr>
        <w:t xml:space="preserve"> - лестниц, пандусов, мостиков. </w:t>
      </w:r>
      <w:r w:rsidR="00432D05" w:rsidRPr="00432D05">
        <w:rPr>
          <w:rFonts w:ascii="Times New Roman" w:hAnsi="Times New Roman"/>
          <w:bCs/>
          <w:color w:val="000000"/>
          <w:sz w:val="24"/>
          <w:szCs w:val="24"/>
          <w:lang w:eastAsia="ru-RU"/>
        </w:rPr>
        <w:t>Не допускается использование сущес</w:t>
      </w:r>
      <w:r>
        <w:rPr>
          <w:rFonts w:ascii="Times New Roman" w:hAnsi="Times New Roman"/>
          <w:bCs/>
          <w:color w:val="000000"/>
          <w:sz w:val="24"/>
          <w:szCs w:val="24"/>
          <w:lang w:eastAsia="ru-RU"/>
        </w:rPr>
        <w:t xml:space="preserve">твующих пешеходных </w:t>
      </w:r>
      <w:r w:rsidR="00E80A5B">
        <w:rPr>
          <w:rFonts w:ascii="Times New Roman" w:hAnsi="Times New Roman"/>
          <w:bCs/>
          <w:color w:val="000000"/>
          <w:sz w:val="24"/>
          <w:szCs w:val="24"/>
          <w:lang w:eastAsia="ru-RU"/>
        </w:rPr>
        <w:t xml:space="preserve">коммуникаций </w:t>
      </w:r>
      <w:r w:rsidR="00E80A5B" w:rsidRPr="00432D05">
        <w:rPr>
          <w:rFonts w:ascii="Times New Roman" w:hAnsi="Times New Roman"/>
          <w:bCs/>
          <w:color w:val="000000"/>
          <w:sz w:val="24"/>
          <w:szCs w:val="24"/>
          <w:lang w:eastAsia="ru-RU"/>
        </w:rPr>
        <w:t>и</w:t>
      </w:r>
      <w:r w:rsidR="00432D05" w:rsidRPr="00432D05">
        <w:rPr>
          <w:rFonts w:ascii="Times New Roman" w:hAnsi="Times New Roman"/>
          <w:bCs/>
          <w:color w:val="000000"/>
          <w:sz w:val="24"/>
          <w:szCs w:val="24"/>
          <w:lang w:eastAsia="ru-RU"/>
        </w:rPr>
        <w:t xml:space="preserve">  прилегающих  к  ним  газонов  для  устройства  автостоянок и парковок.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17.1</w:t>
      </w:r>
      <w:r w:rsidR="00374019">
        <w:rPr>
          <w:rFonts w:ascii="Times New Roman" w:hAnsi="Times New Roman"/>
          <w:bCs/>
          <w:color w:val="000000"/>
          <w:sz w:val="24"/>
          <w:szCs w:val="24"/>
          <w:lang w:eastAsia="ru-RU"/>
        </w:rPr>
        <w:t>4</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Благоустройство пешеходной  зоны  (пешеходных  тротуаров  и велосипедных дорожек) требуется осуществлять с учетом комфортности пребывания в ней и доступности для маломобильных групп населения. При создании велосипедных путей требуется связывать все части </w:t>
      </w:r>
      <w:r w:rsidR="0089035D">
        <w:rPr>
          <w:rFonts w:ascii="Times New Roman" w:hAnsi="Times New Roman"/>
          <w:bCs/>
          <w:color w:val="000000"/>
          <w:sz w:val="24"/>
          <w:szCs w:val="24"/>
          <w:lang w:eastAsia="ru-RU"/>
        </w:rPr>
        <w:t>населенного пункт</w:t>
      </w:r>
      <w:r w:rsidR="00432D05" w:rsidRPr="00432D05">
        <w:rPr>
          <w:rFonts w:ascii="Times New Roman" w:hAnsi="Times New Roman"/>
          <w:bCs/>
          <w:color w:val="000000"/>
          <w:sz w:val="24"/>
          <w:szCs w:val="24"/>
          <w:lang w:eastAsia="ru-RU"/>
        </w:rPr>
        <w:t>а, создавая условия для беспрепятственного передвижения на велосипеде.</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17.1</w:t>
      </w:r>
      <w:r w:rsidR="00374019">
        <w:rPr>
          <w:rFonts w:ascii="Times New Roman" w:hAnsi="Times New Roman"/>
          <w:bCs/>
          <w:color w:val="000000"/>
          <w:sz w:val="24"/>
          <w:szCs w:val="24"/>
          <w:lang w:eastAsia="ru-RU"/>
        </w:rPr>
        <w:t>5</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При организации объектов велосипедной инфраструктуры необходимо создавать  условия  для  обеспечения  их  безопасности, связности, прямолинейности, комфортности.</w:t>
      </w:r>
    </w:p>
    <w:p w:rsidR="00374019" w:rsidRDefault="00094DE3"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17.1</w:t>
      </w:r>
      <w:r w:rsidR="00374019">
        <w:rPr>
          <w:rFonts w:ascii="Times New Roman" w:hAnsi="Times New Roman"/>
          <w:bCs/>
          <w:color w:val="000000"/>
          <w:sz w:val="24"/>
          <w:szCs w:val="24"/>
          <w:lang w:eastAsia="ru-RU"/>
        </w:rPr>
        <w:t>6</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Перечень элементов  комплексного  благоустройства велодорожек включает твердый тип покрытия, элементы сопряжения поверхности велодорожки с</w:t>
      </w:r>
      <w:r w:rsidR="00374019">
        <w:rPr>
          <w:rFonts w:ascii="Times New Roman" w:hAnsi="Times New Roman"/>
          <w:bCs/>
          <w:color w:val="000000"/>
          <w:sz w:val="24"/>
          <w:szCs w:val="24"/>
          <w:lang w:eastAsia="ru-RU"/>
        </w:rPr>
        <w:t xml:space="preserve"> прилегающими территориями</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СНиП 2.07.01-89*».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17.1</w:t>
      </w:r>
      <w:r w:rsidR="003B48A4">
        <w:rPr>
          <w:rFonts w:ascii="Times New Roman" w:hAnsi="Times New Roman"/>
          <w:bCs/>
          <w:color w:val="000000"/>
          <w:sz w:val="24"/>
          <w:szCs w:val="24"/>
          <w:lang w:eastAsia="ru-RU"/>
        </w:rPr>
        <w:t>7</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При  изолированном  расположении  велодорожки  в  профиле улицы ее ширина не должна быть меньше </w:t>
      </w:r>
      <w:smartTag w:uri="urn:schemas-microsoft-com:office:smarttags" w:element="metricconverter">
        <w:smartTagPr>
          <w:attr w:name="ProductID" w:val="2,3 м"/>
        </w:smartTagPr>
        <w:r w:rsidR="00432D05" w:rsidRPr="00432D05">
          <w:rPr>
            <w:rFonts w:ascii="Times New Roman" w:hAnsi="Times New Roman"/>
            <w:bCs/>
            <w:color w:val="000000"/>
            <w:sz w:val="24"/>
            <w:szCs w:val="24"/>
            <w:lang w:eastAsia="ru-RU"/>
          </w:rPr>
          <w:t>2,3 м</w:t>
        </w:r>
      </w:smartTag>
      <w:r w:rsidR="00432D05" w:rsidRPr="00432D05">
        <w:rPr>
          <w:rFonts w:ascii="Times New Roman" w:hAnsi="Times New Roman"/>
          <w:bCs/>
          <w:color w:val="000000"/>
          <w:sz w:val="24"/>
          <w:szCs w:val="24"/>
          <w:lang w:eastAsia="ru-RU"/>
        </w:rPr>
        <w:t xml:space="preserve"> для обеспечения возмо</w:t>
      </w:r>
      <w:r>
        <w:rPr>
          <w:rFonts w:ascii="Times New Roman" w:hAnsi="Times New Roman"/>
          <w:bCs/>
          <w:color w:val="000000"/>
          <w:sz w:val="24"/>
          <w:szCs w:val="24"/>
          <w:lang w:eastAsia="ru-RU"/>
        </w:rPr>
        <w:t xml:space="preserve">жности механизированной уборки. </w:t>
      </w:r>
      <w:r w:rsidR="00432D05" w:rsidRPr="00432D05">
        <w:rPr>
          <w:rFonts w:ascii="Times New Roman" w:hAnsi="Times New Roman"/>
          <w:bCs/>
          <w:color w:val="000000"/>
          <w:sz w:val="24"/>
          <w:szCs w:val="24"/>
          <w:lang w:eastAsia="ru-RU"/>
        </w:rPr>
        <w:t>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w:t>
      </w:r>
      <w:r>
        <w:rPr>
          <w:rFonts w:ascii="Times New Roman" w:hAnsi="Times New Roman"/>
          <w:bCs/>
          <w:color w:val="000000"/>
          <w:sz w:val="24"/>
          <w:szCs w:val="24"/>
          <w:lang w:eastAsia="ru-RU"/>
        </w:rPr>
        <w:t xml:space="preserve">вной ширины полосы велодорожки. </w:t>
      </w:r>
      <w:r w:rsidR="00432D05" w:rsidRPr="00432D05">
        <w:rPr>
          <w:rFonts w:ascii="Times New Roman" w:hAnsi="Times New Roman"/>
          <w:bCs/>
          <w:color w:val="000000"/>
          <w:sz w:val="24"/>
          <w:szCs w:val="24"/>
          <w:lang w:eastAsia="ru-RU"/>
        </w:rPr>
        <w:t xml:space="preserve">Пространство над велодорожкой должно быть свободно от нависающих объектов (ветвей, знаков) на высоту </w:t>
      </w:r>
      <w:smartTag w:uri="urn:schemas-microsoft-com:office:smarttags" w:element="metricconverter">
        <w:smartTagPr>
          <w:attr w:name="ProductID" w:val="2,5 м"/>
        </w:smartTagPr>
        <w:r w:rsidR="00432D05" w:rsidRPr="00432D05">
          <w:rPr>
            <w:rFonts w:ascii="Times New Roman" w:hAnsi="Times New Roman"/>
            <w:bCs/>
            <w:color w:val="000000"/>
            <w:sz w:val="24"/>
            <w:szCs w:val="24"/>
            <w:lang w:eastAsia="ru-RU"/>
          </w:rPr>
          <w:t>2,5 м</w:t>
        </w:r>
      </w:smartTag>
      <w:r w:rsidR="00432D05" w:rsidRPr="00432D05">
        <w:rPr>
          <w:rFonts w:ascii="Times New Roman" w:hAnsi="Times New Roman"/>
          <w:bCs/>
          <w:color w:val="000000"/>
          <w:sz w:val="24"/>
          <w:szCs w:val="24"/>
          <w:lang w:eastAsia="ru-RU"/>
        </w:rPr>
        <w:t xml:space="preserve">.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17.1</w:t>
      </w:r>
      <w:r w:rsidR="003B48A4">
        <w:rPr>
          <w:rFonts w:ascii="Times New Roman" w:hAnsi="Times New Roman"/>
          <w:bCs/>
          <w:color w:val="000000"/>
          <w:sz w:val="24"/>
          <w:szCs w:val="24"/>
          <w:lang w:eastAsia="ru-RU"/>
        </w:rPr>
        <w:t>8</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Покрытие  велодорожек  может  быть  асфальтовым,  бетонным, а также бесшовным  или  модульным,  обработанное  с  применением покрытий противоскольжения в соответствии с требованиями ГОСТ 32753-2014 «Дороги автомобильные общего пользования. Покрытия противоскольжения цветные. 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спортивно-оздоровительной  езды в специально  отведенных  зонах.  Поверхность велодорожки  должна визуально отличаться  от  поверхности  тротуара  и должна  считываться  в том  числе слабовидящими.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w:t>
      </w:r>
      <w:r w:rsidR="003B48A4">
        <w:rPr>
          <w:rFonts w:ascii="Times New Roman" w:hAnsi="Times New Roman"/>
          <w:bCs/>
          <w:color w:val="000000"/>
          <w:sz w:val="24"/>
          <w:szCs w:val="24"/>
          <w:lang w:eastAsia="ru-RU"/>
        </w:rPr>
        <w:t>19</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На  подходах  к  искусственным  сооружениям  велосипедные дорожки могут  размещаться  на  обочине  с  отделением  их  от  проезжей  части ограждениям</w:t>
      </w:r>
      <w:r>
        <w:rPr>
          <w:rFonts w:ascii="Times New Roman" w:hAnsi="Times New Roman"/>
          <w:bCs/>
          <w:color w:val="000000"/>
          <w:sz w:val="24"/>
          <w:szCs w:val="24"/>
          <w:lang w:eastAsia="ru-RU"/>
        </w:rPr>
        <w:t xml:space="preserve">и или разделительными полосами. </w:t>
      </w:r>
      <w:r w:rsidR="00432D05" w:rsidRPr="00432D05">
        <w:rPr>
          <w:rFonts w:ascii="Times New Roman" w:hAnsi="Times New Roman"/>
          <w:bCs/>
          <w:color w:val="000000"/>
          <w:sz w:val="24"/>
          <w:szCs w:val="24"/>
          <w:lang w:eastAsia="ru-RU"/>
        </w:rPr>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В стесненных условиях допускается разделительная полоса шириной </w:t>
      </w:r>
      <w:smartTag w:uri="urn:schemas-microsoft-com:office:smarttags" w:element="metricconverter">
        <w:smartTagPr>
          <w:attr w:name="ProductID" w:val="1,0 м"/>
        </w:smartTagPr>
        <w:r w:rsidR="00432D05" w:rsidRPr="00432D05">
          <w:rPr>
            <w:rFonts w:ascii="Times New Roman" w:hAnsi="Times New Roman"/>
            <w:bCs/>
            <w:color w:val="000000"/>
            <w:sz w:val="24"/>
            <w:szCs w:val="24"/>
            <w:lang w:eastAsia="ru-RU"/>
          </w:rPr>
          <w:t>1,0 м</w:t>
        </w:r>
      </w:smartTag>
      <w:r w:rsidR="00432D05" w:rsidRPr="00432D05">
        <w:rPr>
          <w:rFonts w:ascii="Times New Roman" w:hAnsi="Times New Roman"/>
          <w:bCs/>
          <w:color w:val="000000"/>
          <w:sz w:val="24"/>
          <w:szCs w:val="24"/>
          <w:lang w:eastAsia="ru-RU"/>
        </w:rPr>
        <w:t xml:space="preserve">, возвышающаяся над проезжей частью не менее чем на </w:t>
      </w:r>
      <w:smartTag w:uri="urn:schemas-microsoft-com:office:smarttags" w:element="metricconverter">
        <w:smartTagPr>
          <w:attr w:name="ProductID" w:val="0,15 м"/>
        </w:smartTagPr>
        <w:r w:rsidR="00432D05" w:rsidRPr="00432D05">
          <w:rPr>
            <w:rFonts w:ascii="Times New Roman" w:hAnsi="Times New Roman"/>
            <w:bCs/>
            <w:color w:val="000000"/>
            <w:sz w:val="24"/>
            <w:szCs w:val="24"/>
            <w:lang w:eastAsia="ru-RU"/>
          </w:rPr>
          <w:t>0,15 м</w:t>
        </w:r>
      </w:smartTag>
      <w:r w:rsidR="00432D05" w:rsidRPr="00432D05">
        <w:rPr>
          <w:rFonts w:ascii="Times New Roman" w:hAnsi="Times New Roman"/>
          <w:bCs/>
          <w:color w:val="000000"/>
          <w:sz w:val="24"/>
          <w:szCs w:val="24"/>
          <w:lang w:eastAsia="ru-RU"/>
        </w:rPr>
        <w:t xml:space="preserve">, с окаймлением бордюром.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17.2</w:t>
      </w:r>
      <w:r w:rsidR="003B48A4">
        <w:rPr>
          <w:rFonts w:ascii="Times New Roman" w:hAnsi="Times New Roman"/>
          <w:bCs/>
          <w:color w:val="000000"/>
          <w:sz w:val="24"/>
          <w:szCs w:val="24"/>
          <w:lang w:eastAsia="ru-RU"/>
        </w:rPr>
        <w:t>0</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Наименьшее расстояние безопасности от края велодорожки: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до проезжей части, опор, деревьев – </w:t>
      </w:r>
      <w:smartTag w:uri="urn:schemas-microsoft-com:office:smarttags" w:element="metricconverter">
        <w:smartTagPr>
          <w:attr w:name="ProductID" w:val="0,75 м"/>
        </w:smartTagPr>
        <w:r w:rsidR="00432D05" w:rsidRPr="00432D05">
          <w:rPr>
            <w:rFonts w:ascii="Times New Roman" w:hAnsi="Times New Roman"/>
            <w:bCs/>
            <w:color w:val="000000"/>
            <w:sz w:val="24"/>
            <w:szCs w:val="24"/>
            <w:lang w:eastAsia="ru-RU"/>
          </w:rPr>
          <w:t>0,75 м</w:t>
        </w:r>
      </w:smartTag>
      <w:r w:rsidR="00432D05" w:rsidRPr="00432D05">
        <w:rPr>
          <w:rFonts w:ascii="Times New Roman" w:hAnsi="Times New Roman"/>
          <w:bCs/>
          <w:color w:val="000000"/>
          <w:sz w:val="24"/>
          <w:szCs w:val="24"/>
          <w:lang w:eastAsia="ru-RU"/>
        </w:rPr>
        <w:t xml:space="preserve">;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до тротуаров – </w:t>
      </w:r>
      <w:smartTag w:uri="urn:schemas-microsoft-com:office:smarttags" w:element="metricconverter">
        <w:smartTagPr>
          <w:attr w:name="ProductID" w:val="0,5 м"/>
        </w:smartTagPr>
        <w:r w:rsidR="00432D05" w:rsidRPr="00432D05">
          <w:rPr>
            <w:rFonts w:ascii="Times New Roman" w:hAnsi="Times New Roman"/>
            <w:bCs/>
            <w:color w:val="000000"/>
            <w:sz w:val="24"/>
            <w:szCs w:val="24"/>
            <w:lang w:eastAsia="ru-RU"/>
          </w:rPr>
          <w:t>0,5 м</w:t>
        </w:r>
      </w:smartTag>
      <w:r w:rsidR="00432D05" w:rsidRPr="00432D05">
        <w:rPr>
          <w:rFonts w:ascii="Times New Roman" w:hAnsi="Times New Roman"/>
          <w:bCs/>
          <w:color w:val="000000"/>
          <w:sz w:val="24"/>
          <w:szCs w:val="24"/>
          <w:lang w:eastAsia="ru-RU"/>
        </w:rPr>
        <w:t xml:space="preserve">; </w:t>
      </w:r>
    </w:p>
    <w:p w:rsidR="00374019" w:rsidRDefault="00374019" w:rsidP="0037401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до стоянок автомобилей и остановок общественного транспорта – </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w:t>
      </w:r>
    </w:p>
    <w:p w:rsidR="00DB37E3" w:rsidRPr="00432D05" w:rsidRDefault="00374019" w:rsidP="00374019">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до боковых препятствий – </w:t>
      </w:r>
      <w:smartTag w:uri="urn:schemas-microsoft-com:office:smarttags" w:element="metricconverter">
        <w:smartTagPr>
          <w:attr w:name="ProductID" w:val="0,5 м"/>
        </w:smartTagPr>
        <w:r w:rsidR="00432D05" w:rsidRPr="00432D05">
          <w:rPr>
            <w:rFonts w:ascii="Times New Roman" w:hAnsi="Times New Roman"/>
            <w:bCs/>
            <w:color w:val="000000"/>
            <w:sz w:val="24"/>
            <w:szCs w:val="24"/>
            <w:lang w:eastAsia="ru-RU"/>
          </w:rPr>
          <w:t>0,5 м</w:t>
        </w:r>
      </w:smartTag>
      <w:r w:rsidR="00432D05" w:rsidRPr="00432D05">
        <w:rPr>
          <w:rFonts w:ascii="Times New Roman" w:hAnsi="Times New Roman"/>
          <w:bCs/>
          <w:color w:val="000000"/>
          <w:sz w:val="24"/>
          <w:szCs w:val="24"/>
          <w:lang w:eastAsia="ru-RU"/>
        </w:rPr>
        <w:t>.</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3B48A4" w:rsidRDefault="00374019" w:rsidP="003B48A4">
      <w:pPr>
        <w:widowControl w:val="0"/>
        <w:shd w:val="clear" w:color="auto" w:fill="FFFFFF"/>
        <w:spacing w:after="0" w:line="240" w:lineRule="auto"/>
        <w:jc w:val="center"/>
        <w:outlineLvl w:val="3"/>
        <w:rPr>
          <w:rFonts w:ascii="Times New Roman" w:hAnsi="Times New Roman"/>
          <w:b/>
          <w:bCs/>
          <w:sz w:val="24"/>
          <w:szCs w:val="24"/>
          <w:lang w:eastAsia="ru-RU"/>
        </w:rPr>
      </w:pPr>
      <w:r w:rsidRPr="003B48A4">
        <w:rPr>
          <w:rFonts w:ascii="Times New Roman" w:hAnsi="Times New Roman"/>
          <w:b/>
          <w:bCs/>
          <w:color w:val="000000"/>
          <w:sz w:val="24"/>
          <w:szCs w:val="24"/>
          <w:lang w:eastAsia="ru-RU"/>
        </w:rPr>
        <w:t xml:space="preserve">Глава 18. </w:t>
      </w:r>
      <w:r w:rsidR="00432D05" w:rsidRPr="003B48A4">
        <w:rPr>
          <w:rFonts w:ascii="Times New Roman" w:hAnsi="Times New Roman"/>
          <w:b/>
          <w:bCs/>
          <w:color w:val="000000"/>
          <w:sz w:val="24"/>
          <w:szCs w:val="24"/>
          <w:lang w:eastAsia="ru-RU"/>
        </w:rPr>
        <w:t>ОРГАНИЗАЦИЯ НАКОПЛЕНИЯ ТВЕРДЫХ И ЖИДКИХ</w:t>
      </w:r>
      <w:r w:rsidR="00EE7B66">
        <w:rPr>
          <w:rFonts w:ascii="Times New Roman" w:hAnsi="Times New Roman"/>
          <w:b/>
          <w:bCs/>
          <w:color w:val="000000"/>
          <w:sz w:val="24"/>
          <w:szCs w:val="24"/>
          <w:lang w:eastAsia="ru-RU"/>
        </w:rPr>
        <w:t xml:space="preserve"> </w:t>
      </w:r>
      <w:r w:rsidR="00432D05" w:rsidRPr="003B48A4">
        <w:rPr>
          <w:rFonts w:ascii="Times New Roman" w:hAnsi="Times New Roman"/>
          <w:b/>
          <w:bCs/>
          <w:color w:val="000000"/>
          <w:sz w:val="24"/>
          <w:szCs w:val="24"/>
          <w:lang w:eastAsia="ru-RU"/>
        </w:rPr>
        <w:t>КОММУНАЛЬНЫХ ОТХОДОВ И ТРЕБОВАНИЯ К</w:t>
      </w:r>
      <w:r w:rsidR="00BC5441">
        <w:rPr>
          <w:rFonts w:ascii="Times New Roman" w:hAnsi="Times New Roman"/>
          <w:b/>
          <w:bCs/>
          <w:color w:val="000000"/>
          <w:sz w:val="24"/>
          <w:szCs w:val="24"/>
          <w:lang w:eastAsia="ru-RU"/>
        </w:rPr>
        <w:t xml:space="preserve"> </w:t>
      </w:r>
      <w:r w:rsidR="00432D05" w:rsidRPr="003B48A4">
        <w:rPr>
          <w:rFonts w:ascii="Times New Roman" w:hAnsi="Times New Roman"/>
          <w:b/>
          <w:bCs/>
          <w:color w:val="000000"/>
          <w:sz w:val="24"/>
          <w:szCs w:val="24"/>
          <w:lang w:eastAsia="ru-RU"/>
        </w:rPr>
        <w:t>УСТАНОВКЕ КОНТЕЙНЕРОВ</w:t>
      </w:r>
    </w:p>
    <w:p w:rsidR="008D62F0" w:rsidRDefault="008D62F0" w:rsidP="008D62F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2A3E0C">
        <w:rPr>
          <w:rFonts w:ascii="Times New Roman" w:hAnsi="Times New Roman"/>
          <w:bCs/>
          <w:sz w:val="24"/>
          <w:szCs w:val="24"/>
          <w:lang w:eastAsia="ru-RU"/>
        </w:rPr>
        <w:t xml:space="preserve">18.1. </w:t>
      </w:r>
      <w:r w:rsidR="00E80A5B" w:rsidRPr="002A3E0C">
        <w:rPr>
          <w:rFonts w:ascii="Times New Roman" w:hAnsi="Times New Roman"/>
          <w:bCs/>
          <w:sz w:val="24"/>
          <w:szCs w:val="24"/>
          <w:lang w:eastAsia="ru-RU"/>
        </w:rPr>
        <w:t>Накопление, транспортирование, обработка, утилизация, обезвреживание и захоронение твердых коммунальных отходов (далее – ТКО), заключение договора на оказание услуг по обращению с ТКО осуществляются в соответствии с требованиями Правил обращения с</w:t>
      </w:r>
      <w:r w:rsidR="00E80A5B" w:rsidRPr="00432D05">
        <w:rPr>
          <w:rFonts w:ascii="Times New Roman" w:hAnsi="Times New Roman"/>
          <w:bCs/>
          <w:color w:val="000000"/>
          <w:sz w:val="24"/>
          <w:szCs w:val="24"/>
          <w:lang w:eastAsia="ru-RU"/>
        </w:rPr>
        <w:t xml:space="preserve"> ТКО, утвержденных постановлением Правительства Российской Федерации.</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Порядок накопления ТКО (в том числе их раздельного сбора) утверждается Правительств</w:t>
      </w:r>
      <w:r w:rsidR="00E80A5B">
        <w:rPr>
          <w:rFonts w:ascii="Times New Roman" w:hAnsi="Times New Roman"/>
          <w:bCs/>
          <w:color w:val="000000"/>
          <w:sz w:val="24"/>
          <w:szCs w:val="24"/>
          <w:lang w:eastAsia="ru-RU"/>
        </w:rPr>
        <w:t>ом Челябин</w:t>
      </w:r>
      <w:r w:rsidR="00E80A5B" w:rsidRPr="00432D05">
        <w:rPr>
          <w:rFonts w:ascii="Times New Roman" w:hAnsi="Times New Roman"/>
          <w:bCs/>
          <w:color w:val="000000"/>
          <w:sz w:val="24"/>
          <w:szCs w:val="24"/>
          <w:lang w:eastAsia="ru-RU"/>
        </w:rPr>
        <w:t>ской области</w:t>
      </w:r>
      <w:r w:rsidR="00E80A5B">
        <w:rPr>
          <w:rFonts w:ascii="Times New Roman" w:hAnsi="Times New Roman"/>
          <w:bCs/>
          <w:color w:val="000000"/>
          <w:sz w:val="24"/>
          <w:szCs w:val="24"/>
          <w:lang w:eastAsia="ru-RU"/>
        </w:rPr>
        <w:t xml:space="preserve"> (постановление Правительства Челябинской области от 27.06.2017г. №307-П)</w:t>
      </w:r>
      <w:r w:rsidR="00E80A5B" w:rsidRPr="00432D05">
        <w:rPr>
          <w:rFonts w:ascii="Times New Roman" w:hAnsi="Times New Roman"/>
          <w:bCs/>
          <w:color w:val="000000"/>
          <w:sz w:val="24"/>
          <w:szCs w:val="24"/>
          <w:lang w:eastAsia="ru-RU"/>
        </w:rPr>
        <w:t>.</w:t>
      </w:r>
    </w:p>
    <w:p w:rsidR="008D62F0" w:rsidRDefault="008D62F0" w:rsidP="008D62F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18.2. </w:t>
      </w:r>
      <w:r w:rsidR="00432D05" w:rsidRPr="00432D05">
        <w:rPr>
          <w:rFonts w:ascii="Times New Roman" w:hAnsi="Times New Roman"/>
          <w:bCs/>
          <w:color w:val="000000"/>
          <w:sz w:val="24"/>
          <w:szCs w:val="24"/>
          <w:lang w:eastAsia="ru-RU"/>
        </w:rPr>
        <w:t xml:space="preserve">Места (площадки) накопления ТКО определяются в соответствии с территориальной схемой обращения с отходами, в том числе с твердыми коммунальными отходами в </w:t>
      </w:r>
      <w:r w:rsidR="0089035D">
        <w:rPr>
          <w:rFonts w:ascii="Times New Roman" w:hAnsi="Times New Roman"/>
          <w:bCs/>
          <w:color w:val="000000"/>
          <w:sz w:val="24"/>
          <w:szCs w:val="24"/>
          <w:lang w:eastAsia="ru-RU"/>
        </w:rPr>
        <w:t>Челябин</w:t>
      </w:r>
      <w:r w:rsidR="00432D05" w:rsidRPr="00432D05">
        <w:rPr>
          <w:rFonts w:ascii="Times New Roman" w:hAnsi="Times New Roman"/>
          <w:bCs/>
          <w:color w:val="000000"/>
          <w:sz w:val="24"/>
          <w:szCs w:val="24"/>
          <w:lang w:eastAsia="ru-RU"/>
        </w:rPr>
        <w:t>ской области, утвержденной Министерств</w:t>
      </w:r>
      <w:r>
        <w:rPr>
          <w:rFonts w:ascii="Times New Roman" w:hAnsi="Times New Roman"/>
          <w:bCs/>
          <w:color w:val="000000"/>
          <w:sz w:val="24"/>
          <w:szCs w:val="24"/>
          <w:lang w:eastAsia="ru-RU"/>
        </w:rPr>
        <w:t>ом</w:t>
      </w:r>
      <w:r w:rsidR="00432D05" w:rsidRPr="00432D05">
        <w:rPr>
          <w:rFonts w:ascii="Times New Roman" w:hAnsi="Times New Roman"/>
          <w:bCs/>
          <w:color w:val="000000"/>
          <w:sz w:val="24"/>
          <w:szCs w:val="24"/>
          <w:lang w:eastAsia="ru-RU"/>
        </w:rPr>
        <w:t xml:space="preserve"> экологии </w:t>
      </w:r>
      <w:r w:rsidR="0089035D">
        <w:rPr>
          <w:rFonts w:ascii="Times New Roman" w:hAnsi="Times New Roman"/>
          <w:bCs/>
          <w:color w:val="000000"/>
          <w:sz w:val="24"/>
          <w:szCs w:val="24"/>
          <w:lang w:eastAsia="ru-RU"/>
        </w:rPr>
        <w:t>Челябин</w:t>
      </w:r>
      <w:r w:rsidR="00432D05" w:rsidRPr="00432D05">
        <w:rPr>
          <w:rFonts w:ascii="Times New Roman" w:hAnsi="Times New Roman"/>
          <w:bCs/>
          <w:color w:val="000000"/>
          <w:sz w:val="24"/>
          <w:szCs w:val="24"/>
          <w:lang w:eastAsia="ru-RU"/>
        </w:rPr>
        <w:t>ской области</w:t>
      </w:r>
      <w:r w:rsidR="00466909">
        <w:rPr>
          <w:rFonts w:ascii="Times New Roman" w:hAnsi="Times New Roman"/>
          <w:bCs/>
          <w:color w:val="000000"/>
          <w:sz w:val="24"/>
          <w:szCs w:val="24"/>
          <w:lang w:eastAsia="ru-RU"/>
        </w:rPr>
        <w:t xml:space="preserve"> (приказ Министерства экологии Челябинской области от24.12.2018г. №1562)</w:t>
      </w:r>
      <w:r w:rsidR="00432D05" w:rsidRPr="00432D05">
        <w:rPr>
          <w:rFonts w:ascii="Times New Roman" w:hAnsi="Times New Roman"/>
          <w:bCs/>
          <w:color w:val="000000"/>
          <w:sz w:val="24"/>
          <w:szCs w:val="24"/>
          <w:lang w:eastAsia="ru-RU"/>
        </w:rPr>
        <w:t>. Места (площадки) накопления ТКО создаются в порядке, определенном постановлением Правительства Российской Федерации.</w:t>
      </w:r>
    </w:p>
    <w:p w:rsidR="008D62F0" w:rsidRDefault="008D62F0" w:rsidP="008D62F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18.3. </w:t>
      </w:r>
      <w:r w:rsidR="00432D05" w:rsidRPr="00432D05">
        <w:rPr>
          <w:rFonts w:ascii="Times New Roman" w:hAnsi="Times New Roman"/>
          <w:bCs/>
          <w:color w:val="000000"/>
          <w:sz w:val="24"/>
          <w:szCs w:val="24"/>
          <w:lang w:eastAsia="ru-RU"/>
        </w:rPr>
        <w:t>Юридические и физические лица, индивидуальные предприниматели обязаны:</w:t>
      </w:r>
    </w:p>
    <w:p w:rsidR="008D62F0" w:rsidRDefault="008D62F0" w:rsidP="008D62F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 xml:space="preserve">обеспечить со своей стороны соблюдение требований действующего законодательства об обращении с отходами производства и потребления (в том числе путем заключения договора с региональным оператором по обращению с ТКО на территории </w:t>
      </w:r>
      <w:r w:rsidR="0089035D">
        <w:rPr>
          <w:rFonts w:ascii="Times New Roman" w:hAnsi="Times New Roman"/>
          <w:bCs/>
          <w:color w:val="000000"/>
          <w:sz w:val="24"/>
          <w:szCs w:val="24"/>
          <w:lang w:eastAsia="ru-RU"/>
        </w:rPr>
        <w:t>Челябин</w:t>
      </w:r>
      <w:r w:rsidR="00432D05" w:rsidRPr="00432D05">
        <w:rPr>
          <w:rFonts w:ascii="Times New Roman" w:hAnsi="Times New Roman"/>
          <w:bCs/>
          <w:color w:val="000000"/>
          <w:sz w:val="24"/>
          <w:szCs w:val="24"/>
          <w:lang w:eastAsia="ru-RU"/>
        </w:rPr>
        <w:t>ской области);</w:t>
      </w:r>
    </w:p>
    <w:p w:rsidR="00466909" w:rsidRDefault="008D62F0"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предусмотренных законодательством об обращении с отходами производства и потребления случаях установить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 а также обеспечить содержание и уборку территории места (площадки) накопления ТКО;</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оборудовать не подключенные к централизованной системе канализации жилые дома, здания, строения и сооружения, в которых предусмотрено пребывание людей, локальными очистными сооружениями и стационарными сборниками для жидких бытовых отходов в соответствии с требованиями действующего законодательства, а также обеспечить их надлежащую эксплуатацию. Организовать своевременный вывоз жидких бытовых отходов путем заключения договора на оказание услуг по организации откачки, вывоза и размещения жидких бытовых отходов со специализированной организацией;</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осуществлять содержание в исправном состоянии принадлежащих им контейнеров и других сборников для ТКО и ЖБО;</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F72860">
        <w:rPr>
          <w:rFonts w:ascii="Times New Roman" w:hAnsi="Times New Roman"/>
          <w:bCs/>
          <w:sz w:val="24"/>
          <w:szCs w:val="24"/>
          <w:lang w:eastAsia="ru-RU"/>
        </w:rPr>
        <w:t>18.4</w:t>
      </w:r>
      <w:r w:rsidR="00F72860" w:rsidRPr="00F72860">
        <w:rPr>
          <w:rFonts w:ascii="Times New Roman" w:hAnsi="Times New Roman"/>
          <w:bCs/>
          <w:sz w:val="24"/>
          <w:szCs w:val="24"/>
          <w:lang w:eastAsia="ru-RU"/>
        </w:rPr>
        <w:t>.</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Требования к местам (площадкам) накопления ТКО:</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места (площадки) накопления ТКО должны быть включены в реестр мест (площадок) накопления ТКО на территории муниципального образования;</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место (площадка) накопления ТКО оборудуется ровным твердым покрытием прямоугольной формы и ограждением. К месту (площадке) накопления ТКО должны быть предусмотрены подъездные пути для автотранспорта, разворотная площадка и освещение. Вокруг места (площадки) накопления ТКО высаживаются зеленые насаждения;</w:t>
      </w:r>
    </w:p>
    <w:p w:rsidR="00466909" w:rsidRPr="0012029A" w:rsidRDefault="00466909" w:rsidP="0046690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12029A">
        <w:rPr>
          <w:rFonts w:ascii="Times New Roman" w:hAnsi="Times New Roman"/>
          <w:bCs/>
          <w:sz w:val="24"/>
          <w:szCs w:val="24"/>
          <w:lang w:eastAsia="ru-RU"/>
        </w:rPr>
        <w:t xml:space="preserve">- </w:t>
      </w:r>
      <w:r w:rsidR="00432D05" w:rsidRPr="0012029A">
        <w:rPr>
          <w:rFonts w:ascii="Times New Roman" w:hAnsi="Times New Roman"/>
          <w:bCs/>
          <w:sz w:val="24"/>
          <w:szCs w:val="24"/>
          <w:lang w:eastAsia="ru-RU"/>
        </w:rPr>
        <w:t xml:space="preserve">расстояние от места (площадки) накопления ТКО до жилых зданий,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00432D05" w:rsidRPr="0012029A">
          <w:rPr>
            <w:rFonts w:ascii="Times New Roman" w:hAnsi="Times New Roman"/>
            <w:bCs/>
            <w:sz w:val="24"/>
            <w:szCs w:val="24"/>
            <w:lang w:eastAsia="ru-RU"/>
          </w:rPr>
          <w:t>20 м</w:t>
        </w:r>
      </w:smartTag>
      <w:r w:rsidR="00432D05" w:rsidRPr="0012029A">
        <w:rPr>
          <w:rFonts w:ascii="Times New Roman" w:hAnsi="Times New Roman"/>
          <w:bCs/>
          <w:sz w:val="24"/>
          <w:szCs w:val="24"/>
          <w:lang w:eastAsia="ru-RU"/>
        </w:rPr>
        <w:t xml:space="preserve"> и не более </w:t>
      </w:r>
      <w:smartTag w:uri="urn:schemas-microsoft-com:office:smarttags" w:element="metricconverter">
        <w:smartTagPr>
          <w:attr w:name="ProductID" w:val="100 м"/>
        </w:smartTagPr>
        <w:r w:rsidR="00432D05" w:rsidRPr="0012029A">
          <w:rPr>
            <w:rFonts w:ascii="Times New Roman" w:hAnsi="Times New Roman"/>
            <w:bCs/>
            <w:sz w:val="24"/>
            <w:szCs w:val="24"/>
            <w:lang w:eastAsia="ru-RU"/>
          </w:rPr>
          <w:t>100 м</w:t>
        </w:r>
      </w:smartTag>
      <w:r w:rsidR="00432D05" w:rsidRPr="0012029A">
        <w:rPr>
          <w:rFonts w:ascii="Times New Roman" w:hAnsi="Times New Roman"/>
          <w:bCs/>
          <w:sz w:val="24"/>
          <w:szCs w:val="24"/>
          <w:lang w:eastAsia="ru-RU"/>
        </w:rPr>
        <w:t>. 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 На территории частных домовладений места расположения контейнеров должны определяться самими домовладельцами;</w:t>
      </w:r>
    </w:p>
    <w:p w:rsidR="00466909" w:rsidRPr="0012029A" w:rsidRDefault="00466909" w:rsidP="0046690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12029A">
        <w:rPr>
          <w:rFonts w:ascii="Times New Roman" w:hAnsi="Times New Roman"/>
          <w:bCs/>
          <w:sz w:val="24"/>
          <w:szCs w:val="24"/>
          <w:lang w:eastAsia="ru-RU"/>
        </w:rPr>
        <w:t xml:space="preserve">- </w:t>
      </w:r>
      <w:r w:rsidR="00432D05" w:rsidRPr="0012029A">
        <w:rPr>
          <w:rFonts w:ascii="Times New Roman" w:hAnsi="Times New Roman"/>
          <w:bCs/>
          <w:sz w:val="24"/>
          <w:szCs w:val="24"/>
          <w:lang w:eastAsia="ru-RU"/>
        </w:rPr>
        <w:t xml:space="preserve">твердое покрытие места (площадки) накопления ТКО должно быть водонепроницаемым и химически стойким: асфальт, керамзитобетон, полимербетон и др. Твердое покрытие места (площадки) накопления ТКО должно быть обустроено на уровне прилегающей к площадке проезжей части; </w:t>
      </w:r>
    </w:p>
    <w:p w:rsidR="00466909" w:rsidRPr="0012029A" w:rsidRDefault="00E80A5B" w:rsidP="0046690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12029A">
        <w:rPr>
          <w:rFonts w:ascii="Times New Roman" w:hAnsi="Times New Roman"/>
          <w:bCs/>
          <w:sz w:val="24"/>
          <w:szCs w:val="24"/>
          <w:lang w:eastAsia="ru-RU"/>
        </w:rPr>
        <w:t>- место (площадка) накопления ТКО оборудуется ограждением с трех сторон высотой не менее 1,2 м</w:t>
      </w:r>
      <w:r>
        <w:rPr>
          <w:rFonts w:ascii="Times New Roman" w:hAnsi="Times New Roman"/>
          <w:bCs/>
          <w:sz w:val="24"/>
          <w:szCs w:val="24"/>
          <w:lang w:eastAsia="ru-RU"/>
        </w:rPr>
        <w:t>.</w:t>
      </w:r>
      <w:r w:rsidRPr="0012029A">
        <w:rPr>
          <w:rFonts w:ascii="Times New Roman" w:hAnsi="Times New Roman"/>
          <w:bCs/>
          <w:sz w:val="24"/>
          <w:szCs w:val="24"/>
          <w:lang w:eastAsia="ru-RU"/>
        </w:rPr>
        <w:t>;</w:t>
      </w:r>
    </w:p>
    <w:p w:rsidR="00CA462C" w:rsidRPr="0012029A" w:rsidRDefault="00466909"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12029A">
        <w:rPr>
          <w:rFonts w:ascii="Times New Roman" w:hAnsi="Times New Roman"/>
          <w:bCs/>
          <w:sz w:val="24"/>
          <w:szCs w:val="24"/>
          <w:lang w:eastAsia="ru-RU"/>
        </w:rPr>
        <w:t>-</w:t>
      </w:r>
      <w:r w:rsidR="00432D05" w:rsidRPr="0012029A">
        <w:rPr>
          <w:rFonts w:ascii="Times New Roman" w:hAnsi="Times New Roman"/>
          <w:bCs/>
          <w:sz w:val="24"/>
          <w:szCs w:val="24"/>
          <w:lang w:eastAsia="ru-RU"/>
        </w:rPr>
        <w:t xml:space="preserve"> в случае если в месте (на площадке) накопления ТКО устанавливаются контейнеры объемом 1,1 куб.м на колесах, то площадка должна быть оборудована поребриком высотой 5-</w:t>
      </w:r>
      <w:smartTag w:uri="urn:schemas-microsoft-com:office:smarttags" w:element="metricconverter">
        <w:smartTagPr>
          <w:attr w:name="ProductID" w:val="7 см"/>
        </w:smartTagPr>
        <w:r w:rsidR="00432D05" w:rsidRPr="0012029A">
          <w:rPr>
            <w:rFonts w:ascii="Times New Roman" w:hAnsi="Times New Roman"/>
            <w:bCs/>
            <w:sz w:val="24"/>
            <w:szCs w:val="24"/>
            <w:lang w:eastAsia="ru-RU"/>
          </w:rPr>
          <w:t>7 см</w:t>
        </w:r>
      </w:smartTag>
      <w:r w:rsidR="00432D05" w:rsidRPr="0012029A">
        <w:rPr>
          <w:rFonts w:ascii="Times New Roman" w:hAnsi="Times New Roman"/>
          <w:bCs/>
          <w:sz w:val="24"/>
          <w:szCs w:val="24"/>
          <w:lang w:eastAsia="ru-RU"/>
        </w:rPr>
        <w:t>, исключающим возможность самопроизвольного выкатывания контейнеров с площадки, с разрывом для выкатывания контейнеров в целях погрузки в спецтранспорт;</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12029A">
        <w:rPr>
          <w:rFonts w:ascii="Times New Roman" w:hAnsi="Times New Roman"/>
          <w:bCs/>
          <w:sz w:val="24"/>
          <w:szCs w:val="24"/>
          <w:lang w:eastAsia="ru-RU"/>
        </w:rPr>
        <w:t xml:space="preserve">- </w:t>
      </w:r>
      <w:r w:rsidR="00432D05" w:rsidRPr="0012029A">
        <w:rPr>
          <w:rFonts w:ascii="Times New Roman" w:hAnsi="Times New Roman"/>
          <w:bCs/>
          <w:sz w:val="24"/>
          <w:szCs w:val="24"/>
          <w:lang w:eastAsia="ru-RU"/>
        </w:rPr>
        <w:t>к месту (площадке) накопления ТКО должен быть обеспечен свободный подъезд</w:t>
      </w:r>
      <w:r w:rsidR="00432D05" w:rsidRPr="00432D05">
        <w:rPr>
          <w:rFonts w:ascii="Times New Roman" w:hAnsi="Times New Roman"/>
          <w:bCs/>
          <w:color w:val="000000"/>
          <w:sz w:val="24"/>
          <w:szCs w:val="24"/>
          <w:lang w:eastAsia="ru-RU"/>
        </w:rPr>
        <w:t xml:space="preserve"> специализированной техники (мусоровоза). Подъездные пути к месту (площадке) накопления ТКО должны быть сквозными либо с разворотной площадкой, обеспечивающей свободный разворот спецтранспорта;</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не допускается наличие коммуникаций над подъездными путями к месту (площадке) накопления ТКО и непосредственно над площадкой, расположенных ниже </w:t>
      </w:r>
      <w:smartTag w:uri="urn:schemas-microsoft-com:office:smarttags" w:element="metricconverter">
        <w:smartTagPr>
          <w:attr w:name="ProductID" w:val="5,5 м"/>
        </w:smartTagPr>
        <w:r w:rsidR="00432D05" w:rsidRPr="00432D05">
          <w:rPr>
            <w:rFonts w:ascii="Times New Roman" w:hAnsi="Times New Roman"/>
            <w:bCs/>
            <w:color w:val="000000"/>
            <w:sz w:val="24"/>
            <w:szCs w:val="24"/>
            <w:lang w:eastAsia="ru-RU"/>
          </w:rPr>
          <w:t>5,5 м</w:t>
        </w:r>
      </w:smartTag>
      <w:r w:rsidR="00432D05" w:rsidRPr="00432D05">
        <w:rPr>
          <w:rFonts w:ascii="Times New Roman" w:hAnsi="Times New Roman"/>
          <w:bCs/>
          <w:color w:val="000000"/>
          <w:sz w:val="24"/>
          <w:szCs w:val="24"/>
          <w:lang w:eastAsia="ru-RU"/>
        </w:rPr>
        <w:t xml:space="preserve"> от уровня проезжей части;</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место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00432D05" w:rsidRPr="00432D05">
          <w:rPr>
            <w:rFonts w:ascii="Times New Roman" w:hAnsi="Times New Roman"/>
            <w:bCs/>
            <w:color w:val="000000"/>
            <w:sz w:val="24"/>
            <w:szCs w:val="24"/>
            <w:lang w:eastAsia="ru-RU"/>
          </w:rPr>
          <w:t>3 м</w:t>
        </w:r>
      </w:smartTag>
      <w:r w:rsidR="00432D05" w:rsidRPr="00432D05">
        <w:rPr>
          <w:rFonts w:ascii="Times New Roman" w:hAnsi="Times New Roman"/>
          <w:bCs/>
          <w:color w:val="000000"/>
          <w:sz w:val="24"/>
          <w:szCs w:val="24"/>
          <w:lang w:eastAsia="ru-RU"/>
        </w:rPr>
        <w:t>;</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озеленение места (площадки) накопления ТКО следует производить деревьями с высокой степенью фитонцидности, хорошо развитой кроной. Допускается для визуальной изоляции площадок применение декоративных стенок, трельяжей или живой изгороди в виде высоких кустарников без плодов и ягод</w:t>
      </w:r>
      <w:r>
        <w:rPr>
          <w:rFonts w:ascii="Times New Roman" w:hAnsi="Times New Roman"/>
          <w:bCs/>
          <w:color w:val="000000"/>
          <w:sz w:val="24"/>
          <w:szCs w:val="24"/>
          <w:lang w:eastAsia="ru-RU"/>
        </w:rPr>
        <w:t>.</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w:t>
      </w:r>
      <w:r w:rsidR="00F72860">
        <w:rPr>
          <w:rFonts w:ascii="Times New Roman" w:hAnsi="Times New Roman"/>
          <w:bCs/>
          <w:color w:val="000000"/>
          <w:sz w:val="24"/>
          <w:szCs w:val="24"/>
          <w:lang w:eastAsia="ru-RU"/>
        </w:rPr>
        <w:t>5</w:t>
      </w:r>
      <w:r>
        <w:rPr>
          <w:rFonts w:ascii="Times New Roman" w:hAnsi="Times New Roman"/>
          <w:bCs/>
          <w:color w:val="000000"/>
          <w:sz w:val="24"/>
          <w:szCs w:val="24"/>
          <w:lang w:eastAsia="ru-RU"/>
        </w:rPr>
        <w:t>. М</w:t>
      </w:r>
      <w:r w:rsidR="00432D05" w:rsidRPr="00432D05">
        <w:rPr>
          <w:rFonts w:ascii="Times New Roman" w:hAnsi="Times New Roman"/>
          <w:bCs/>
          <w:color w:val="000000"/>
          <w:sz w:val="24"/>
          <w:szCs w:val="24"/>
          <w:lang w:eastAsia="ru-RU"/>
        </w:rPr>
        <w:t>еста (площадки) накопления ТКО должны быть снабжены: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информацией, предостерегающей владельцев автотранспорта от загромождения подъезда для специализированного автотранспорта, разгружающего контейнеры;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места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w:t>
      </w:r>
      <w:r w:rsidR="00F72860">
        <w:rPr>
          <w:rFonts w:ascii="Times New Roman" w:hAnsi="Times New Roman"/>
          <w:bCs/>
          <w:color w:val="000000"/>
          <w:sz w:val="24"/>
          <w:szCs w:val="24"/>
          <w:lang w:eastAsia="ru-RU"/>
        </w:rPr>
        <w:t>6</w:t>
      </w:r>
      <w:r>
        <w:rPr>
          <w:rFonts w:ascii="Times New Roman" w:hAnsi="Times New Roman"/>
          <w:bCs/>
          <w:color w:val="000000"/>
          <w:sz w:val="24"/>
          <w:szCs w:val="24"/>
          <w:lang w:eastAsia="ru-RU"/>
        </w:rPr>
        <w:t>. Р</w:t>
      </w:r>
      <w:r w:rsidR="00432D05" w:rsidRPr="00432D05">
        <w:rPr>
          <w:rFonts w:ascii="Times New Roman" w:hAnsi="Times New Roman"/>
          <w:bCs/>
          <w:color w:val="000000"/>
          <w:sz w:val="24"/>
          <w:szCs w:val="24"/>
          <w:lang w:eastAsia="ru-RU"/>
        </w:rPr>
        <w:t>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r>
        <w:rPr>
          <w:rFonts w:ascii="Times New Roman" w:hAnsi="Times New Roman"/>
          <w:bCs/>
          <w:color w:val="000000"/>
          <w:sz w:val="24"/>
          <w:szCs w:val="24"/>
          <w:lang w:eastAsia="ru-RU"/>
        </w:rPr>
        <w:t>.</w:t>
      </w:r>
    </w:p>
    <w:p w:rsidR="00CA462C" w:rsidRPr="00F9262C" w:rsidRDefault="00F72860"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sz w:val="24"/>
          <w:szCs w:val="24"/>
          <w:lang w:eastAsia="ru-RU"/>
        </w:rPr>
        <w:t>18.7</w:t>
      </w:r>
      <w:r w:rsidR="00CA462C" w:rsidRPr="00F9262C">
        <w:rPr>
          <w:rFonts w:ascii="Times New Roman" w:hAnsi="Times New Roman"/>
          <w:bCs/>
          <w:sz w:val="24"/>
          <w:szCs w:val="24"/>
          <w:lang w:eastAsia="ru-RU"/>
        </w:rPr>
        <w:t xml:space="preserve">. </w:t>
      </w:r>
      <w:r w:rsidR="00432D05" w:rsidRPr="00F9262C">
        <w:rPr>
          <w:rFonts w:ascii="Times New Roman" w:hAnsi="Times New Roman"/>
          <w:bCs/>
          <w:sz w:val="24"/>
          <w:szCs w:val="24"/>
          <w:lang w:eastAsia="ru-RU"/>
        </w:rPr>
        <w:t xml:space="preserve">Накопление </w:t>
      </w:r>
      <w:r w:rsidR="0012029A" w:rsidRPr="00F9262C">
        <w:rPr>
          <w:rFonts w:ascii="Times New Roman" w:hAnsi="Times New Roman"/>
          <w:bCs/>
          <w:sz w:val="24"/>
          <w:szCs w:val="24"/>
          <w:lang w:eastAsia="ru-RU"/>
        </w:rPr>
        <w:t>Т</w:t>
      </w:r>
      <w:r w:rsidR="00432D05" w:rsidRPr="00F9262C">
        <w:rPr>
          <w:rFonts w:ascii="Times New Roman" w:hAnsi="Times New Roman"/>
          <w:bCs/>
          <w:sz w:val="24"/>
          <w:szCs w:val="24"/>
          <w:lang w:eastAsia="ru-RU"/>
        </w:rPr>
        <w:t>КО осуществляется в соответствии с правилами, установленными действующим законодательством.</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w:t>
      </w:r>
      <w:r w:rsidR="00F72860">
        <w:rPr>
          <w:rFonts w:ascii="Times New Roman" w:hAnsi="Times New Roman"/>
          <w:bCs/>
          <w:color w:val="000000"/>
          <w:sz w:val="24"/>
          <w:szCs w:val="24"/>
          <w:lang w:eastAsia="ru-RU"/>
        </w:rPr>
        <w:t>8</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Место (площадка) накопления ТКО определяется при проектировании объектов капитального строительства, при этом количество мест (площадок) накопления ТКО, контейнеров на них должно соответствовать фактическим объемам накапливаемых ТКО.</w:t>
      </w:r>
    </w:p>
    <w:p w:rsidR="00CA462C" w:rsidRDefault="00F72860"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18.9</w:t>
      </w:r>
      <w:r w:rsidR="00CA462C">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Организация и порядок накопления (в том числе раздельного накопления) ТКО</w:t>
      </w:r>
      <w:r w:rsidR="00E80A5B" w:rsidRPr="00432D05">
        <w:rPr>
          <w:rFonts w:ascii="Times New Roman" w:hAnsi="Times New Roman"/>
          <w:bCs/>
          <w:color w:val="000000"/>
          <w:sz w:val="24"/>
          <w:szCs w:val="24"/>
          <w:lang w:val="en-US" w:eastAsia="ru-RU"/>
        </w:rPr>
        <w:t> </w:t>
      </w:r>
      <w:r w:rsidR="00E80A5B" w:rsidRPr="00432D05">
        <w:rPr>
          <w:rFonts w:ascii="Times New Roman" w:hAnsi="Times New Roman"/>
          <w:bCs/>
          <w:color w:val="000000"/>
          <w:sz w:val="24"/>
          <w:szCs w:val="24"/>
          <w:lang w:eastAsia="ru-RU"/>
        </w:rPr>
        <w:t xml:space="preserve">осуществляется в соответствии с Порядком накопления (в том числе раздельного накопления) ТКО, утвержденным Правительством </w:t>
      </w:r>
      <w:r w:rsidR="00E80A5B">
        <w:rPr>
          <w:rFonts w:ascii="Times New Roman" w:hAnsi="Times New Roman"/>
          <w:bCs/>
          <w:color w:val="000000"/>
          <w:sz w:val="24"/>
          <w:szCs w:val="24"/>
          <w:lang w:eastAsia="ru-RU"/>
        </w:rPr>
        <w:t>Челябин</w:t>
      </w:r>
      <w:r w:rsidR="00E80A5B" w:rsidRPr="00432D05">
        <w:rPr>
          <w:rFonts w:ascii="Times New Roman" w:hAnsi="Times New Roman"/>
          <w:bCs/>
          <w:color w:val="000000"/>
          <w:sz w:val="24"/>
          <w:szCs w:val="24"/>
          <w:lang w:eastAsia="ru-RU"/>
        </w:rPr>
        <w:t>ской области.</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0</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Ответственность за содержание мест (площадок) накопления ТКО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1</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Организация мест (площадок) накопления ТКО на территориях гаражных обществ и садоводческих товариществ должно осуществляться за счет средств общества (товарищества). Вывоз ТКО с основных территорий, из контейнеров садовых товариществ и гаражных обществ осуществляется по договору с региональным оператором по обращению с ТКО на территории </w:t>
      </w:r>
      <w:r w:rsidR="0089035D">
        <w:rPr>
          <w:rFonts w:ascii="Times New Roman" w:hAnsi="Times New Roman"/>
          <w:bCs/>
          <w:color w:val="000000"/>
          <w:sz w:val="24"/>
          <w:szCs w:val="24"/>
          <w:lang w:eastAsia="ru-RU"/>
        </w:rPr>
        <w:t>Челябин</w:t>
      </w:r>
      <w:r w:rsidR="00432D05" w:rsidRPr="00432D05">
        <w:rPr>
          <w:rFonts w:ascii="Times New Roman" w:hAnsi="Times New Roman"/>
          <w:bCs/>
          <w:color w:val="000000"/>
          <w:sz w:val="24"/>
          <w:szCs w:val="24"/>
          <w:lang w:eastAsia="ru-RU"/>
        </w:rPr>
        <w:t>ской области.</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2</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3</w:t>
      </w:r>
      <w:r>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Отходы, образовавшиеся во время ремонта, вывозятся лицами, производящими ремонт, по мере накопления.</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 xml:space="preserve">При проведении ремонтно-строительных работ не допускается повреждение зеленых зон и объектов благоустройства. </w:t>
      </w:r>
      <w:r w:rsidR="00432D05" w:rsidRPr="00432D05">
        <w:rPr>
          <w:rFonts w:ascii="Times New Roman" w:hAnsi="Times New Roman"/>
          <w:bCs/>
          <w:color w:val="000000"/>
          <w:sz w:val="24"/>
          <w:szCs w:val="24"/>
          <w:lang w:eastAsia="ru-RU"/>
        </w:rPr>
        <w:t>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4</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окрашены.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5</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6</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 и принимаемыми в соответствии с ним правовыми актами органов местного самоуправления муниципального образования «</w:t>
      </w:r>
      <w:r w:rsidR="00442128">
        <w:rPr>
          <w:rFonts w:ascii="Times New Roman" w:hAnsi="Times New Roman"/>
          <w:bCs/>
          <w:color w:val="000000"/>
          <w:sz w:val="24"/>
          <w:szCs w:val="24"/>
          <w:lang w:eastAsia="ru-RU"/>
        </w:rPr>
        <w:t>Мирнен</w:t>
      </w:r>
      <w:r w:rsidR="0089035D">
        <w:rPr>
          <w:rFonts w:ascii="Times New Roman" w:hAnsi="Times New Roman"/>
          <w:bCs/>
          <w:color w:val="000000"/>
          <w:sz w:val="24"/>
          <w:szCs w:val="24"/>
          <w:lang w:eastAsia="ru-RU"/>
        </w:rPr>
        <w:t>ское сельское поселение Сосновского муниципального района Челябин</w:t>
      </w:r>
      <w:r w:rsidR="00432D05" w:rsidRPr="00432D05">
        <w:rPr>
          <w:rFonts w:ascii="Times New Roman" w:hAnsi="Times New Roman"/>
          <w:bCs/>
          <w:color w:val="000000"/>
          <w:sz w:val="24"/>
          <w:szCs w:val="24"/>
          <w:lang w:eastAsia="ru-RU"/>
        </w:rPr>
        <w:t>ской области».</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18.1</w:t>
      </w:r>
      <w:r w:rsidR="00F72860">
        <w:rPr>
          <w:rFonts w:ascii="Times New Roman" w:hAnsi="Times New Roman"/>
          <w:bCs/>
          <w:color w:val="000000"/>
          <w:sz w:val="24"/>
          <w:szCs w:val="24"/>
          <w:lang w:eastAsia="ru-RU"/>
        </w:rPr>
        <w:t>7</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Юридическим и физическим лицам, индивидуальным предпринимателям запрещается:</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осуществлять выгрузку бытового и строительного мусора, в том числе грунта, в местах, не отведенных для этих целей;</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устанавливать контейнеры для накопления ТКО вне мест накопления ТКО, определенных генеральной схемой очистки территории муниципального образования «</w:t>
      </w:r>
      <w:r w:rsidR="00442128">
        <w:rPr>
          <w:rFonts w:ascii="Times New Roman" w:hAnsi="Times New Roman"/>
          <w:bCs/>
          <w:color w:val="000000"/>
          <w:sz w:val="24"/>
          <w:szCs w:val="24"/>
          <w:lang w:eastAsia="ru-RU"/>
        </w:rPr>
        <w:t>Мирнен</w:t>
      </w:r>
      <w:r w:rsidR="0089035D">
        <w:rPr>
          <w:rFonts w:ascii="Times New Roman" w:hAnsi="Times New Roman"/>
          <w:bCs/>
          <w:color w:val="000000"/>
          <w:sz w:val="24"/>
          <w:szCs w:val="24"/>
          <w:lang w:eastAsia="ru-RU"/>
        </w:rPr>
        <w:t>ское сельское поселение Сосновского муниципального района Челябин</w:t>
      </w:r>
      <w:r w:rsidR="00432D05" w:rsidRPr="00432D05">
        <w:rPr>
          <w:rFonts w:ascii="Times New Roman" w:hAnsi="Times New Roman"/>
          <w:bCs/>
          <w:color w:val="000000"/>
          <w:sz w:val="24"/>
          <w:szCs w:val="24"/>
          <w:lang w:eastAsia="ru-RU"/>
        </w:rPr>
        <w:t>ской области» и не внесенных в реестр мест накопления ТКО или без согласования создания места (площадки) накопления ТКО с органом местного самоуправления;</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выливать ЖБО во дворах и на улицах, использовать для этого колодцы, водостоки дождевой канализации и ливнесточные (дождеприемные) колодцы, поглощающие ямы, закапывать бытовой мусор и нечистоты в землю;</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устраивать выпуск сточных вод из неканализованных жилых домов в дождевую канализацию, на рельеф, в кюветы, водоемы, водотоки и дренажную систему;</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устраивать выпуски из накопителей бытовых стоков;</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использовать колодцы, водостоки дождевой канализации и ливнесточные (дождеприемные)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осуществлять сброс отходов в водные объекты;</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производить складирование отходов, образовавшихся во время ремонтно-строительных работ, на местах (площадках) накопления ТКО;</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сжигать отходы любого вида на основных и прилегающих территориях;</w:t>
      </w:r>
    </w:p>
    <w:p w:rsidR="00CA462C" w:rsidRDefault="00CA462C" w:rsidP="00CA462C">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w:t>
      </w:r>
      <w:smartTag w:uri="urn:schemas-microsoft-com:office:smarttags" w:element="metricconverter">
        <w:smartTagPr>
          <w:attr w:name="ProductID" w:val="0,5 м"/>
        </w:smartTagPr>
        <w:r w:rsidR="00432D05" w:rsidRPr="00432D05">
          <w:rPr>
            <w:rFonts w:ascii="Times New Roman" w:hAnsi="Times New Roman"/>
            <w:bCs/>
            <w:color w:val="000000"/>
            <w:sz w:val="24"/>
            <w:szCs w:val="24"/>
            <w:lang w:eastAsia="ru-RU"/>
          </w:rPr>
          <w:t>0,5 м</w:t>
        </w:r>
      </w:smartTag>
      <w:r w:rsidR="00432D05" w:rsidRPr="00432D05">
        <w:rPr>
          <w:rFonts w:ascii="Times New Roman" w:hAnsi="Times New Roman"/>
          <w:bCs/>
          <w:color w:val="000000"/>
          <w:sz w:val="24"/>
          <w:szCs w:val="24"/>
          <w:lang w:eastAsia="ru-RU"/>
        </w:rPr>
        <w:t xml:space="preserve"> в высоту, ширину или длину;</w:t>
      </w:r>
    </w:p>
    <w:p w:rsidR="00DB37E3" w:rsidRPr="00432D05" w:rsidRDefault="00CA462C"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осуществлять выбор вторичного сырья и пищевых отходов из контейнеров.</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466909" w:rsidRPr="007A6DA5" w:rsidRDefault="00466909" w:rsidP="007A6DA5">
      <w:pPr>
        <w:widowControl w:val="0"/>
        <w:shd w:val="clear" w:color="auto" w:fill="FFFFFF"/>
        <w:spacing w:after="0" w:line="240" w:lineRule="auto"/>
        <w:ind w:left="1080" w:hanging="1080"/>
        <w:jc w:val="center"/>
        <w:outlineLvl w:val="3"/>
        <w:rPr>
          <w:rFonts w:ascii="Times New Roman" w:hAnsi="Times New Roman"/>
          <w:b/>
          <w:bCs/>
          <w:color w:val="000000"/>
          <w:sz w:val="24"/>
          <w:szCs w:val="24"/>
          <w:lang w:eastAsia="ru-RU"/>
        </w:rPr>
      </w:pPr>
      <w:r w:rsidRPr="007A6DA5">
        <w:rPr>
          <w:rFonts w:ascii="Times New Roman" w:hAnsi="Times New Roman"/>
          <w:b/>
          <w:bCs/>
          <w:color w:val="000000"/>
          <w:sz w:val="24"/>
          <w:szCs w:val="24"/>
          <w:lang w:eastAsia="ru-RU"/>
        </w:rPr>
        <w:t xml:space="preserve">Глава 19. </w:t>
      </w:r>
      <w:r w:rsidRPr="007A6DA5">
        <w:rPr>
          <w:rFonts w:ascii="Times New Roman" w:hAnsi="Times New Roman"/>
          <w:b/>
          <w:bCs/>
          <w:color w:val="000000"/>
          <w:sz w:val="24"/>
          <w:szCs w:val="24"/>
          <w:lang w:eastAsia="ru-RU"/>
        </w:rPr>
        <w:tab/>
        <w:t>ПРАВ</w:t>
      </w:r>
      <w:r w:rsidR="00432D05" w:rsidRPr="007A6DA5">
        <w:rPr>
          <w:rFonts w:ascii="Times New Roman" w:hAnsi="Times New Roman"/>
          <w:b/>
          <w:bCs/>
          <w:color w:val="000000"/>
          <w:sz w:val="24"/>
          <w:szCs w:val="24"/>
          <w:lang w:eastAsia="ru-RU"/>
        </w:rPr>
        <w:t>И</w:t>
      </w:r>
      <w:r w:rsidRPr="007A6DA5">
        <w:rPr>
          <w:rFonts w:ascii="Times New Roman" w:hAnsi="Times New Roman"/>
          <w:b/>
          <w:bCs/>
          <w:color w:val="000000"/>
          <w:sz w:val="24"/>
          <w:szCs w:val="24"/>
          <w:lang w:eastAsia="ru-RU"/>
        </w:rPr>
        <w:t xml:space="preserve">ЛА РАЗМЕЩЕНИЯ И СОДЕРЖАНИЯ </w:t>
      </w:r>
      <w:r w:rsidR="00432D05" w:rsidRPr="007A6DA5">
        <w:rPr>
          <w:rFonts w:ascii="Times New Roman" w:hAnsi="Times New Roman"/>
          <w:b/>
          <w:bCs/>
          <w:color w:val="000000"/>
          <w:sz w:val="24"/>
          <w:szCs w:val="24"/>
          <w:lang w:eastAsia="ru-RU"/>
        </w:rPr>
        <w:t>НЕСТАЦИОНАРНЫХ</w:t>
      </w:r>
    </w:p>
    <w:p w:rsidR="00DB37E3" w:rsidRPr="007A6DA5" w:rsidRDefault="00466909" w:rsidP="007A6DA5">
      <w:pPr>
        <w:widowControl w:val="0"/>
        <w:shd w:val="clear" w:color="auto" w:fill="FFFFFF"/>
        <w:spacing w:after="0" w:line="240" w:lineRule="auto"/>
        <w:ind w:left="1080" w:hanging="1080"/>
        <w:jc w:val="center"/>
        <w:outlineLvl w:val="3"/>
        <w:rPr>
          <w:rFonts w:ascii="Times New Roman" w:hAnsi="Times New Roman"/>
          <w:b/>
          <w:bCs/>
          <w:sz w:val="24"/>
          <w:szCs w:val="24"/>
          <w:lang w:eastAsia="ru-RU"/>
        </w:rPr>
      </w:pPr>
      <w:r w:rsidRPr="007A6DA5">
        <w:rPr>
          <w:rFonts w:ascii="Times New Roman" w:hAnsi="Times New Roman"/>
          <w:b/>
          <w:bCs/>
          <w:color w:val="000000"/>
          <w:sz w:val="24"/>
          <w:szCs w:val="24"/>
          <w:lang w:eastAsia="ru-RU"/>
        </w:rPr>
        <w:t xml:space="preserve">ТОРГОВЫХ ОБЪЕКТОВ И СЕЗОННЫХ </w:t>
      </w:r>
      <w:r w:rsidR="00432D05" w:rsidRPr="007A6DA5">
        <w:rPr>
          <w:rFonts w:ascii="Times New Roman" w:hAnsi="Times New Roman"/>
          <w:b/>
          <w:bCs/>
          <w:color w:val="000000"/>
          <w:sz w:val="24"/>
          <w:szCs w:val="24"/>
          <w:lang w:eastAsia="ru-RU"/>
        </w:rPr>
        <w:t>ПРЕДПРИЯТИЙ</w:t>
      </w:r>
      <w:r w:rsidR="005C5293" w:rsidRPr="007A6DA5">
        <w:rPr>
          <w:rFonts w:ascii="Times New Roman" w:hAnsi="Times New Roman"/>
          <w:b/>
          <w:bCs/>
          <w:color w:val="000000"/>
          <w:sz w:val="24"/>
          <w:szCs w:val="24"/>
          <w:lang w:eastAsia="ru-RU"/>
        </w:rPr>
        <w:t xml:space="preserve">ОБЩЕСТВЕННОГО </w:t>
      </w:r>
      <w:r w:rsidR="00432D05" w:rsidRPr="007A6DA5">
        <w:rPr>
          <w:rFonts w:ascii="Times New Roman" w:hAnsi="Times New Roman"/>
          <w:b/>
          <w:bCs/>
          <w:color w:val="000000"/>
          <w:sz w:val="24"/>
          <w:szCs w:val="24"/>
          <w:lang w:eastAsia="ru-RU"/>
        </w:rPr>
        <w:t xml:space="preserve">ПИТАНИЯ </w:t>
      </w:r>
      <w:r w:rsidRPr="007A6DA5">
        <w:rPr>
          <w:rFonts w:ascii="Times New Roman" w:hAnsi="Times New Roman"/>
          <w:b/>
          <w:bCs/>
          <w:color w:val="000000"/>
          <w:sz w:val="24"/>
          <w:szCs w:val="24"/>
          <w:lang w:eastAsia="ru-RU"/>
        </w:rPr>
        <w:t xml:space="preserve">В </w:t>
      </w:r>
      <w:r w:rsidR="00432D05" w:rsidRPr="007A6DA5">
        <w:rPr>
          <w:rFonts w:ascii="Times New Roman" w:hAnsi="Times New Roman"/>
          <w:b/>
          <w:bCs/>
          <w:color w:val="000000"/>
          <w:sz w:val="24"/>
          <w:szCs w:val="24"/>
          <w:lang w:eastAsia="ru-RU"/>
        </w:rPr>
        <w:t>ОБЩЕСТВЕННЫХ МЕСТАХ</w:t>
      </w:r>
    </w:p>
    <w:p w:rsidR="00DB37E3" w:rsidRPr="00432D05" w:rsidRDefault="00432D05"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 xml:space="preserve">19.1.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w:t>
      </w:r>
      <w:r w:rsidR="007A6DA5">
        <w:rPr>
          <w:rFonts w:ascii="Times New Roman" w:hAnsi="Times New Roman"/>
          <w:bCs/>
          <w:color w:val="000000"/>
          <w:sz w:val="24"/>
          <w:szCs w:val="24"/>
          <w:lang w:eastAsia="ru-RU"/>
        </w:rPr>
        <w:t xml:space="preserve">Сосновского </w:t>
      </w:r>
      <w:r w:rsidRPr="00432D05">
        <w:rPr>
          <w:rFonts w:ascii="Times New Roman" w:hAnsi="Times New Roman"/>
          <w:bCs/>
          <w:color w:val="000000"/>
          <w:sz w:val="24"/>
          <w:szCs w:val="24"/>
          <w:lang w:eastAsia="ru-RU"/>
        </w:rPr>
        <w:t xml:space="preserve">муниципального </w:t>
      </w:r>
      <w:r w:rsidR="007A6DA5">
        <w:rPr>
          <w:rFonts w:ascii="Times New Roman" w:hAnsi="Times New Roman"/>
          <w:bCs/>
          <w:color w:val="000000"/>
          <w:sz w:val="24"/>
          <w:szCs w:val="24"/>
          <w:lang w:eastAsia="ru-RU"/>
        </w:rPr>
        <w:t>района</w:t>
      </w:r>
      <w:r w:rsidRPr="00432D05">
        <w:rPr>
          <w:rFonts w:ascii="Times New Roman" w:hAnsi="Times New Roman"/>
          <w:bCs/>
          <w:color w:val="000000"/>
          <w:sz w:val="24"/>
          <w:szCs w:val="24"/>
          <w:lang w:eastAsia="ru-RU"/>
        </w:rPr>
        <w:t>.</w:t>
      </w:r>
    </w:p>
    <w:p w:rsidR="00DB37E3" w:rsidRPr="00F9262C" w:rsidRDefault="00CA462C"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F9262C">
        <w:rPr>
          <w:rFonts w:ascii="Times New Roman" w:hAnsi="Times New Roman"/>
          <w:bCs/>
          <w:sz w:val="24"/>
          <w:szCs w:val="24"/>
          <w:lang w:eastAsia="ru-RU"/>
        </w:rPr>
        <w:t xml:space="preserve">19.2. </w:t>
      </w:r>
      <w:r w:rsidR="00432D05" w:rsidRPr="00F9262C">
        <w:rPr>
          <w:rFonts w:ascii="Times New Roman" w:hAnsi="Times New Roman"/>
          <w:bCs/>
          <w:sz w:val="24"/>
          <w:szCs w:val="24"/>
          <w:lang w:eastAsia="ru-RU"/>
        </w:rPr>
        <w:t>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DB37E3" w:rsidRPr="00432D05" w:rsidRDefault="00CA462C"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19.3. </w:t>
      </w:r>
      <w:r w:rsidR="00432D05" w:rsidRPr="00432D05">
        <w:rPr>
          <w:rFonts w:ascii="Times New Roman" w:hAnsi="Times New Roman"/>
          <w:bCs/>
          <w:color w:val="000000"/>
          <w:sz w:val="24"/>
          <w:szCs w:val="24"/>
          <w:lang w:eastAsia="ru-RU"/>
        </w:rPr>
        <w:t>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DB37E3" w:rsidRPr="00432D05" w:rsidRDefault="00432D05" w:rsidP="00CA462C">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19.4</w:t>
      </w:r>
      <w:r w:rsidR="00CA462C">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Архитектурный облик НТО должен соответствовать требованиям, установленным нормативным правовым актом администрации муниципального образования.</w:t>
      </w:r>
    </w:p>
    <w:p w:rsidR="005C5293" w:rsidRDefault="00432D05"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19.5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w:t>
      </w:r>
    </w:p>
    <w:p w:rsidR="00DB37E3" w:rsidRPr="00432D05" w:rsidRDefault="005C5293"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19.6. </w:t>
      </w:r>
      <w:r w:rsidR="00432D05" w:rsidRPr="00432D05">
        <w:rPr>
          <w:rFonts w:ascii="Times New Roman" w:hAnsi="Times New Roman"/>
          <w:bCs/>
          <w:color w:val="000000"/>
          <w:sz w:val="24"/>
          <w:szCs w:val="24"/>
          <w:lang w:eastAsia="ru-RU"/>
        </w:rPr>
        <w:t>НТО устанавливаются на твердые виды покрытия.</w:t>
      </w:r>
    </w:p>
    <w:p w:rsidR="00DB37E3" w:rsidRPr="00432D05" w:rsidRDefault="00432D05"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19.7</w:t>
      </w:r>
      <w:r w:rsidR="005C5293">
        <w:rPr>
          <w:rFonts w:ascii="Times New Roman" w:hAnsi="Times New Roman"/>
          <w:bCs/>
          <w:color w:val="000000"/>
          <w:sz w:val="24"/>
          <w:szCs w:val="24"/>
          <w:lang w:eastAsia="ru-RU"/>
        </w:rPr>
        <w:t>.</w:t>
      </w:r>
      <w:r w:rsidRPr="00432D05">
        <w:rPr>
          <w:rFonts w:ascii="Times New Roman" w:hAnsi="Times New Roman"/>
          <w:bCs/>
          <w:color w:val="000000"/>
          <w:sz w:val="24"/>
          <w:szCs w:val="24"/>
          <w:lang w:eastAsia="ru-RU"/>
        </w:rPr>
        <w:t xml:space="preserve">  В целях обеспечения беспрепятственного прохода пешеходов:</w:t>
      </w:r>
    </w:p>
    <w:p w:rsidR="00DB37E3" w:rsidRPr="00432D05" w:rsidRDefault="005C5293"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не допускается размещение на тротуаре у НТО столиков, зонтиков и других элементов, мешающих пешеходному движению;</w:t>
      </w:r>
    </w:p>
    <w:p w:rsidR="00DB37E3" w:rsidRPr="00432D05" w:rsidRDefault="005C5293"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w:t>
      </w:r>
    </w:p>
    <w:p w:rsidR="00DB37E3" w:rsidRPr="00432D05" w:rsidRDefault="00432D05"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19.8. Установка сезонных предприятий общественного питания на прилегающих к стационарным объектам общественного питания территориях осуществляется на основании согласованных в установленным порядке проектов.</w:t>
      </w:r>
    </w:p>
    <w:p w:rsidR="00DB37E3" w:rsidRPr="00432D05" w:rsidRDefault="00432D05"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 xml:space="preserve">19.9. </w:t>
      </w:r>
      <w:r w:rsidRPr="00432D05">
        <w:rPr>
          <w:rFonts w:ascii="Times New Roman" w:hAnsi="Times New Roman"/>
          <w:bCs/>
          <w:color w:val="000000"/>
          <w:sz w:val="24"/>
          <w:szCs w:val="24"/>
          <w:lang w:val="en-US" w:eastAsia="ru-RU"/>
        </w:rPr>
        <w:t> </w:t>
      </w:r>
      <w:r w:rsidRPr="00432D05">
        <w:rPr>
          <w:rFonts w:ascii="Times New Roman" w:hAnsi="Times New Roman"/>
          <w:bCs/>
          <w:color w:val="000000"/>
          <w:sz w:val="24"/>
          <w:szCs w:val="24"/>
          <w:lang w:eastAsia="ru-RU"/>
        </w:rPr>
        <w:t>Размещение сезонных предприятий общественного питания осуществляется в период с 1 апреля по 1 ноября. Монтаж сезонного предприятий общественного питания осуществляется не ранее чем за 3 дня до начала сезона, демонтаж – в течение 3 дней с момента окончания сезона.</w:t>
      </w:r>
    </w:p>
    <w:p w:rsidR="00DB37E3" w:rsidRPr="00432D05" w:rsidRDefault="005C5293"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19.10.</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с даты прекращения деятельности стационарного предприятия общественного питания.</w:t>
      </w:r>
    </w:p>
    <w:p w:rsidR="005C5293" w:rsidRDefault="00432D05"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19.11</w:t>
      </w:r>
      <w:r w:rsidR="005C5293">
        <w:rPr>
          <w:rFonts w:ascii="Times New Roman" w:hAnsi="Times New Roman"/>
          <w:bCs/>
          <w:color w:val="000000"/>
          <w:sz w:val="24"/>
          <w:szCs w:val="24"/>
          <w:lang w:eastAsia="ru-RU"/>
        </w:rPr>
        <w:t xml:space="preserve">. </w:t>
      </w:r>
      <w:r w:rsidRPr="00432D05">
        <w:rPr>
          <w:rFonts w:ascii="Times New Roman" w:hAnsi="Times New Roman"/>
          <w:bCs/>
          <w:color w:val="000000"/>
          <w:sz w:val="24"/>
          <w:szCs w:val="24"/>
          <w:lang w:eastAsia="ru-RU"/>
        </w:rPr>
        <w:t xml:space="preserve">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19.12. </w:t>
      </w:r>
      <w:r w:rsidR="00432D05" w:rsidRPr="00432D05">
        <w:rPr>
          <w:rFonts w:ascii="Times New Roman" w:hAnsi="Times New Roman"/>
          <w:bCs/>
          <w:color w:val="000000"/>
          <w:sz w:val="24"/>
          <w:szCs w:val="24"/>
          <w:lang w:eastAsia="ru-RU"/>
        </w:rPr>
        <w:t xml:space="preserve">На территории </w:t>
      </w:r>
      <w:r w:rsidR="0089035D">
        <w:rPr>
          <w:rFonts w:ascii="Times New Roman" w:hAnsi="Times New Roman"/>
          <w:bCs/>
          <w:color w:val="000000"/>
          <w:sz w:val="24"/>
          <w:szCs w:val="24"/>
          <w:lang w:eastAsia="ru-RU"/>
        </w:rPr>
        <w:t>сельского поселения</w:t>
      </w:r>
      <w:r w:rsidR="00432D05" w:rsidRPr="00432D05">
        <w:rPr>
          <w:rFonts w:ascii="Times New Roman" w:hAnsi="Times New Roman"/>
          <w:bCs/>
          <w:color w:val="000000"/>
          <w:sz w:val="24"/>
          <w:szCs w:val="24"/>
          <w:lang w:eastAsia="ru-RU"/>
        </w:rPr>
        <w:t xml:space="preserve"> запрещается:</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1</w:t>
      </w:r>
      <w:r w:rsidR="00F72860">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Самовольно устанавливать НТО в местах, не предусмотренных схемой размещения НТО.</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w:t>
      </w:r>
      <w:r w:rsidR="00F72860">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val="en-US" w:eastAsia="ru-RU"/>
        </w:rPr>
        <w:t> </w:t>
      </w:r>
      <w:r w:rsidR="00432D05" w:rsidRPr="00432D05">
        <w:rPr>
          <w:rFonts w:ascii="Times New Roman" w:hAnsi="Times New Roman"/>
          <w:bCs/>
          <w:color w:val="000000"/>
          <w:sz w:val="24"/>
          <w:szCs w:val="24"/>
          <w:lang w:eastAsia="ru-RU"/>
        </w:rPr>
        <w:t>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F72860">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При размещении НТО изготавливать фундаменты, прочие подземные и наземные сооружения.</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F72860">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Повреждать и вырубать зеленые насаждения при размещении НТО, в том числе повреждать газоны и дернину. </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w:t>
      </w:r>
      <w:r w:rsidR="00F72860">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 Размещать НТО:</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5C5293" w:rsidRDefault="005C5293" w:rsidP="005C529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на придомовых территориях, а также на территории ближе </w:t>
      </w:r>
      <w:smartTag w:uri="urn:schemas-microsoft-com:office:smarttags" w:element="metricconverter">
        <w:smartTagPr>
          <w:attr w:name="ProductID" w:val="15 м"/>
        </w:smartTagPr>
        <w:r w:rsidR="00432D05" w:rsidRPr="00432D05">
          <w:rPr>
            <w:rFonts w:ascii="Times New Roman" w:hAnsi="Times New Roman"/>
            <w:bCs/>
            <w:color w:val="000000"/>
            <w:sz w:val="24"/>
            <w:szCs w:val="24"/>
            <w:lang w:eastAsia="ru-RU"/>
          </w:rPr>
          <w:t>15 м</w:t>
        </w:r>
      </w:smartTag>
      <w:r w:rsidR="00432D05" w:rsidRPr="00432D05">
        <w:rPr>
          <w:rFonts w:ascii="Times New Roman" w:hAnsi="Times New Roman"/>
          <w:bCs/>
          <w:color w:val="000000"/>
          <w:sz w:val="24"/>
          <w:szCs w:val="24"/>
          <w:lang w:eastAsia="ru-RU"/>
        </w:rPr>
        <w:t xml:space="preserve"> от фасадов и окон зданий, за исключением случаев, установленных действующим законодательством;</w:t>
      </w:r>
    </w:p>
    <w:p w:rsidR="00DB37E3" w:rsidRPr="00432D05" w:rsidRDefault="005C5293" w:rsidP="005C529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E30133" w:rsidRDefault="00432D05" w:rsidP="00E30133">
      <w:pPr>
        <w:widowControl w:val="0"/>
        <w:shd w:val="clear" w:color="auto" w:fill="FFFFFF"/>
        <w:spacing w:after="0" w:line="240" w:lineRule="auto"/>
        <w:jc w:val="center"/>
        <w:outlineLvl w:val="3"/>
        <w:rPr>
          <w:rFonts w:ascii="Times New Roman" w:hAnsi="Times New Roman"/>
          <w:b/>
          <w:bCs/>
          <w:sz w:val="24"/>
          <w:szCs w:val="24"/>
          <w:lang w:eastAsia="ru-RU"/>
        </w:rPr>
      </w:pPr>
      <w:r w:rsidRPr="00E30133">
        <w:rPr>
          <w:rFonts w:ascii="Times New Roman" w:hAnsi="Times New Roman"/>
          <w:b/>
          <w:bCs/>
          <w:color w:val="000000"/>
          <w:sz w:val="24"/>
          <w:szCs w:val="24"/>
          <w:lang w:eastAsia="ru-RU"/>
        </w:rPr>
        <w:t xml:space="preserve">Глава 20. </w:t>
      </w:r>
      <w:r w:rsidRPr="00E30133">
        <w:rPr>
          <w:rFonts w:ascii="Times New Roman" w:hAnsi="Times New Roman"/>
          <w:b/>
          <w:bCs/>
          <w:color w:val="000000"/>
          <w:sz w:val="24"/>
          <w:szCs w:val="24"/>
          <w:lang w:eastAsia="ru-RU"/>
        </w:rPr>
        <w:tab/>
        <w:t>ТРЕБОВАНИЯ К РАЗМЕЩЕНИЮ</w:t>
      </w:r>
      <w:r w:rsidR="00EE7B66">
        <w:rPr>
          <w:rFonts w:ascii="Times New Roman" w:hAnsi="Times New Roman"/>
          <w:b/>
          <w:bCs/>
          <w:color w:val="000000"/>
          <w:sz w:val="24"/>
          <w:szCs w:val="24"/>
          <w:lang w:eastAsia="ru-RU"/>
        </w:rPr>
        <w:t xml:space="preserve"> </w:t>
      </w:r>
      <w:r w:rsidRPr="00E30133">
        <w:rPr>
          <w:rFonts w:ascii="Times New Roman" w:hAnsi="Times New Roman"/>
          <w:b/>
          <w:bCs/>
          <w:color w:val="000000"/>
          <w:sz w:val="24"/>
          <w:szCs w:val="24"/>
          <w:lang w:eastAsia="ru-RU"/>
        </w:rPr>
        <w:t>СЕТЕЙ И СООРУЖЕНИЙ ИНЖЕНЕРНОЙ ИНФРАСТРУКТУРЫНА ТЕРРИТОРИИ МУНИЦИПАЛЬНОГО ОБРАЗОВАНИЯ</w:t>
      </w:r>
    </w:p>
    <w:p w:rsidR="00466909" w:rsidRPr="00E30133" w:rsidRDefault="00466909" w:rsidP="00466909">
      <w:pPr>
        <w:widowControl w:val="0"/>
        <w:shd w:val="clear" w:color="auto" w:fill="FFFFFF"/>
        <w:spacing w:after="0" w:line="240" w:lineRule="auto"/>
        <w:ind w:firstLine="360"/>
        <w:jc w:val="both"/>
        <w:outlineLvl w:val="3"/>
        <w:rPr>
          <w:rFonts w:ascii="Times New Roman" w:hAnsi="Times New Roman"/>
          <w:bCs/>
          <w:color w:val="FF0000"/>
          <w:sz w:val="24"/>
          <w:szCs w:val="24"/>
          <w:lang w:eastAsia="ru-RU"/>
        </w:rPr>
      </w:pPr>
      <w:r>
        <w:rPr>
          <w:rFonts w:ascii="Times New Roman" w:hAnsi="Times New Roman"/>
          <w:bCs/>
          <w:color w:val="000000"/>
          <w:sz w:val="24"/>
          <w:szCs w:val="24"/>
          <w:lang w:eastAsia="ru-RU"/>
        </w:rPr>
        <w:t xml:space="preserve">20.1. </w:t>
      </w:r>
      <w:r w:rsidR="00432D05" w:rsidRPr="00432D05">
        <w:rPr>
          <w:rFonts w:ascii="Times New Roman" w:hAnsi="Times New Roman"/>
          <w:bCs/>
          <w:color w:val="000000"/>
          <w:sz w:val="24"/>
          <w:szCs w:val="24"/>
          <w:lang w:eastAsia="ru-RU"/>
        </w:rPr>
        <w:t xml:space="preserve">На территории муниципального образования строительство сетей и сооружений инженерной инфраструктуры (в том числе сетей, оборудования, сооружений связи и электроснабжения) осуществляется на основании утвержденного заключения о соответствии проектной документации сводному плану подземных коммуникаций и сооружений на территории муниципального образования преимущественно в подземном исполнении. </w:t>
      </w:r>
      <w:r w:rsidR="00432D05" w:rsidRPr="00F9262C">
        <w:rPr>
          <w:rFonts w:ascii="Times New Roman" w:hAnsi="Times New Roman"/>
          <w:bCs/>
          <w:sz w:val="24"/>
          <w:szCs w:val="24"/>
          <w:lang w:eastAsia="ru-RU"/>
        </w:rPr>
        <w:t xml:space="preserve">Размещение сетей и оборудования связи, электроснабжения на опорах наружного освещения, элементах контактной сети электрифицированного </w:t>
      </w:r>
      <w:r w:rsidR="0089035D" w:rsidRPr="00F9262C">
        <w:rPr>
          <w:rFonts w:ascii="Times New Roman" w:hAnsi="Times New Roman"/>
          <w:bCs/>
          <w:sz w:val="24"/>
          <w:szCs w:val="24"/>
          <w:lang w:eastAsia="ru-RU"/>
        </w:rPr>
        <w:t>общественн</w:t>
      </w:r>
      <w:r w:rsidR="00432D05" w:rsidRPr="00F9262C">
        <w:rPr>
          <w:rFonts w:ascii="Times New Roman" w:hAnsi="Times New Roman"/>
          <w:bCs/>
          <w:sz w:val="24"/>
          <w:szCs w:val="24"/>
          <w:lang w:eastAsia="ru-RU"/>
        </w:rPr>
        <w:t>ого транспорта</w:t>
      </w:r>
      <w:r w:rsidR="0089035D" w:rsidRPr="00F9262C">
        <w:rPr>
          <w:rFonts w:ascii="Times New Roman" w:hAnsi="Times New Roman"/>
          <w:bCs/>
          <w:sz w:val="24"/>
          <w:szCs w:val="24"/>
          <w:lang w:eastAsia="ru-RU"/>
        </w:rPr>
        <w:t xml:space="preserve"> (при наличии)</w:t>
      </w:r>
      <w:r w:rsidR="00432D05" w:rsidRPr="00F9262C">
        <w:rPr>
          <w:rFonts w:ascii="Times New Roman" w:hAnsi="Times New Roman"/>
          <w:bCs/>
          <w:sz w:val="24"/>
          <w:szCs w:val="24"/>
          <w:lang w:eastAsia="ru-RU"/>
        </w:rPr>
        <w:t xml:space="preserve"> допускается в случае отсутствия технической возможности строительства указанных объектов в подземном исполнении</w:t>
      </w:r>
      <w:r w:rsidR="00432D05" w:rsidRPr="00E30133">
        <w:rPr>
          <w:rFonts w:ascii="Times New Roman" w:hAnsi="Times New Roman"/>
          <w:bCs/>
          <w:color w:val="FF0000"/>
          <w:sz w:val="24"/>
          <w:szCs w:val="24"/>
          <w:lang w:eastAsia="ru-RU"/>
        </w:rPr>
        <w:t>.</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20.2. </w:t>
      </w:r>
      <w:r w:rsidR="00432D05" w:rsidRPr="00432D05">
        <w:rPr>
          <w:rFonts w:ascii="Times New Roman" w:hAnsi="Times New Roman"/>
          <w:bCs/>
          <w:color w:val="000000"/>
          <w:sz w:val="24"/>
          <w:szCs w:val="24"/>
          <w:lang w:eastAsia="ru-RU"/>
        </w:rPr>
        <w:t>Размещение шкафных газорегуляторных пунктов (ШРП), входящих в состав сетей и газопотребляющих установок, объектов электросетевого хозяйства (распределительных пунктов (РП), трансформаторных подстанций (ТП) напряжением 10(15)/0,4кВ)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466909" w:rsidRDefault="00466909" w:rsidP="0046690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20.3. </w:t>
      </w:r>
      <w:r w:rsidR="00432D05" w:rsidRPr="00432D05">
        <w:rPr>
          <w:rFonts w:ascii="Times New Roman" w:hAnsi="Times New Roman"/>
          <w:bCs/>
          <w:color w:val="000000"/>
          <w:sz w:val="24"/>
          <w:szCs w:val="24"/>
          <w:lang w:eastAsia="ru-RU"/>
        </w:rPr>
        <w:t>В целях сохранения сложившегося архитектурного облика существующей застройки, градостроительной ситуации, повышения эффективного и рационального использования территорий, нормативным правовым актом администрации муниципального образования утверждается перечень территорий, на которых размещение ШРП, РП, ТП осуществляется в подземном исполнении.</w:t>
      </w:r>
    </w:p>
    <w:p w:rsidR="00DB37E3" w:rsidRPr="00432D05" w:rsidRDefault="00466909" w:rsidP="00466909">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20.4. </w:t>
      </w:r>
      <w:r w:rsidR="00432D05" w:rsidRPr="00432D05">
        <w:rPr>
          <w:rFonts w:ascii="Times New Roman" w:hAnsi="Times New Roman"/>
          <w:bCs/>
          <w:color w:val="000000"/>
          <w:sz w:val="24"/>
          <w:szCs w:val="24"/>
          <w:lang w:eastAsia="ru-RU"/>
        </w:rPr>
        <w:t>При  проектировании тротуаров, примыкающих к зданиям, необходимо предусматривать  специальные  меры  по  водоотводу:  водоотводящий  лоток 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E30133" w:rsidRDefault="00432D05" w:rsidP="00E30133">
      <w:pPr>
        <w:widowControl w:val="0"/>
        <w:shd w:val="clear" w:color="auto" w:fill="FFFFFF"/>
        <w:spacing w:after="0" w:line="240" w:lineRule="auto"/>
        <w:jc w:val="center"/>
        <w:outlineLvl w:val="3"/>
        <w:rPr>
          <w:rFonts w:ascii="Times New Roman" w:hAnsi="Times New Roman"/>
          <w:b/>
          <w:bCs/>
          <w:sz w:val="24"/>
          <w:szCs w:val="24"/>
          <w:lang w:eastAsia="ru-RU"/>
        </w:rPr>
      </w:pPr>
      <w:r w:rsidRPr="00E30133">
        <w:rPr>
          <w:rFonts w:ascii="Times New Roman" w:hAnsi="Times New Roman"/>
          <w:b/>
          <w:bCs/>
          <w:color w:val="000000"/>
          <w:sz w:val="24"/>
          <w:szCs w:val="24"/>
          <w:lang w:eastAsia="ru-RU"/>
        </w:rPr>
        <w:t>Глава 21. ТРЕБОВАНИЯ К ОГРАЖДЕНИЯМ</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21.1. </w:t>
      </w:r>
      <w:r w:rsidR="00432D05" w:rsidRPr="00432D05">
        <w:rPr>
          <w:rFonts w:ascii="Times New Roman" w:hAnsi="Times New Roman"/>
          <w:bCs/>
          <w:color w:val="000000"/>
          <w:sz w:val="24"/>
          <w:szCs w:val="24"/>
          <w:lang w:eastAsia="ru-RU"/>
        </w:rPr>
        <w:t>Требования к ограждениям земельных участков в населенных пунктах</w:t>
      </w:r>
      <w:r>
        <w:rPr>
          <w:rFonts w:ascii="Times New Roman" w:hAnsi="Times New Roman"/>
          <w:bCs/>
          <w:color w:val="000000"/>
          <w:sz w:val="24"/>
          <w:szCs w:val="24"/>
          <w:lang w:eastAsia="ru-RU"/>
        </w:rPr>
        <w:t>:</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1)</w:t>
      </w:r>
      <w:r w:rsidR="00432D05" w:rsidRPr="00432D05">
        <w:rPr>
          <w:rFonts w:ascii="Times New Roman" w:hAnsi="Times New Roman"/>
          <w:bCs/>
          <w:color w:val="000000"/>
          <w:sz w:val="24"/>
          <w:szCs w:val="24"/>
          <w:lang w:eastAsia="ru-RU"/>
        </w:rPr>
        <w:t xml:space="preserve">  участники градостроительной деятельности (физические и юридические лица) могут выполнять устройство ограждений принадлежащих им земельных участков или объектов в границах таких участков в строгом соответствии с установленными настоящими Правилами требованиями, за исключением ограждений, предусмотренных проектной документацией по строительству объектов и строящихся на основании разрешения на строительство;</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sz w:val="24"/>
          <w:szCs w:val="24"/>
          <w:lang w:eastAsia="ru-RU"/>
        </w:rPr>
        <w:t xml:space="preserve">2) </w:t>
      </w:r>
      <w:r w:rsidR="00432D05" w:rsidRPr="00432D05">
        <w:rPr>
          <w:rFonts w:ascii="Times New Roman" w:hAnsi="Times New Roman"/>
          <w:bCs/>
          <w:color w:val="000000"/>
          <w:sz w:val="24"/>
          <w:szCs w:val="24"/>
          <w:lang w:eastAsia="ru-RU"/>
        </w:rPr>
        <w:t>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3)</w:t>
      </w:r>
      <w:r w:rsidR="00432D05" w:rsidRPr="00432D05">
        <w:rPr>
          <w:rFonts w:ascii="Times New Roman" w:hAnsi="Times New Roman"/>
          <w:bCs/>
          <w:color w:val="000000"/>
          <w:sz w:val="24"/>
          <w:szCs w:val="24"/>
          <w:lang w:eastAsia="ru-RU"/>
        </w:rPr>
        <w:t xml:space="preserve"> при установке ограждений в местах пересечения с подземными сооружениями следует предусматривать съемные конструкции ограждений;</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4)</w:t>
      </w:r>
      <w:r w:rsidR="00432D05" w:rsidRPr="00432D05">
        <w:rPr>
          <w:rFonts w:ascii="Times New Roman" w:hAnsi="Times New Roman"/>
          <w:bCs/>
          <w:color w:val="000000"/>
          <w:sz w:val="24"/>
          <w:szCs w:val="24"/>
          <w:lang w:eastAsia="ru-RU"/>
        </w:rPr>
        <w:t xml:space="preserve"> ограждения, проходящие по общей меже между двумя земельными участками, устраиваются на основании взаимной договоренности между правообладателями таких участков, которая может быть оформлена в соответствии с требованиями гражданского законодательства;</w:t>
      </w:r>
    </w:p>
    <w:p w:rsidR="00094DE3" w:rsidRDefault="005F7A2B"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5</w:t>
      </w:r>
      <w:r w:rsidR="00094DE3">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содержание ограждений земельных участков в исправном состоянии (ремонт, покраска, замена) осуществляется их собственниками (владельцами, пользователями);</w:t>
      </w:r>
    </w:p>
    <w:p w:rsidR="00094DE3" w:rsidRPr="00272D01" w:rsidRDefault="005F7A2B" w:rsidP="00094DE3">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sz w:val="24"/>
          <w:szCs w:val="24"/>
          <w:lang w:eastAsia="ru-RU"/>
        </w:rPr>
        <w:t>6</w:t>
      </w:r>
      <w:r w:rsidR="00094DE3" w:rsidRPr="00272D01">
        <w:rPr>
          <w:rFonts w:ascii="Times New Roman" w:hAnsi="Times New Roman"/>
          <w:bCs/>
          <w:sz w:val="24"/>
          <w:szCs w:val="24"/>
          <w:lang w:eastAsia="ru-RU"/>
        </w:rPr>
        <w:t>)</w:t>
      </w:r>
      <w:r w:rsidR="00432D05" w:rsidRPr="00272D01">
        <w:rPr>
          <w:rFonts w:ascii="Times New Roman" w:hAnsi="Times New Roman"/>
          <w:bCs/>
          <w:sz w:val="24"/>
          <w:szCs w:val="24"/>
          <w:lang w:eastAsia="ru-RU"/>
        </w:rPr>
        <w:t xml:space="preserve"> Высота ог</w:t>
      </w:r>
      <w:r w:rsidR="00F9262C" w:rsidRPr="00272D01">
        <w:rPr>
          <w:rFonts w:ascii="Times New Roman" w:hAnsi="Times New Roman"/>
          <w:bCs/>
          <w:sz w:val="24"/>
          <w:szCs w:val="24"/>
          <w:lang w:eastAsia="ru-RU"/>
        </w:rPr>
        <w:t>раждения не должна превышать 2</w:t>
      </w:r>
      <w:r w:rsidR="00432D05" w:rsidRPr="00272D01">
        <w:rPr>
          <w:rFonts w:ascii="Times New Roman" w:hAnsi="Times New Roman"/>
          <w:bCs/>
          <w:sz w:val="24"/>
          <w:szCs w:val="24"/>
          <w:lang w:eastAsia="ru-RU"/>
        </w:rPr>
        <w:t xml:space="preserve"> м, за исключением случаев, установленных действующим законодательством. В случае если ограждение устраивается на участках, имеющих уклон не более </w:t>
      </w:r>
      <w:r w:rsidR="00094DE3" w:rsidRPr="00272D01">
        <w:rPr>
          <w:rFonts w:ascii="Times New Roman" w:hAnsi="Times New Roman"/>
          <w:bCs/>
          <w:sz w:val="24"/>
          <w:szCs w:val="24"/>
          <w:lang w:eastAsia="ru-RU"/>
        </w:rPr>
        <w:t>5%</w:t>
      </w:r>
      <w:r w:rsidR="00432D05" w:rsidRPr="00272D01">
        <w:rPr>
          <w:rFonts w:ascii="Times New Roman" w:hAnsi="Times New Roman"/>
          <w:bCs/>
          <w:sz w:val="24"/>
          <w:szCs w:val="24"/>
          <w:lang w:eastAsia="ru-RU"/>
        </w:rPr>
        <w:t xml:space="preserve"> по меже, по которой устраивается ограждение, допускается превышение предельной высоты ограждения, но не более чем на </w:t>
      </w:r>
      <w:r w:rsidR="00094DE3" w:rsidRPr="00272D01">
        <w:rPr>
          <w:rFonts w:ascii="Times New Roman" w:hAnsi="Times New Roman"/>
          <w:bCs/>
          <w:sz w:val="24"/>
          <w:szCs w:val="24"/>
          <w:lang w:eastAsia="ru-RU"/>
        </w:rPr>
        <w:t>10%</w:t>
      </w:r>
      <w:r w:rsidR="00432D05" w:rsidRPr="00272D01">
        <w:rPr>
          <w:rFonts w:ascii="Times New Roman" w:hAnsi="Times New Roman"/>
          <w:bCs/>
          <w:sz w:val="24"/>
          <w:szCs w:val="24"/>
          <w:lang w:eastAsia="ru-RU"/>
        </w:rPr>
        <w:t>;</w:t>
      </w:r>
    </w:p>
    <w:p w:rsidR="00094DE3" w:rsidRDefault="005F7A2B"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7</w:t>
      </w:r>
      <w:r w:rsidR="00094DE3">
        <w:rPr>
          <w:rFonts w:ascii="Times New Roman" w:hAnsi="Times New Roman"/>
          <w:bCs/>
          <w:color w:val="000000"/>
          <w:sz w:val="24"/>
          <w:szCs w:val="24"/>
          <w:lang w:eastAsia="ru-RU"/>
        </w:rPr>
        <w:t xml:space="preserve">) </w:t>
      </w:r>
      <w:r w:rsidR="00432D05" w:rsidRPr="00432D05">
        <w:rPr>
          <w:rFonts w:ascii="Times New Roman" w:hAnsi="Times New Roman"/>
          <w:bCs/>
          <w:color w:val="000000"/>
          <w:sz w:val="24"/>
          <w:szCs w:val="24"/>
          <w:lang w:eastAsia="ru-RU"/>
        </w:rPr>
        <w:t xml:space="preserve">ограждение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 </w:t>
      </w:r>
    </w:p>
    <w:p w:rsidR="00094DE3" w:rsidRDefault="005F7A2B"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8</w:t>
      </w:r>
      <w:r w:rsidR="00094DE3">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в ограждении не должно быть заостренных частей, выступающих острых краев, других травмирующих элементов</w:t>
      </w:r>
      <w:r w:rsidR="00094DE3">
        <w:rPr>
          <w:rFonts w:ascii="Times New Roman" w:hAnsi="Times New Roman"/>
          <w:bCs/>
          <w:color w:val="000000"/>
          <w:sz w:val="24"/>
          <w:szCs w:val="24"/>
          <w:lang w:eastAsia="ru-RU"/>
        </w:rPr>
        <w:t>.</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21.2. Т</w:t>
      </w:r>
      <w:r w:rsidR="00432D05" w:rsidRPr="00432D05">
        <w:rPr>
          <w:rFonts w:ascii="Times New Roman" w:hAnsi="Times New Roman"/>
          <w:bCs/>
          <w:color w:val="000000"/>
          <w:sz w:val="24"/>
          <w:szCs w:val="24"/>
          <w:lang w:eastAsia="ru-RU"/>
        </w:rPr>
        <w:t xml:space="preserve">ребования к декоративным, защитным ограждениям: </w:t>
      </w:r>
    </w:p>
    <w:p w:rsidR="00094DE3" w:rsidRPr="00272D01" w:rsidRDefault="00094DE3" w:rsidP="00094DE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72D01">
        <w:rPr>
          <w:rFonts w:ascii="Times New Roman" w:hAnsi="Times New Roman"/>
          <w:bCs/>
          <w:sz w:val="24"/>
          <w:szCs w:val="24"/>
          <w:lang w:eastAsia="ru-RU"/>
        </w:rPr>
        <w:t xml:space="preserve">1) </w:t>
      </w:r>
      <w:r w:rsidR="00432D05" w:rsidRPr="00272D01">
        <w:rPr>
          <w:rFonts w:ascii="Times New Roman" w:hAnsi="Times New Roman"/>
          <w:bCs/>
          <w:sz w:val="24"/>
          <w:szCs w:val="24"/>
          <w:lang w:eastAsia="ru-RU"/>
        </w:rPr>
        <w:t xml:space="preserve">в местах примыкания пешеходных путей к подпорным стенкам высотой более </w:t>
      </w:r>
      <w:smartTag w:uri="urn:schemas-microsoft-com:office:smarttags" w:element="metricconverter">
        <w:smartTagPr>
          <w:attr w:name="ProductID" w:val="1,0 м"/>
        </w:smartTagPr>
        <w:r w:rsidR="00432D05" w:rsidRPr="00272D01">
          <w:rPr>
            <w:rFonts w:ascii="Times New Roman" w:hAnsi="Times New Roman"/>
            <w:bCs/>
            <w:sz w:val="24"/>
            <w:szCs w:val="24"/>
            <w:lang w:eastAsia="ru-RU"/>
          </w:rPr>
          <w:t>1,0 м</w:t>
        </w:r>
      </w:smartTag>
      <w:r w:rsidR="00432D05" w:rsidRPr="00272D01">
        <w:rPr>
          <w:rFonts w:ascii="Times New Roman" w:hAnsi="Times New Roman"/>
          <w:bCs/>
          <w:sz w:val="24"/>
          <w:szCs w:val="24"/>
          <w:lang w:eastAsia="ru-RU"/>
        </w:rPr>
        <w:t xml:space="preserve">, откосам высотой более </w:t>
      </w:r>
      <w:smartTag w:uri="urn:schemas-microsoft-com:office:smarttags" w:element="metricconverter">
        <w:smartTagPr>
          <w:attr w:name="ProductID" w:val="2 м"/>
        </w:smartTagPr>
        <w:r w:rsidR="00432D05" w:rsidRPr="00272D01">
          <w:rPr>
            <w:rFonts w:ascii="Times New Roman" w:hAnsi="Times New Roman"/>
            <w:bCs/>
            <w:sz w:val="24"/>
            <w:szCs w:val="24"/>
            <w:lang w:eastAsia="ru-RU"/>
          </w:rPr>
          <w:t>2 м</w:t>
        </w:r>
      </w:smartTag>
      <w:r w:rsidR="00432D05" w:rsidRPr="00272D01">
        <w:rPr>
          <w:rFonts w:ascii="Times New Roman" w:hAnsi="Times New Roman"/>
          <w:bCs/>
          <w:sz w:val="24"/>
          <w:szCs w:val="24"/>
          <w:lang w:eastAsia="ru-RU"/>
        </w:rPr>
        <w:t xml:space="preserve"> следует предусматривать ограждение высотой </w:t>
      </w:r>
      <w:smartTag w:uri="urn:schemas-microsoft-com:office:smarttags" w:element="metricconverter">
        <w:smartTagPr>
          <w:attr w:name="ProductID" w:val="1,2 м"/>
        </w:smartTagPr>
        <w:r w:rsidR="00432D05" w:rsidRPr="00272D01">
          <w:rPr>
            <w:rFonts w:ascii="Times New Roman" w:hAnsi="Times New Roman"/>
            <w:bCs/>
            <w:sz w:val="24"/>
            <w:szCs w:val="24"/>
            <w:lang w:eastAsia="ru-RU"/>
          </w:rPr>
          <w:t>1,2 м</w:t>
        </w:r>
      </w:smartTag>
      <w:r w:rsidR="00432D05" w:rsidRPr="00272D01">
        <w:rPr>
          <w:rFonts w:ascii="Times New Roman" w:hAnsi="Times New Roman"/>
          <w:bCs/>
          <w:sz w:val="24"/>
          <w:szCs w:val="24"/>
          <w:lang w:eastAsia="ru-RU"/>
        </w:rPr>
        <w:t xml:space="preserve">. Ограждения следует размещать на верхней высотной отметке примыкания; </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w:t>
      </w:r>
      <w:r w:rsidR="00432D05" w:rsidRPr="00432D05">
        <w:rPr>
          <w:rFonts w:ascii="Times New Roman" w:hAnsi="Times New Roman"/>
          <w:bCs/>
          <w:color w:val="000000"/>
          <w:sz w:val="24"/>
          <w:szCs w:val="24"/>
          <w:lang w:eastAsia="ru-RU"/>
        </w:rPr>
        <w:t>в местах возможного вытаптывания газона, в целях исключения наезда на него автомобилей допустимо предусматривать размещение защитных металлических ограждений высотой 0,3-</w:t>
      </w:r>
      <w:smartTag w:uri="urn:schemas-microsoft-com:office:smarttags" w:element="metricconverter">
        <w:smartTagPr>
          <w:attr w:name="ProductID" w:val="0,6 м"/>
        </w:smartTagPr>
        <w:r w:rsidR="00432D05" w:rsidRPr="00432D05">
          <w:rPr>
            <w:rFonts w:ascii="Times New Roman" w:hAnsi="Times New Roman"/>
            <w:bCs/>
            <w:color w:val="000000"/>
            <w:sz w:val="24"/>
            <w:szCs w:val="24"/>
            <w:lang w:eastAsia="ru-RU"/>
          </w:rPr>
          <w:t>0,6 м</w:t>
        </w:r>
      </w:smartTag>
      <w:r w:rsidR="00432D05" w:rsidRPr="00432D05">
        <w:rPr>
          <w:rFonts w:ascii="Times New Roman" w:hAnsi="Times New Roman"/>
          <w:bCs/>
          <w:color w:val="000000"/>
          <w:sz w:val="24"/>
          <w:szCs w:val="24"/>
          <w:lang w:eastAsia="ru-RU"/>
        </w:rPr>
        <w:t>. Ограждения требуется размещать на территории газона с отступом от границы примыкания 0,2-</w:t>
      </w:r>
      <w:smartTag w:uri="urn:schemas-microsoft-com:office:smarttags" w:element="metricconverter">
        <w:smartTagPr>
          <w:attr w:name="ProductID" w:val="0,3 м"/>
        </w:smartTagPr>
        <w:r w:rsidR="00432D05" w:rsidRPr="00432D05">
          <w:rPr>
            <w:rFonts w:ascii="Times New Roman" w:hAnsi="Times New Roman"/>
            <w:bCs/>
            <w:color w:val="000000"/>
            <w:sz w:val="24"/>
            <w:szCs w:val="24"/>
            <w:lang w:eastAsia="ru-RU"/>
          </w:rPr>
          <w:t>0,3 м</w:t>
        </w:r>
      </w:smartTag>
      <w:r>
        <w:rPr>
          <w:rFonts w:ascii="Times New Roman" w:hAnsi="Times New Roman"/>
          <w:bCs/>
          <w:color w:val="000000"/>
          <w:sz w:val="24"/>
          <w:szCs w:val="24"/>
          <w:lang w:eastAsia="ru-RU"/>
        </w:rPr>
        <w:t>. О</w:t>
      </w:r>
      <w:r w:rsidR="00432D05" w:rsidRPr="00432D05">
        <w:rPr>
          <w:rFonts w:ascii="Times New Roman" w:hAnsi="Times New Roman"/>
          <w:bCs/>
          <w:color w:val="000000"/>
          <w:sz w:val="24"/>
          <w:szCs w:val="24"/>
          <w:lang w:eastAsia="ru-RU"/>
        </w:rPr>
        <w:t xml:space="preserve">граждения должны выполняться из высококачественных материалов, иметь единый характер в границах объекта комплексного благоустройства. </w:t>
      </w:r>
      <w:r w:rsidR="00E80A5B" w:rsidRPr="00432D05">
        <w:rPr>
          <w:rFonts w:ascii="Times New Roman" w:hAnsi="Times New Roman"/>
          <w:bCs/>
          <w:color w:val="000000"/>
          <w:sz w:val="24"/>
          <w:szCs w:val="24"/>
          <w:lang w:eastAsia="ru-RU"/>
        </w:rPr>
        <w:t>Архитектурно</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художественное решение ограждений должно соответствовать характеру архитектурного окружения.</w:t>
      </w:r>
    </w:p>
    <w:p w:rsidR="00DB37E3" w:rsidRPr="00272D01" w:rsidRDefault="00094DE3" w:rsidP="00094DE3">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272D01">
        <w:rPr>
          <w:rFonts w:ascii="Times New Roman" w:hAnsi="Times New Roman"/>
          <w:bCs/>
          <w:sz w:val="24"/>
          <w:szCs w:val="24"/>
          <w:lang w:eastAsia="ru-RU"/>
        </w:rPr>
        <w:t xml:space="preserve">21.3. </w:t>
      </w:r>
      <w:r w:rsidR="00432D05" w:rsidRPr="00272D01">
        <w:rPr>
          <w:rFonts w:ascii="Times New Roman" w:hAnsi="Times New Roman"/>
          <w:bCs/>
          <w:sz w:val="24"/>
          <w:szCs w:val="24"/>
          <w:lang w:eastAsia="ru-RU"/>
        </w:rPr>
        <w:t>В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581685" w:rsidRDefault="00432D05" w:rsidP="00581685">
      <w:pPr>
        <w:widowControl w:val="0"/>
        <w:shd w:val="clear" w:color="auto" w:fill="FFFFFF"/>
        <w:spacing w:after="0" w:line="240" w:lineRule="auto"/>
        <w:jc w:val="center"/>
        <w:outlineLvl w:val="3"/>
        <w:rPr>
          <w:rFonts w:ascii="Times New Roman" w:hAnsi="Times New Roman"/>
          <w:b/>
          <w:bCs/>
          <w:sz w:val="24"/>
          <w:szCs w:val="24"/>
          <w:lang w:eastAsia="ru-RU"/>
        </w:rPr>
      </w:pPr>
      <w:r w:rsidRPr="00581685">
        <w:rPr>
          <w:rFonts w:ascii="Times New Roman" w:hAnsi="Times New Roman"/>
          <w:b/>
          <w:bCs/>
          <w:color w:val="000000"/>
          <w:sz w:val="24"/>
          <w:szCs w:val="24"/>
          <w:lang w:eastAsia="ru-RU"/>
        </w:rPr>
        <w:t xml:space="preserve">Глава 22. </w:t>
      </w:r>
      <w:r w:rsidRPr="00581685">
        <w:rPr>
          <w:rFonts w:ascii="Times New Roman" w:hAnsi="Times New Roman"/>
          <w:b/>
          <w:bCs/>
          <w:color w:val="000000"/>
          <w:sz w:val="24"/>
          <w:szCs w:val="24"/>
          <w:lang w:eastAsia="ru-RU"/>
        </w:rPr>
        <w:tab/>
        <w:t>ПРАВИЛА ОБРАЩЕНИЯ С ДОМАШНИМИ,</w:t>
      </w:r>
    </w:p>
    <w:p w:rsidR="00DB37E3" w:rsidRPr="00581685" w:rsidRDefault="00432D05" w:rsidP="00581685">
      <w:pPr>
        <w:widowControl w:val="0"/>
        <w:shd w:val="clear" w:color="auto" w:fill="FFFFFF"/>
        <w:spacing w:after="0" w:line="240" w:lineRule="auto"/>
        <w:jc w:val="center"/>
        <w:outlineLvl w:val="3"/>
        <w:rPr>
          <w:rFonts w:ascii="Times New Roman" w:hAnsi="Times New Roman"/>
          <w:b/>
          <w:bCs/>
          <w:sz w:val="24"/>
          <w:szCs w:val="24"/>
          <w:lang w:eastAsia="ru-RU"/>
        </w:rPr>
      </w:pPr>
      <w:r w:rsidRPr="00581685">
        <w:rPr>
          <w:rFonts w:ascii="Times New Roman" w:hAnsi="Times New Roman"/>
          <w:b/>
          <w:bCs/>
          <w:color w:val="000000"/>
          <w:sz w:val="24"/>
          <w:szCs w:val="24"/>
          <w:lang w:eastAsia="ru-RU"/>
        </w:rPr>
        <w:t>СЕЛЬСКОХОЗЯЙСТВЕННЫМИ ЖИВОТНЫМИ</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22.1. </w:t>
      </w:r>
      <w:r w:rsidR="00432D05" w:rsidRPr="00432D05">
        <w:rPr>
          <w:rFonts w:ascii="Times New Roman" w:hAnsi="Times New Roman"/>
          <w:bCs/>
          <w:color w:val="000000"/>
          <w:sz w:val="24"/>
          <w:szCs w:val="24"/>
          <w:lang w:eastAsia="ru-RU"/>
        </w:rPr>
        <w:t xml:space="preserve">Выгул, выпас животных и птицы производится в специально отведенных для этого </w:t>
      </w:r>
      <w:r w:rsidR="00E80A5B" w:rsidRPr="00432D05">
        <w:rPr>
          <w:rFonts w:ascii="Times New Roman" w:hAnsi="Times New Roman"/>
          <w:bCs/>
          <w:color w:val="000000"/>
          <w:sz w:val="24"/>
          <w:szCs w:val="24"/>
          <w:lang w:eastAsia="ru-RU"/>
        </w:rPr>
        <w:t>местах.</w:t>
      </w:r>
      <w:r w:rsidR="00E80A5B">
        <w:rPr>
          <w:rFonts w:ascii="Times New Roman" w:hAnsi="Times New Roman"/>
          <w:bCs/>
          <w:color w:val="000000"/>
          <w:sz w:val="24"/>
          <w:szCs w:val="24"/>
          <w:lang w:eastAsia="ru-RU"/>
        </w:rPr>
        <w:t xml:space="preserve"> </w:t>
      </w:r>
      <w:r w:rsidR="00E80A5B" w:rsidRPr="00432D05">
        <w:rPr>
          <w:rFonts w:ascii="Times New Roman" w:hAnsi="Times New Roman"/>
          <w:bCs/>
          <w:color w:val="000000"/>
          <w:sz w:val="24"/>
          <w:szCs w:val="24"/>
          <w:lang w:eastAsia="ru-RU"/>
        </w:rPr>
        <w:t>Свободный</w:t>
      </w:r>
      <w:r w:rsidR="00432D05" w:rsidRPr="00432D05">
        <w:rPr>
          <w:rFonts w:ascii="Times New Roman" w:hAnsi="Times New Roman"/>
          <w:bCs/>
          <w:color w:val="000000"/>
          <w:sz w:val="24"/>
          <w:szCs w:val="24"/>
          <w:lang w:eastAsia="ru-RU"/>
        </w:rPr>
        <w:t xml:space="preserve"> выгул собак на территории населенных пунктов запрещен.</w:t>
      </w:r>
    </w:p>
    <w:p w:rsidR="009B1570"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22.2. </w:t>
      </w:r>
      <w:r w:rsidR="00432D05" w:rsidRPr="00432D05">
        <w:rPr>
          <w:rFonts w:ascii="Times New Roman" w:hAnsi="Times New Roman"/>
          <w:bCs/>
          <w:color w:val="000000"/>
          <w:sz w:val="24"/>
          <w:szCs w:val="24"/>
          <w:lang w:eastAsia="ru-RU"/>
        </w:rPr>
        <w:t xml:space="preserve">Выгул собак вне специально отведенных для этого мест производится на коротком поводке и в наморднике. </w:t>
      </w:r>
    </w:p>
    <w:p w:rsidR="000A4899" w:rsidRDefault="009B1570" w:rsidP="009B1570">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22.3. </w:t>
      </w:r>
      <w:r w:rsidR="00432D05" w:rsidRPr="00432D05">
        <w:rPr>
          <w:rFonts w:ascii="Times New Roman" w:hAnsi="Times New Roman"/>
          <w:bCs/>
          <w:color w:val="000000"/>
          <w:sz w:val="24"/>
          <w:szCs w:val="24"/>
          <w:lang w:eastAsia="ru-RU"/>
        </w:rPr>
        <w:t>Владельцы животных обязаны принимать меры по обе</w:t>
      </w:r>
      <w:r w:rsidR="000A4899">
        <w:rPr>
          <w:rFonts w:ascii="Times New Roman" w:hAnsi="Times New Roman"/>
          <w:bCs/>
          <w:color w:val="000000"/>
          <w:sz w:val="24"/>
          <w:szCs w:val="24"/>
          <w:lang w:eastAsia="ru-RU"/>
        </w:rPr>
        <w:t>спечению тишины в ночное время.</w:t>
      </w:r>
    </w:p>
    <w:p w:rsidR="000A4899" w:rsidRDefault="000A4899" w:rsidP="000A48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22.4. З</w:t>
      </w:r>
      <w:r w:rsidR="00432D05" w:rsidRPr="00432D05">
        <w:rPr>
          <w:rFonts w:ascii="Times New Roman" w:hAnsi="Times New Roman"/>
          <w:bCs/>
          <w:color w:val="000000"/>
          <w:sz w:val="24"/>
          <w:szCs w:val="24"/>
          <w:lang w:eastAsia="ru-RU"/>
        </w:rPr>
        <w:t>апрещено содержание собак и кошек в вольерах или других хозяйственных постройках на придомовой территории многоквартирных жилых домов.</w:t>
      </w:r>
    </w:p>
    <w:p w:rsidR="00272D01" w:rsidRDefault="000A4899" w:rsidP="000A48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22.5. </w:t>
      </w:r>
      <w:r w:rsidR="00432D05" w:rsidRPr="00432D05">
        <w:rPr>
          <w:rFonts w:ascii="Times New Roman" w:hAnsi="Times New Roman"/>
          <w:bCs/>
          <w:color w:val="000000"/>
          <w:sz w:val="24"/>
          <w:szCs w:val="24"/>
          <w:lang w:eastAsia="ru-RU"/>
        </w:rPr>
        <w:t>Прогон скота до места выпаса осуществляется владельцами животных</w:t>
      </w:r>
      <w:r w:rsidR="00272D01">
        <w:rPr>
          <w:rFonts w:ascii="Times New Roman" w:hAnsi="Times New Roman"/>
          <w:bCs/>
          <w:color w:val="000000"/>
          <w:sz w:val="24"/>
          <w:szCs w:val="24"/>
          <w:lang w:eastAsia="ru-RU"/>
        </w:rPr>
        <w:t>.</w:t>
      </w:r>
    </w:p>
    <w:p w:rsidR="000A4899" w:rsidRPr="000A4899" w:rsidRDefault="000A4899" w:rsidP="000A4899">
      <w:pPr>
        <w:widowControl w:val="0"/>
        <w:shd w:val="clear" w:color="auto" w:fill="FFFFFF"/>
        <w:spacing w:after="0" w:line="240" w:lineRule="auto"/>
        <w:ind w:firstLine="360"/>
        <w:jc w:val="both"/>
        <w:outlineLvl w:val="3"/>
        <w:rPr>
          <w:rFonts w:ascii="Times New Roman" w:hAnsi="Times New Roman"/>
          <w:bCs/>
          <w:sz w:val="24"/>
          <w:szCs w:val="24"/>
          <w:lang w:eastAsia="ru-RU"/>
        </w:rPr>
      </w:pPr>
      <w:r>
        <w:rPr>
          <w:rFonts w:ascii="Times New Roman" w:hAnsi="Times New Roman"/>
          <w:bCs/>
          <w:color w:val="000000"/>
          <w:sz w:val="24"/>
          <w:szCs w:val="24"/>
          <w:lang w:eastAsia="ru-RU"/>
        </w:rPr>
        <w:t xml:space="preserve">22.6. </w:t>
      </w:r>
      <w:r w:rsidR="00432D05" w:rsidRPr="00432D05">
        <w:rPr>
          <w:rFonts w:ascii="Times New Roman" w:hAnsi="Times New Roman"/>
          <w:bCs/>
          <w:color w:val="000000"/>
          <w:sz w:val="24"/>
          <w:szCs w:val="24"/>
          <w:lang w:eastAsia="ru-RU"/>
        </w:rPr>
        <w:t xml:space="preserve">Содержание домашней птицы разрешается в специально предназначенных для этих целей постройках, а </w:t>
      </w:r>
      <w:r w:rsidR="00432D05" w:rsidRPr="000A4899">
        <w:rPr>
          <w:rFonts w:ascii="Times New Roman" w:hAnsi="Times New Roman"/>
          <w:bCs/>
          <w:sz w:val="24"/>
          <w:szCs w:val="24"/>
          <w:lang w:eastAsia="ru-RU"/>
        </w:rPr>
        <w:t xml:space="preserve">выгул – в специальных </w:t>
      </w:r>
      <w:r w:rsidR="00E80A5B" w:rsidRPr="000A4899">
        <w:rPr>
          <w:rFonts w:ascii="Times New Roman" w:hAnsi="Times New Roman"/>
          <w:bCs/>
          <w:sz w:val="24"/>
          <w:szCs w:val="24"/>
          <w:lang w:eastAsia="ru-RU"/>
        </w:rPr>
        <w:t>вольерах</w:t>
      </w:r>
      <w:r w:rsidR="00432D05" w:rsidRPr="000A4899">
        <w:rPr>
          <w:rFonts w:ascii="Times New Roman" w:hAnsi="Times New Roman"/>
          <w:bCs/>
          <w:sz w:val="24"/>
          <w:szCs w:val="24"/>
          <w:lang w:eastAsia="ru-RU"/>
        </w:rPr>
        <w:t xml:space="preserve"> (ограждениях) или на придомовой территории.</w:t>
      </w:r>
    </w:p>
    <w:p w:rsidR="000A4899" w:rsidRPr="000A4899" w:rsidRDefault="000A4899" w:rsidP="000A489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0A4899">
        <w:rPr>
          <w:rFonts w:ascii="Times New Roman" w:hAnsi="Times New Roman"/>
          <w:bCs/>
          <w:sz w:val="24"/>
          <w:szCs w:val="24"/>
          <w:lang w:eastAsia="ru-RU"/>
        </w:rPr>
        <w:t xml:space="preserve">22.7. </w:t>
      </w:r>
      <w:r w:rsidR="00432D05" w:rsidRPr="000A4899">
        <w:rPr>
          <w:rFonts w:ascii="Times New Roman" w:hAnsi="Times New Roman"/>
          <w:bCs/>
          <w:sz w:val="24"/>
          <w:szCs w:val="24"/>
          <w:lang w:eastAsia="ru-RU"/>
        </w:rPr>
        <w:t xml:space="preserve">При содержании пчел в населенных пунктах их количество не должно превышать двух пчелосемей на 100 кв.м участка. </w:t>
      </w:r>
    </w:p>
    <w:p w:rsidR="000A4899" w:rsidRPr="000A4899" w:rsidRDefault="00432D05" w:rsidP="000A489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0A4899">
        <w:rPr>
          <w:rFonts w:ascii="Times New Roman" w:hAnsi="Times New Roman"/>
          <w:bCs/>
          <w:sz w:val="24"/>
          <w:szCs w:val="24"/>
          <w:lang w:eastAsia="ru-RU"/>
        </w:rPr>
        <w:t xml:space="preserve">Ульи с пчелами подлежат размещению на расстоянии не менее </w:t>
      </w:r>
      <w:smartTag w:uri="urn:schemas-microsoft-com:office:smarttags" w:element="metricconverter">
        <w:smartTagPr>
          <w:attr w:name="ProductID" w:val="3 м"/>
        </w:smartTagPr>
        <w:r w:rsidRPr="000A4899">
          <w:rPr>
            <w:rFonts w:ascii="Times New Roman" w:hAnsi="Times New Roman"/>
            <w:bCs/>
            <w:sz w:val="24"/>
            <w:szCs w:val="24"/>
            <w:lang w:eastAsia="ru-RU"/>
          </w:rPr>
          <w:t>3 м</w:t>
        </w:r>
      </w:smartTag>
      <w:r w:rsidRPr="000A4899">
        <w:rPr>
          <w:rFonts w:ascii="Times New Roman" w:hAnsi="Times New Roman"/>
          <w:bCs/>
          <w:sz w:val="24"/>
          <w:szCs w:val="24"/>
          <w:lang w:eastAsia="ru-RU"/>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w:t>
      </w:r>
      <w:smartTag w:uri="urn:schemas-microsoft-com:office:smarttags" w:element="metricconverter">
        <w:smartTagPr>
          <w:attr w:name="ProductID" w:val="2 м"/>
        </w:smartTagPr>
        <w:r w:rsidR="005C5293">
          <w:rPr>
            <w:rFonts w:ascii="Times New Roman" w:hAnsi="Times New Roman"/>
            <w:bCs/>
            <w:sz w:val="24"/>
            <w:szCs w:val="24"/>
            <w:lang w:eastAsia="ru-RU"/>
          </w:rPr>
          <w:t>2 м</w:t>
        </w:r>
      </w:smartTag>
      <w:r w:rsidR="005C5293">
        <w:rPr>
          <w:rFonts w:ascii="Times New Roman" w:hAnsi="Times New Roman"/>
          <w:bCs/>
          <w:sz w:val="24"/>
          <w:szCs w:val="24"/>
          <w:lang w:eastAsia="ru-RU"/>
        </w:rPr>
        <w:t>.</w:t>
      </w:r>
    </w:p>
    <w:p w:rsidR="000A4899" w:rsidRPr="000A4899" w:rsidRDefault="00432D05" w:rsidP="000A489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0A4899">
        <w:rPr>
          <w:rFonts w:ascii="Times New Roman" w:hAnsi="Times New Roman"/>
          <w:bCs/>
          <w:sz w:val="24"/>
          <w:szCs w:val="24"/>
          <w:lang w:eastAsia="ru-RU"/>
        </w:rPr>
        <w:t xml:space="preserve">Пасеки, ульи с пчелами, вывезенные на медосбор, следует размещать на расстоянии не менее </w:t>
      </w:r>
      <w:smartTag w:uri="urn:schemas-microsoft-com:office:smarttags" w:element="metricconverter">
        <w:smartTagPr>
          <w:attr w:name="ProductID" w:val="100 м"/>
        </w:smartTagPr>
        <w:r w:rsidRPr="000A4899">
          <w:rPr>
            <w:rFonts w:ascii="Times New Roman" w:hAnsi="Times New Roman"/>
            <w:bCs/>
            <w:sz w:val="24"/>
            <w:szCs w:val="24"/>
            <w:lang w:eastAsia="ru-RU"/>
          </w:rPr>
          <w:t>100 м</w:t>
        </w:r>
      </w:smartTag>
      <w:r w:rsidRPr="000A4899">
        <w:rPr>
          <w:rFonts w:ascii="Times New Roman" w:hAnsi="Times New Roman"/>
          <w:bCs/>
          <w:sz w:val="24"/>
          <w:szCs w:val="24"/>
          <w:lang w:eastAsia="ru-RU"/>
        </w:rPr>
        <w:t xml:space="preserve"> от медицинских и образовательных организаций, детских учреждений, учреждений культуры.</w:t>
      </w:r>
    </w:p>
    <w:p w:rsidR="000A4899" w:rsidRPr="000A4899" w:rsidRDefault="000A4899" w:rsidP="000A4899">
      <w:pPr>
        <w:widowControl w:val="0"/>
        <w:shd w:val="clear" w:color="auto" w:fill="FFFFFF"/>
        <w:spacing w:after="0" w:line="240" w:lineRule="auto"/>
        <w:ind w:firstLine="360"/>
        <w:jc w:val="both"/>
        <w:outlineLvl w:val="3"/>
        <w:rPr>
          <w:rFonts w:ascii="Times New Roman" w:hAnsi="Times New Roman"/>
          <w:bCs/>
          <w:sz w:val="24"/>
          <w:szCs w:val="24"/>
          <w:lang w:eastAsia="ru-RU"/>
        </w:rPr>
      </w:pPr>
      <w:r w:rsidRPr="000A4899">
        <w:rPr>
          <w:rFonts w:ascii="Times New Roman" w:hAnsi="Times New Roman"/>
          <w:bCs/>
          <w:sz w:val="24"/>
          <w:szCs w:val="24"/>
          <w:lang w:eastAsia="ru-RU"/>
        </w:rPr>
        <w:t xml:space="preserve">22.8. </w:t>
      </w:r>
      <w:r w:rsidR="00432D05" w:rsidRPr="000A4899">
        <w:rPr>
          <w:rFonts w:ascii="Times New Roman" w:hAnsi="Times New Roman"/>
          <w:bCs/>
          <w:sz w:val="24"/>
          <w:szCs w:val="24"/>
          <w:lang w:eastAsia="ru-RU"/>
        </w:rPr>
        <w:t>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 выгул, обязано обеспечить устранение загрязнения.</w:t>
      </w:r>
    </w:p>
    <w:p w:rsidR="000A4899" w:rsidRPr="000A4899" w:rsidRDefault="000A4899" w:rsidP="000A4899">
      <w:pPr>
        <w:widowControl w:val="0"/>
        <w:shd w:val="clear" w:color="auto" w:fill="FFFFFF"/>
        <w:spacing w:after="0" w:line="240" w:lineRule="auto"/>
        <w:ind w:firstLine="360"/>
        <w:jc w:val="both"/>
        <w:outlineLvl w:val="3"/>
        <w:rPr>
          <w:rFonts w:ascii="Times New Roman" w:hAnsi="Times New Roman"/>
          <w:sz w:val="24"/>
          <w:szCs w:val="24"/>
        </w:rPr>
      </w:pPr>
      <w:r w:rsidRPr="000A4899">
        <w:rPr>
          <w:rFonts w:ascii="Times New Roman" w:hAnsi="Times New Roman"/>
          <w:sz w:val="24"/>
          <w:szCs w:val="24"/>
        </w:rPr>
        <w:t xml:space="preserve">22.9. </w:t>
      </w:r>
      <w:r w:rsidR="00432D05" w:rsidRPr="000A4899">
        <w:rPr>
          <w:rFonts w:ascii="Times New Roman" w:hAnsi="Times New Roman"/>
          <w:sz w:val="24"/>
          <w:szCs w:val="24"/>
        </w:rPr>
        <w:t>Складирование кормов, навоза и компоста разрешено только в границах отведенного земельного участка с обязательным выполнением противопожарных, санитарных, ветеринарных и эстетических норм.</w:t>
      </w:r>
    </w:p>
    <w:p w:rsidR="000A4899" w:rsidRPr="00094DE3" w:rsidRDefault="000A4899" w:rsidP="000A48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0A4899">
        <w:rPr>
          <w:rFonts w:ascii="Times New Roman" w:hAnsi="Times New Roman"/>
          <w:sz w:val="24"/>
          <w:szCs w:val="24"/>
        </w:rPr>
        <w:t xml:space="preserve">22.10. </w:t>
      </w:r>
      <w:r w:rsidR="00432D05" w:rsidRPr="000A4899">
        <w:rPr>
          <w:rFonts w:ascii="Times New Roman" w:hAnsi="Times New Roman"/>
          <w:sz w:val="24"/>
          <w:szCs w:val="24"/>
        </w:rPr>
        <w:t xml:space="preserve">Отлов животных без владельцев осуществляется в соответствии с требованиями </w:t>
      </w:r>
      <w:r w:rsidRPr="000A4899">
        <w:rPr>
          <w:rFonts w:ascii="Times New Roman" w:hAnsi="Times New Roman"/>
          <w:sz w:val="24"/>
          <w:szCs w:val="24"/>
        </w:rPr>
        <w:t xml:space="preserve">Закона </w:t>
      </w:r>
      <w:r w:rsidR="0089035D" w:rsidRPr="00094DE3">
        <w:rPr>
          <w:rFonts w:ascii="Times New Roman" w:hAnsi="Times New Roman"/>
          <w:color w:val="000000"/>
          <w:sz w:val="24"/>
          <w:szCs w:val="24"/>
        </w:rPr>
        <w:t>Челябин</w:t>
      </w:r>
      <w:r w:rsidR="00432D05" w:rsidRPr="00094DE3">
        <w:rPr>
          <w:rFonts w:ascii="Times New Roman" w:hAnsi="Times New Roman"/>
          <w:color w:val="000000"/>
          <w:sz w:val="24"/>
          <w:szCs w:val="24"/>
        </w:rPr>
        <w:t xml:space="preserve">ской области </w:t>
      </w:r>
      <w:r w:rsidRPr="00094DE3">
        <w:rPr>
          <w:rFonts w:ascii="Times New Roman" w:hAnsi="Times New Roman"/>
          <w:color w:val="000000"/>
          <w:sz w:val="24"/>
          <w:szCs w:val="24"/>
          <w:shd w:val="clear" w:color="auto" w:fill="FFFFFF"/>
        </w:rPr>
        <w:t xml:space="preserve">от "08" мая 2019 года №890-ЗО </w:t>
      </w:r>
      <w:r w:rsidR="00432D05" w:rsidRPr="00094DE3">
        <w:rPr>
          <w:rFonts w:ascii="Times New Roman" w:hAnsi="Times New Roman"/>
          <w:color w:val="000000"/>
          <w:sz w:val="24"/>
          <w:szCs w:val="24"/>
        </w:rPr>
        <w:t>«</w:t>
      </w:r>
      <w:r w:rsidRPr="00094DE3">
        <w:rPr>
          <w:rFonts w:ascii="Times New Roman" w:hAnsi="Times New Roman"/>
          <w:color w:val="000000"/>
          <w:sz w:val="24"/>
          <w:szCs w:val="24"/>
          <w:shd w:val="clear" w:color="auto" w:fill="FFFFFF"/>
        </w:rPr>
        <w:t>О регулировании отношений в области обращения с животными в Челябинской области</w:t>
      </w:r>
      <w:r w:rsidR="00432D05" w:rsidRPr="00094DE3">
        <w:rPr>
          <w:rFonts w:ascii="Times New Roman" w:hAnsi="Times New Roman"/>
          <w:color w:val="000000"/>
          <w:sz w:val="24"/>
          <w:szCs w:val="24"/>
        </w:rPr>
        <w:t>»</w:t>
      </w:r>
      <w:r w:rsidRPr="00094DE3">
        <w:rPr>
          <w:rFonts w:ascii="Times New Roman" w:hAnsi="Times New Roman"/>
          <w:color w:val="000000"/>
          <w:sz w:val="24"/>
          <w:szCs w:val="24"/>
        </w:rPr>
        <w:t xml:space="preserve">, </w:t>
      </w:r>
      <w:r w:rsidRPr="00094DE3">
        <w:rPr>
          <w:rFonts w:ascii="Times New Roman" w:hAnsi="Times New Roman"/>
          <w:color w:val="000000"/>
          <w:sz w:val="24"/>
          <w:szCs w:val="24"/>
          <w:shd w:val="clear" w:color="auto" w:fill="FFFFFF"/>
        </w:rPr>
        <w:t xml:space="preserve">Порядка осуществления деятельности по обращению с животными без владельцев на территории Челябинской области (утв. приказом Министерства сельского хозяйства Челябинской области </w:t>
      </w:r>
      <w:r w:rsidRPr="00094DE3">
        <w:rPr>
          <w:rFonts w:ascii="Times New Roman" w:hAnsi="Times New Roman"/>
          <w:color w:val="000000"/>
          <w:sz w:val="24"/>
          <w:szCs w:val="24"/>
        </w:rPr>
        <w:t>от "28" февраля 2020 года №147)</w:t>
      </w:r>
      <w:r w:rsidR="00432D05" w:rsidRPr="00094DE3">
        <w:rPr>
          <w:rFonts w:ascii="Times New Roman" w:hAnsi="Times New Roman"/>
          <w:bCs/>
          <w:color w:val="000000"/>
          <w:sz w:val="24"/>
          <w:szCs w:val="24"/>
          <w:lang w:eastAsia="ru-RU"/>
        </w:rPr>
        <w:t>.</w:t>
      </w:r>
    </w:p>
    <w:p w:rsidR="00DB37E3" w:rsidRPr="00094DE3" w:rsidRDefault="000A4899" w:rsidP="000A4899">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sidRPr="00094DE3">
        <w:rPr>
          <w:rFonts w:ascii="Times New Roman" w:hAnsi="Times New Roman"/>
          <w:bCs/>
          <w:color w:val="000000"/>
          <w:sz w:val="24"/>
          <w:szCs w:val="24"/>
          <w:lang w:eastAsia="ru-RU"/>
        </w:rPr>
        <w:t xml:space="preserve">22.11. </w:t>
      </w:r>
      <w:r w:rsidR="00432D05" w:rsidRPr="00094DE3">
        <w:rPr>
          <w:rFonts w:ascii="Times New Roman" w:hAnsi="Times New Roman"/>
          <w:bCs/>
          <w:color w:val="000000"/>
          <w:sz w:val="24"/>
          <w:szCs w:val="24"/>
          <w:lang w:eastAsia="ru-RU"/>
        </w:rPr>
        <w:t xml:space="preserve">Утилизация трупов животных осуществляется в соответствии с </w:t>
      </w:r>
      <w:r w:rsidR="00094DE3" w:rsidRPr="00094DE3">
        <w:rPr>
          <w:rFonts w:ascii="Times New Roman" w:hAnsi="Times New Roman"/>
          <w:color w:val="000000"/>
          <w:sz w:val="24"/>
          <w:szCs w:val="24"/>
        </w:rPr>
        <w:t>Ветеринарными правилами перемещения, хранения, переработки и утилизации биологических отходов (</w:t>
      </w:r>
      <w:r w:rsidR="00432D05" w:rsidRPr="00094DE3">
        <w:rPr>
          <w:rFonts w:ascii="Times New Roman" w:hAnsi="Times New Roman"/>
          <w:bCs/>
          <w:color w:val="000000"/>
          <w:sz w:val="24"/>
          <w:szCs w:val="24"/>
          <w:lang w:eastAsia="ru-RU"/>
        </w:rPr>
        <w:t>утв</w:t>
      </w:r>
      <w:r w:rsidR="00094DE3" w:rsidRPr="00094DE3">
        <w:rPr>
          <w:rFonts w:ascii="Times New Roman" w:hAnsi="Times New Roman"/>
          <w:bCs/>
          <w:color w:val="000000"/>
          <w:sz w:val="24"/>
          <w:szCs w:val="24"/>
          <w:lang w:eastAsia="ru-RU"/>
        </w:rPr>
        <w:t>.</w:t>
      </w:r>
      <w:r w:rsidR="00432D05" w:rsidRPr="00094DE3">
        <w:rPr>
          <w:rFonts w:ascii="Times New Roman" w:hAnsi="Times New Roman"/>
          <w:bCs/>
          <w:color w:val="000000"/>
          <w:sz w:val="24"/>
          <w:szCs w:val="24"/>
          <w:lang w:eastAsia="ru-RU"/>
        </w:rPr>
        <w:t xml:space="preserve"> приказом </w:t>
      </w:r>
      <w:r w:rsidR="00094DE3" w:rsidRPr="00094DE3">
        <w:rPr>
          <w:rFonts w:ascii="Times New Roman" w:hAnsi="Times New Roman"/>
          <w:bCs/>
          <w:color w:val="000000"/>
          <w:sz w:val="24"/>
          <w:szCs w:val="24"/>
          <w:lang w:eastAsia="ru-RU"/>
        </w:rPr>
        <w:t>Министерства сельского хозяйства Российской Федерации</w:t>
      </w:r>
      <w:r w:rsidR="00432D05" w:rsidRPr="00094DE3">
        <w:rPr>
          <w:rFonts w:ascii="Times New Roman" w:hAnsi="Times New Roman"/>
          <w:bCs/>
          <w:color w:val="000000"/>
          <w:sz w:val="24"/>
          <w:szCs w:val="24"/>
          <w:lang w:eastAsia="ru-RU"/>
        </w:rPr>
        <w:t xml:space="preserve"> от </w:t>
      </w:r>
      <w:r w:rsidR="00094DE3" w:rsidRPr="00094DE3">
        <w:rPr>
          <w:rFonts w:ascii="Times New Roman" w:hAnsi="Times New Roman"/>
          <w:bCs/>
          <w:color w:val="000000"/>
          <w:sz w:val="24"/>
          <w:szCs w:val="24"/>
          <w:lang w:eastAsia="ru-RU"/>
        </w:rPr>
        <w:t>26.10.2020г.</w:t>
      </w:r>
      <w:r w:rsidR="00432D05" w:rsidRPr="00094DE3">
        <w:rPr>
          <w:rFonts w:ascii="Times New Roman" w:hAnsi="Times New Roman"/>
          <w:bCs/>
          <w:color w:val="000000"/>
          <w:sz w:val="24"/>
          <w:szCs w:val="24"/>
          <w:lang w:eastAsia="ru-RU"/>
        </w:rPr>
        <w:t xml:space="preserve"> №</w:t>
      </w:r>
      <w:r w:rsidR="00094DE3" w:rsidRPr="00094DE3">
        <w:rPr>
          <w:rFonts w:ascii="Times New Roman" w:hAnsi="Times New Roman"/>
          <w:bCs/>
          <w:color w:val="000000"/>
          <w:sz w:val="24"/>
          <w:szCs w:val="24"/>
          <w:lang w:eastAsia="ru-RU"/>
        </w:rPr>
        <w:t>626)</w:t>
      </w:r>
      <w:r w:rsidR="00432D05" w:rsidRPr="00094DE3">
        <w:rPr>
          <w:rFonts w:ascii="Times New Roman" w:hAnsi="Times New Roman"/>
          <w:bCs/>
          <w:color w:val="000000"/>
          <w:sz w:val="24"/>
          <w:szCs w:val="24"/>
          <w:lang w:eastAsia="ru-RU"/>
        </w:rPr>
        <w:t>.</w:t>
      </w:r>
    </w:p>
    <w:p w:rsidR="00DB37E3" w:rsidRPr="00094DE3" w:rsidRDefault="00DB37E3" w:rsidP="000A4899">
      <w:pPr>
        <w:widowControl w:val="0"/>
        <w:shd w:val="clear" w:color="auto" w:fill="FFFFFF"/>
        <w:spacing w:after="0" w:line="240" w:lineRule="auto"/>
        <w:jc w:val="both"/>
        <w:outlineLvl w:val="3"/>
        <w:rPr>
          <w:rFonts w:ascii="Times New Roman" w:hAnsi="Times New Roman"/>
          <w:bCs/>
          <w:color w:val="000000"/>
          <w:sz w:val="24"/>
          <w:szCs w:val="24"/>
          <w:lang w:eastAsia="ru-RU"/>
        </w:rPr>
      </w:pPr>
    </w:p>
    <w:p w:rsidR="00DB37E3" w:rsidRPr="00A52924" w:rsidRDefault="00A52924" w:rsidP="00A52924">
      <w:pPr>
        <w:widowControl w:val="0"/>
        <w:shd w:val="clear" w:color="auto" w:fill="FFFFFF"/>
        <w:spacing w:after="0" w:line="240" w:lineRule="auto"/>
        <w:jc w:val="center"/>
        <w:outlineLvl w:val="3"/>
        <w:rPr>
          <w:rFonts w:ascii="Times New Roman" w:hAnsi="Times New Roman"/>
          <w:b/>
          <w:bCs/>
          <w:sz w:val="24"/>
          <w:szCs w:val="24"/>
          <w:lang w:eastAsia="ru-RU"/>
        </w:rPr>
      </w:pPr>
      <w:r>
        <w:rPr>
          <w:rFonts w:ascii="Times New Roman" w:hAnsi="Times New Roman"/>
          <w:b/>
          <w:bCs/>
          <w:color w:val="000000"/>
          <w:sz w:val="24"/>
          <w:szCs w:val="24"/>
          <w:lang w:eastAsia="ru-RU"/>
        </w:rPr>
        <w:t xml:space="preserve">Глава 23. </w:t>
      </w:r>
      <w:r w:rsidR="00432D05" w:rsidRPr="00A52924">
        <w:rPr>
          <w:rFonts w:ascii="Times New Roman" w:hAnsi="Times New Roman"/>
          <w:b/>
          <w:bCs/>
          <w:color w:val="000000"/>
          <w:sz w:val="24"/>
          <w:szCs w:val="24"/>
          <w:lang w:eastAsia="ru-RU"/>
        </w:rPr>
        <w:t>ОТВЕТСТВЕННОСТЬ ЗА НАРУШЕНИЕ ПРАВИЛ</w:t>
      </w:r>
    </w:p>
    <w:p w:rsidR="00DB37E3" w:rsidRPr="00A52924" w:rsidRDefault="00432D05" w:rsidP="00A52924">
      <w:pPr>
        <w:widowControl w:val="0"/>
        <w:shd w:val="clear" w:color="auto" w:fill="FFFFFF"/>
        <w:spacing w:after="0" w:line="240" w:lineRule="auto"/>
        <w:jc w:val="center"/>
        <w:outlineLvl w:val="3"/>
        <w:rPr>
          <w:rFonts w:ascii="Times New Roman" w:hAnsi="Times New Roman"/>
          <w:b/>
          <w:bCs/>
          <w:sz w:val="24"/>
          <w:szCs w:val="24"/>
          <w:lang w:eastAsia="ru-RU"/>
        </w:rPr>
      </w:pPr>
      <w:r w:rsidRPr="00A52924">
        <w:rPr>
          <w:rFonts w:ascii="Times New Roman" w:hAnsi="Times New Roman"/>
          <w:b/>
          <w:bCs/>
          <w:color w:val="000000"/>
          <w:sz w:val="24"/>
          <w:szCs w:val="24"/>
          <w:lang w:eastAsia="ru-RU"/>
        </w:rPr>
        <w:t>БЛАГОУСТРОЙ</w:t>
      </w:r>
      <w:r w:rsidR="00A52924">
        <w:rPr>
          <w:rFonts w:ascii="Times New Roman" w:hAnsi="Times New Roman"/>
          <w:b/>
          <w:bCs/>
          <w:color w:val="000000"/>
          <w:sz w:val="24"/>
          <w:szCs w:val="24"/>
          <w:lang w:eastAsia="ru-RU"/>
        </w:rPr>
        <w:t xml:space="preserve">СТВА ТЕРРИТОРИИ МУНИЦИПАЛЬНОГО </w:t>
      </w:r>
      <w:r w:rsidRPr="00A52924">
        <w:rPr>
          <w:rFonts w:ascii="Times New Roman" w:hAnsi="Times New Roman"/>
          <w:b/>
          <w:bCs/>
          <w:color w:val="000000"/>
          <w:sz w:val="24"/>
          <w:szCs w:val="24"/>
          <w:lang w:eastAsia="ru-RU"/>
        </w:rPr>
        <w:t>ОБРАЗОВАНИЯ</w:t>
      </w:r>
    </w:p>
    <w:p w:rsidR="00094D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23.1. </w:t>
      </w:r>
      <w:r w:rsidR="00E80A5B" w:rsidRPr="00432D05">
        <w:rPr>
          <w:rFonts w:ascii="Times New Roman" w:hAnsi="Times New Roman"/>
          <w:bCs/>
          <w:color w:val="000000"/>
          <w:sz w:val="24"/>
          <w:szCs w:val="24"/>
          <w:lang w:eastAsia="ru-RU"/>
        </w:rPr>
        <w:t xml:space="preserve">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w:t>
      </w:r>
      <w:r w:rsidR="00E80A5B">
        <w:rPr>
          <w:rFonts w:ascii="Times New Roman" w:hAnsi="Times New Roman"/>
          <w:bCs/>
          <w:color w:val="000000"/>
          <w:sz w:val="24"/>
          <w:szCs w:val="24"/>
          <w:lang w:eastAsia="ru-RU"/>
        </w:rPr>
        <w:t>Законом Челябин</w:t>
      </w:r>
      <w:r w:rsidR="00E80A5B" w:rsidRPr="00432D05">
        <w:rPr>
          <w:rFonts w:ascii="Times New Roman" w:hAnsi="Times New Roman"/>
          <w:bCs/>
          <w:color w:val="000000"/>
          <w:sz w:val="24"/>
          <w:szCs w:val="24"/>
          <w:lang w:eastAsia="ru-RU"/>
        </w:rPr>
        <w:t>ской области</w:t>
      </w:r>
      <w:r w:rsidR="00E80A5B">
        <w:rPr>
          <w:rFonts w:ascii="Times New Roman" w:hAnsi="Times New Roman"/>
          <w:bCs/>
          <w:color w:val="000000"/>
          <w:sz w:val="24"/>
          <w:szCs w:val="24"/>
          <w:lang w:eastAsia="ru-RU"/>
        </w:rPr>
        <w:t xml:space="preserve"> от 27.05.2010г. №584-ЗО "О</w:t>
      </w:r>
      <w:r w:rsidR="00E80A5B" w:rsidRPr="00432D05">
        <w:rPr>
          <w:rFonts w:ascii="Times New Roman" w:hAnsi="Times New Roman"/>
          <w:bCs/>
          <w:color w:val="000000"/>
          <w:sz w:val="24"/>
          <w:szCs w:val="24"/>
          <w:lang w:eastAsia="ru-RU"/>
        </w:rPr>
        <w:t>б административных правонарушениях</w:t>
      </w:r>
      <w:r w:rsidR="00E80A5B">
        <w:rPr>
          <w:rFonts w:ascii="Times New Roman" w:hAnsi="Times New Roman"/>
          <w:bCs/>
          <w:color w:val="000000"/>
          <w:sz w:val="24"/>
          <w:szCs w:val="24"/>
          <w:lang w:eastAsia="ru-RU"/>
        </w:rPr>
        <w:t xml:space="preserve"> в Челябинской области"</w:t>
      </w:r>
      <w:r w:rsidR="00E80A5B" w:rsidRPr="00432D05">
        <w:rPr>
          <w:rFonts w:ascii="Times New Roman" w:hAnsi="Times New Roman"/>
          <w:bCs/>
          <w:color w:val="000000"/>
          <w:sz w:val="24"/>
          <w:szCs w:val="24"/>
          <w:lang w:eastAsia="ru-RU"/>
        </w:rPr>
        <w:t>.</w:t>
      </w:r>
    </w:p>
    <w:p w:rsidR="00DB37E3" w:rsidRDefault="00094DE3"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23.2. </w:t>
      </w:r>
      <w:r w:rsidR="00432D05" w:rsidRPr="00432D05">
        <w:rPr>
          <w:rFonts w:ascii="Times New Roman" w:hAnsi="Times New Roman"/>
          <w:bCs/>
          <w:color w:val="000000"/>
          <w:sz w:val="24"/>
          <w:szCs w:val="24"/>
          <w:lang w:eastAsia="ru-RU"/>
        </w:rPr>
        <w:t>Применение мер административной ответственности не освобождает лицо, допустившее нарушение</w:t>
      </w:r>
      <w:r>
        <w:rPr>
          <w:rFonts w:ascii="Times New Roman" w:hAnsi="Times New Roman"/>
          <w:bCs/>
          <w:color w:val="000000"/>
          <w:sz w:val="24"/>
          <w:szCs w:val="24"/>
          <w:lang w:eastAsia="ru-RU"/>
        </w:rPr>
        <w:t>,</w:t>
      </w:r>
      <w:r w:rsidR="00432D05" w:rsidRPr="00432D05">
        <w:rPr>
          <w:rFonts w:ascii="Times New Roman" w:hAnsi="Times New Roman"/>
          <w:bCs/>
          <w:color w:val="000000"/>
          <w:sz w:val="24"/>
          <w:szCs w:val="24"/>
          <w:lang w:eastAsia="ru-RU"/>
        </w:rPr>
        <w:t xml:space="preserve">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686722" w:rsidRDefault="00686722"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p>
    <w:p w:rsidR="00686722" w:rsidRDefault="00686722"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p>
    <w:p w:rsidR="00686722" w:rsidRDefault="00686722" w:rsidP="00094DE3">
      <w:pPr>
        <w:widowControl w:val="0"/>
        <w:shd w:val="clear" w:color="auto" w:fill="FFFFFF"/>
        <w:spacing w:after="0" w:line="240" w:lineRule="auto"/>
        <w:ind w:firstLine="360"/>
        <w:jc w:val="both"/>
        <w:outlineLvl w:val="3"/>
        <w:rPr>
          <w:rFonts w:ascii="Times New Roman" w:hAnsi="Times New Roman"/>
          <w:bCs/>
          <w:color w:val="000000"/>
          <w:sz w:val="24"/>
          <w:szCs w:val="24"/>
          <w:lang w:eastAsia="ru-RU"/>
        </w:rPr>
      </w:pPr>
    </w:p>
    <w:p w:rsidR="00686722" w:rsidRDefault="00686722" w:rsidP="00094DE3">
      <w:pPr>
        <w:widowControl w:val="0"/>
        <w:shd w:val="clear" w:color="auto" w:fill="FFFFFF"/>
        <w:spacing w:after="0" w:line="240" w:lineRule="auto"/>
        <w:ind w:firstLine="360"/>
        <w:jc w:val="both"/>
        <w:outlineLvl w:val="3"/>
        <w:rPr>
          <w:rFonts w:ascii="Times New Roman" w:hAnsi="Times New Roman"/>
          <w:bCs/>
          <w:sz w:val="24"/>
          <w:szCs w:val="24"/>
          <w:lang w:eastAsia="ru-RU"/>
        </w:rPr>
      </w:pPr>
    </w:p>
    <w:p w:rsidR="00DB37E3" w:rsidRPr="00432D05" w:rsidRDefault="00432D05" w:rsidP="00A52924">
      <w:pPr>
        <w:widowControl w:val="0"/>
        <w:shd w:val="clear" w:color="auto" w:fill="FFFFFF"/>
        <w:spacing w:after="0" w:line="240" w:lineRule="auto"/>
        <w:jc w:val="right"/>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Приложение № 1</w:t>
      </w:r>
    </w:p>
    <w:p w:rsidR="00DB37E3" w:rsidRPr="00432D05" w:rsidRDefault="00432D05" w:rsidP="00A52924">
      <w:pPr>
        <w:widowControl w:val="0"/>
        <w:shd w:val="clear" w:color="auto" w:fill="FFFFFF"/>
        <w:spacing w:after="0" w:line="240" w:lineRule="auto"/>
        <w:jc w:val="right"/>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к Правилам благоустройства территории</w:t>
      </w:r>
    </w:p>
    <w:p w:rsidR="00DB37E3" w:rsidRPr="00432D05" w:rsidRDefault="00442128" w:rsidP="00A52924">
      <w:pPr>
        <w:widowControl w:val="0"/>
        <w:shd w:val="clear" w:color="auto" w:fill="FFFFFF"/>
        <w:spacing w:after="0" w:line="240" w:lineRule="auto"/>
        <w:jc w:val="right"/>
        <w:outlineLvl w:val="3"/>
        <w:rPr>
          <w:rFonts w:ascii="Times New Roman" w:hAnsi="Times New Roman"/>
          <w:bCs/>
          <w:sz w:val="24"/>
          <w:szCs w:val="24"/>
          <w:lang w:eastAsia="ru-RU"/>
        </w:rPr>
      </w:pPr>
      <w:r>
        <w:rPr>
          <w:rFonts w:ascii="Times New Roman" w:hAnsi="Times New Roman"/>
          <w:bCs/>
          <w:color w:val="000000"/>
          <w:sz w:val="24"/>
          <w:szCs w:val="24"/>
          <w:lang w:eastAsia="ru-RU"/>
        </w:rPr>
        <w:t>Мирнен</w:t>
      </w:r>
      <w:r w:rsidR="0089035D">
        <w:rPr>
          <w:rFonts w:ascii="Times New Roman" w:hAnsi="Times New Roman"/>
          <w:bCs/>
          <w:color w:val="000000"/>
          <w:sz w:val="24"/>
          <w:szCs w:val="24"/>
          <w:lang w:eastAsia="ru-RU"/>
        </w:rPr>
        <w:t>ского сельского поселения</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432D05" w:rsidRDefault="00432D05" w:rsidP="00432D05">
      <w:pPr>
        <w:widowControl w:val="0"/>
        <w:shd w:val="clear" w:color="auto" w:fill="FFFFFF"/>
        <w:spacing w:after="0" w:line="240" w:lineRule="auto"/>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Виды элементов благоустройства</w:t>
      </w:r>
    </w:p>
    <w:p w:rsidR="00DB37E3" w:rsidRPr="00432D05" w:rsidRDefault="00DB37E3" w:rsidP="00432D05">
      <w:pPr>
        <w:widowControl w:val="0"/>
        <w:shd w:val="clear" w:color="auto" w:fill="FFFFFF"/>
        <w:spacing w:after="0" w:line="240" w:lineRule="auto"/>
        <w:jc w:val="both"/>
        <w:outlineLvl w:val="3"/>
        <w:rPr>
          <w:rFonts w:ascii="Times New Roman" w:hAnsi="Times New Roman"/>
          <w:bCs/>
          <w:sz w:val="24"/>
          <w:szCs w:val="24"/>
          <w:lang w:eastAsia="ru-RU"/>
        </w:rPr>
      </w:pP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1. Элементы благоустройства не являются объектами капитального строительства, объектами культурного наследия, музейными предметами.</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2. Элементы благоустройства подразделяются на следующие виды:</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2.1. Устройства декоративные, технические, конструктивные, в том числе:</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1) архитектурные детали и конструктивные элементы фасадов, включая цоколи, стилобаты, карнизы, архитравы, фризы, пояса, сандрики,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маломобильным гражданам), ворота;</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2) аттракционное оборудование;</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3) водные устройства, включая фонтаны, фонтанные комплексы, питьевые фонтанчики, бюветы;</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5) покрытия, включая грунтовое покрытие, асфальтовое покрытие, мощение, полимерное покрытие, щебеночное покрытие, песчано-гравийное покрытие, плиточное покрытие;</w:t>
      </w:r>
    </w:p>
    <w:p w:rsidR="00DB37E3" w:rsidRPr="00432D05" w:rsidRDefault="00432D05"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 xml:space="preserve">6) произведения монументального искусства, включая памятники, памятные знаки, стелы, обелиски, бюсты, триумфальные арки, триумфальные колонны, </w:t>
      </w:r>
      <w:r w:rsidR="0089035D">
        <w:rPr>
          <w:rFonts w:ascii="Times New Roman" w:hAnsi="Times New Roman"/>
          <w:bCs/>
          <w:color w:val="000000"/>
          <w:sz w:val="24"/>
          <w:szCs w:val="24"/>
          <w:lang w:eastAsia="ru-RU"/>
        </w:rPr>
        <w:t>садовые, парковые и ины</w:t>
      </w:r>
      <w:r w:rsidRPr="00432D05">
        <w:rPr>
          <w:rFonts w:ascii="Times New Roman" w:hAnsi="Times New Roman"/>
          <w:bCs/>
          <w:color w:val="000000"/>
          <w:sz w:val="24"/>
          <w:szCs w:val="24"/>
          <w:lang w:eastAsia="ru-RU"/>
        </w:rPr>
        <w:t>е скульптуры, не связанные с увековечиванием памяти (не носящие мемориальный характер), статуи, мемориальные доски, рисунки, росписи, мозаики;</w:t>
      </w:r>
    </w:p>
    <w:p w:rsidR="00DB37E3" w:rsidRPr="00432D05" w:rsidRDefault="00E80A5B" w:rsidP="00A81A9A">
      <w:pPr>
        <w:widowControl w:val="0"/>
        <w:shd w:val="clear" w:color="auto" w:fill="FFFFFF"/>
        <w:spacing w:after="0" w:line="240" w:lineRule="auto"/>
        <w:ind w:firstLine="180"/>
        <w:jc w:val="both"/>
        <w:outlineLvl w:val="3"/>
        <w:rPr>
          <w:rFonts w:ascii="Times New Roman" w:hAnsi="Times New Roman"/>
          <w:bCs/>
          <w:sz w:val="24"/>
          <w:szCs w:val="24"/>
          <w:lang w:eastAsia="ru-RU"/>
        </w:rPr>
      </w:pPr>
      <w:r w:rsidRPr="00432D05">
        <w:rPr>
          <w:rFonts w:ascii="Times New Roman" w:hAnsi="Times New Roman"/>
          <w:bCs/>
          <w:color w:val="000000"/>
          <w:sz w:val="24"/>
          <w:szCs w:val="24"/>
          <w:lang w:eastAsia="ru-RU"/>
        </w:rPr>
        <w:t>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металлодекор, отделку фасадов (штукатурку, облицовку, окраску);</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8) устройства для вертикального озеленения и цветочного оформления, включая шпалеры, трельяжи, перголы, вазоны, цветочницы;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9) устройства наружного освещения и архитектурная подсветка.</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2.2. Планировочные устройства, в том числе проезжая часть, велосипедные дорожки, сопряжения поверхностей (отмостка,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дождеприемные и смотровые колодцы, водоотводящие трубы-коллекторы), которые предназначены для обеспечения нормативного отвода дождевых, талых и грунтовых вод с придомовой территории одного строения.</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2.3. 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2.4. Оборудование:</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1) уличная мебель (включая скамьи, скамейки-качели, диваны, столы, качели, софы), уличные часы, почтовые ящики;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перелезания, детские спортивные комплексы, комплексы спортивного оборудования, спирали, рукоходы, лианы, сетки "Пирамида", спортивные ворота, рампы, рельсы);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4) оборудование для выгула животных, урны для экскрементов животных;</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5) пляжное оборудование (включая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роллеты, жалюзи, антенны (не являющиеся сооружением), видеокамеры наружного наблюдения, водосточные трубы, маркизы, флагодержатели, громкоговорители);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7) коммунально-бытовое оборудование (включая контейнеры, урны, наземные блоки систем кондиционирования и вентиляции);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8) уличное оборудование (велопарковки).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2.5. Наружная реклама и информация:</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2.5.1. 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2.5.2. 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общественного транспорта.</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2.6. Некапитальные нестационарные строения и сооружения:</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2.6.1. 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2.6.2. Нестационарные торговые объекты: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а) объекты мелкорозничной торговли: павильоны, палатки, киоски;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д) объекты бытового и иного сервисного обслуживания, за исключением автосервисного обслуживания: павильоны, палатки, киоски;</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е) объекты, используемые для реализации периодической печатной продукции: павильоны, киоски, газетные модули, информационно-торговые мобильные объекты;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ж) объекты автосервисного обслуживания, в том числе расположенные на автостоянках: павильоны.</w:t>
      </w:r>
    </w:p>
    <w:p w:rsidR="00A81A9A" w:rsidRDefault="00432D05" w:rsidP="00A81A9A">
      <w:pPr>
        <w:widowControl w:val="0"/>
        <w:shd w:val="clear" w:color="auto" w:fill="FFFFFF"/>
        <w:spacing w:after="0" w:line="240" w:lineRule="auto"/>
        <w:ind w:firstLine="180"/>
        <w:jc w:val="both"/>
        <w:outlineLvl w:val="3"/>
        <w:rPr>
          <w:rFonts w:ascii="Times New Roman" w:hAnsi="Times New Roman"/>
          <w:bCs/>
          <w:color w:val="000000"/>
          <w:sz w:val="24"/>
          <w:szCs w:val="24"/>
          <w:lang w:eastAsia="ru-RU"/>
        </w:rPr>
      </w:pPr>
      <w:r w:rsidRPr="00432D05">
        <w:rPr>
          <w:rFonts w:ascii="Times New Roman" w:hAnsi="Times New Roman"/>
          <w:bCs/>
          <w:color w:val="000000"/>
          <w:sz w:val="24"/>
          <w:szCs w:val="24"/>
          <w:lang w:eastAsia="ru-RU"/>
        </w:rPr>
        <w:t xml:space="preserve">2.7. Элементы оформления, включая элементы оформления </w:t>
      </w:r>
      <w:r w:rsidR="0089035D">
        <w:rPr>
          <w:rFonts w:ascii="Times New Roman" w:hAnsi="Times New Roman"/>
          <w:bCs/>
          <w:color w:val="000000"/>
          <w:sz w:val="24"/>
          <w:szCs w:val="24"/>
          <w:lang w:eastAsia="ru-RU"/>
        </w:rPr>
        <w:t>сельского поселения</w:t>
      </w:r>
      <w:r w:rsidRPr="00432D05">
        <w:rPr>
          <w:rFonts w:ascii="Times New Roman" w:hAnsi="Times New Roman"/>
          <w:bCs/>
          <w:color w:val="000000"/>
          <w:sz w:val="24"/>
          <w:szCs w:val="24"/>
          <w:lang w:eastAsia="ru-RU"/>
        </w:rPr>
        <w:t xml:space="preserve"> к мероприятиям, в том числе культурно-массовым мероприятиям</w:t>
      </w:r>
      <w:r w:rsidR="0089035D">
        <w:rPr>
          <w:rFonts w:ascii="Times New Roman" w:hAnsi="Times New Roman"/>
          <w:bCs/>
          <w:color w:val="000000"/>
          <w:sz w:val="24"/>
          <w:szCs w:val="24"/>
          <w:lang w:eastAsia="ru-RU"/>
        </w:rPr>
        <w:t xml:space="preserve"> местного, районного, областн</w:t>
      </w:r>
      <w:r w:rsidRPr="00432D05">
        <w:rPr>
          <w:rFonts w:ascii="Times New Roman" w:hAnsi="Times New Roman"/>
          <w:bCs/>
          <w:color w:val="000000"/>
          <w:sz w:val="24"/>
          <w:szCs w:val="24"/>
          <w:lang w:eastAsia="ru-RU"/>
        </w:rPr>
        <w:t>ого, всероссийского и международного значения.</w:t>
      </w:r>
    </w:p>
    <w:p w:rsidR="00DB37E3" w:rsidRPr="008645E7" w:rsidRDefault="00432D05" w:rsidP="00A81A9A">
      <w:pPr>
        <w:widowControl w:val="0"/>
        <w:shd w:val="clear" w:color="auto" w:fill="FFFFFF"/>
        <w:spacing w:after="0" w:line="240" w:lineRule="auto"/>
        <w:ind w:firstLine="180"/>
        <w:jc w:val="both"/>
        <w:outlineLvl w:val="3"/>
        <w:rPr>
          <w:rFonts w:ascii="Times New Roman" w:hAnsi="Times New Roman"/>
          <w:bCs/>
          <w:color w:val="FF0000"/>
          <w:sz w:val="24"/>
          <w:szCs w:val="24"/>
          <w:lang w:eastAsia="ru-RU"/>
        </w:rPr>
      </w:pPr>
      <w:r w:rsidRPr="00272D01">
        <w:rPr>
          <w:rFonts w:ascii="Times New Roman" w:hAnsi="Times New Roman"/>
          <w:bCs/>
          <w:sz w:val="24"/>
          <w:szCs w:val="24"/>
          <w:lang w:eastAsia="ru-RU"/>
        </w:rPr>
        <w:t xml:space="preserve">2.8. В целях применения настоящих Правил к малым архитектурным формам могут относиться </w:t>
      </w:r>
      <w:r w:rsidR="0089035D" w:rsidRPr="00272D01">
        <w:rPr>
          <w:rFonts w:ascii="Times New Roman" w:hAnsi="Times New Roman"/>
          <w:bCs/>
          <w:sz w:val="24"/>
          <w:szCs w:val="24"/>
          <w:lang w:eastAsia="ru-RU"/>
        </w:rPr>
        <w:t>садовые, парковые и ины</w:t>
      </w:r>
      <w:r w:rsidRPr="00272D01">
        <w:rPr>
          <w:rFonts w:ascii="Times New Roman" w:hAnsi="Times New Roman"/>
          <w:bCs/>
          <w:sz w:val="24"/>
          <w:szCs w:val="24"/>
          <w:lang w:eastAsia="ru-RU"/>
        </w:rPr>
        <w:t>е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перголы, вазоны, цветочницы, ограждения, уличная мебель, детское игровое оборудование, спортивное оборудование, контейнеры, урны, велопарковки, навесы, беседки, оборудование для выгула и дрессировки животных, урны для экскрементов животных</w:t>
      </w:r>
      <w:r w:rsidRPr="008645E7">
        <w:rPr>
          <w:rFonts w:ascii="Times New Roman" w:hAnsi="Times New Roman"/>
          <w:bCs/>
          <w:color w:val="FF0000"/>
          <w:sz w:val="24"/>
          <w:szCs w:val="24"/>
          <w:lang w:eastAsia="ru-RU"/>
        </w:rPr>
        <w:t>.</w:t>
      </w:r>
    </w:p>
    <w:p w:rsidR="00DB37E3" w:rsidRDefault="00DB37E3" w:rsidP="00432D05">
      <w:pPr>
        <w:widowControl w:val="0"/>
        <w:spacing w:after="0" w:line="240" w:lineRule="auto"/>
        <w:jc w:val="both"/>
        <w:rPr>
          <w:rFonts w:ascii="Times New Roman" w:hAnsi="Times New Roman"/>
          <w:sz w:val="24"/>
          <w:szCs w:val="24"/>
          <w:lang w:eastAsia="ru-RU"/>
        </w:rPr>
      </w:pPr>
    </w:p>
    <w:p w:rsidR="005F7A2B" w:rsidRDefault="005F7A2B" w:rsidP="00432D05">
      <w:pPr>
        <w:widowControl w:val="0"/>
        <w:spacing w:after="0" w:line="240" w:lineRule="auto"/>
        <w:jc w:val="both"/>
        <w:rPr>
          <w:rFonts w:ascii="Times New Roman" w:hAnsi="Times New Roman"/>
          <w:sz w:val="24"/>
          <w:szCs w:val="24"/>
          <w:lang w:eastAsia="ru-RU"/>
        </w:rPr>
      </w:pPr>
    </w:p>
    <w:p w:rsidR="005F7A2B" w:rsidRDefault="005F7A2B" w:rsidP="00432D05">
      <w:pPr>
        <w:widowControl w:val="0"/>
        <w:spacing w:after="0" w:line="240" w:lineRule="auto"/>
        <w:jc w:val="both"/>
        <w:rPr>
          <w:rFonts w:ascii="Times New Roman" w:hAnsi="Times New Roman"/>
          <w:sz w:val="24"/>
          <w:szCs w:val="24"/>
          <w:lang w:eastAsia="ru-RU"/>
        </w:rPr>
      </w:pPr>
    </w:p>
    <w:p w:rsidR="005F7A2B" w:rsidRPr="00432D05" w:rsidRDefault="005F7A2B" w:rsidP="00432D05">
      <w:pPr>
        <w:widowControl w:val="0"/>
        <w:spacing w:after="0" w:line="240" w:lineRule="auto"/>
        <w:jc w:val="both"/>
        <w:rPr>
          <w:rFonts w:ascii="Times New Roman" w:hAnsi="Times New Roman"/>
          <w:sz w:val="24"/>
          <w:szCs w:val="24"/>
          <w:lang w:eastAsia="ru-RU"/>
        </w:rPr>
      </w:pPr>
    </w:p>
    <w:p w:rsidR="0022059C" w:rsidRPr="00272D01" w:rsidRDefault="00F33462" w:rsidP="00272D01">
      <w:pPr>
        <w:widowControl w:val="0"/>
        <w:spacing w:after="0" w:line="240" w:lineRule="auto"/>
        <w:jc w:val="both"/>
        <w:rPr>
          <w:rFonts w:ascii="Times New Roman" w:hAnsi="Times New Roman"/>
          <w:bCs/>
          <w:sz w:val="24"/>
          <w:szCs w:val="24"/>
          <w:lang w:eastAsia="ru-RU"/>
        </w:rPr>
      </w:pPr>
      <w:r w:rsidRPr="00432D05">
        <w:rPr>
          <w:rFonts w:ascii="Times New Roman" w:hAnsi="Times New Roman"/>
          <w:color w:val="000000"/>
          <w:sz w:val="24"/>
          <w:szCs w:val="24"/>
          <w:lang w:eastAsia="ru-RU"/>
        </w:rPr>
        <w:t xml:space="preserve">Глава </w:t>
      </w:r>
      <w:r w:rsidR="00442128">
        <w:rPr>
          <w:rFonts w:ascii="Times New Roman" w:hAnsi="Times New Roman"/>
          <w:color w:val="000000"/>
          <w:sz w:val="24"/>
          <w:szCs w:val="24"/>
          <w:lang w:eastAsia="ru-RU"/>
        </w:rPr>
        <w:t>Мирнен</w:t>
      </w:r>
      <w:r w:rsidRPr="00432D05">
        <w:rPr>
          <w:rFonts w:ascii="Times New Roman" w:hAnsi="Times New Roman"/>
          <w:color w:val="000000"/>
          <w:sz w:val="24"/>
          <w:szCs w:val="24"/>
          <w:lang w:eastAsia="ru-RU"/>
        </w:rPr>
        <w:t>ского сельского поселения</w:t>
      </w:r>
      <w:r w:rsidRPr="00432D05">
        <w:rPr>
          <w:rFonts w:ascii="Times New Roman" w:hAnsi="Times New Roman"/>
          <w:color w:val="000000"/>
          <w:sz w:val="24"/>
          <w:szCs w:val="24"/>
          <w:lang w:eastAsia="ru-RU"/>
        </w:rPr>
        <w:tab/>
      </w:r>
      <w:r w:rsidRPr="00432D05">
        <w:rPr>
          <w:rFonts w:ascii="Times New Roman" w:hAnsi="Times New Roman"/>
          <w:color w:val="000000"/>
          <w:sz w:val="24"/>
          <w:szCs w:val="24"/>
          <w:lang w:eastAsia="ru-RU"/>
        </w:rPr>
        <w:tab/>
      </w:r>
      <w:r w:rsidRPr="00432D05">
        <w:rPr>
          <w:rFonts w:ascii="Times New Roman" w:hAnsi="Times New Roman"/>
          <w:color w:val="000000"/>
          <w:sz w:val="24"/>
          <w:szCs w:val="24"/>
          <w:lang w:eastAsia="ru-RU"/>
        </w:rPr>
        <w:tab/>
      </w:r>
      <w:r w:rsidRPr="00432D05">
        <w:rPr>
          <w:rFonts w:ascii="Times New Roman" w:hAnsi="Times New Roman"/>
          <w:color w:val="000000"/>
          <w:sz w:val="24"/>
          <w:szCs w:val="24"/>
          <w:lang w:eastAsia="ru-RU"/>
        </w:rPr>
        <w:tab/>
      </w:r>
      <w:r w:rsidRPr="00432D05">
        <w:rPr>
          <w:rFonts w:ascii="Times New Roman" w:hAnsi="Times New Roman"/>
          <w:color w:val="000000"/>
          <w:sz w:val="24"/>
          <w:szCs w:val="24"/>
          <w:lang w:eastAsia="ru-RU"/>
        </w:rPr>
        <w:tab/>
      </w:r>
      <w:r w:rsidRPr="00432D05">
        <w:rPr>
          <w:rFonts w:ascii="Times New Roman" w:hAnsi="Times New Roman"/>
          <w:color w:val="000000"/>
          <w:sz w:val="24"/>
          <w:szCs w:val="24"/>
          <w:lang w:eastAsia="ru-RU"/>
        </w:rPr>
        <w:tab/>
      </w:r>
      <w:r w:rsidR="00442128">
        <w:rPr>
          <w:rFonts w:ascii="Times New Roman" w:hAnsi="Times New Roman"/>
          <w:color w:val="000000"/>
          <w:sz w:val="24"/>
          <w:szCs w:val="24"/>
          <w:lang w:eastAsia="ru-RU"/>
        </w:rPr>
        <w:t>Г.А. Черкасов</w:t>
      </w:r>
      <w:bookmarkStart w:id="0" w:name="_GoBack"/>
      <w:bookmarkEnd w:id="0"/>
    </w:p>
    <w:p w:rsidR="0022059C" w:rsidRDefault="0022059C" w:rsidP="005C7856">
      <w:pPr>
        <w:widowControl w:val="0"/>
        <w:spacing w:after="0" w:line="240" w:lineRule="auto"/>
      </w:pPr>
    </w:p>
    <w:p w:rsidR="0022059C" w:rsidRDefault="0022059C" w:rsidP="005C7856">
      <w:pPr>
        <w:widowControl w:val="0"/>
        <w:spacing w:after="0" w:line="240" w:lineRule="auto"/>
      </w:pPr>
    </w:p>
    <w:p w:rsidR="0022059C" w:rsidRPr="00442128" w:rsidRDefault="0022059C" w:rsidP="00442128">
      <w:pPr>
        <w:widowControl w:val="0"/>
        <w:spacing w:after="0" w:line="240" w:lineRule="auto"/>
        <w:rPr>
          <w:rFonts w:ascii="Times New Roman" w:hAnsi="Times New Roman"/>
        </w:rPr>
      </w:pPr>
    </w:p>
    <w:sectPr w:rsidR="0022059C" w:rsidRPr="00442128" w:rsidSect="008645E7">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9F4" w:rsidRDefault="008049F4" w:rsidP="007F4047">
      <w:pPr>
        <w:spacing w:after="0" w:line="240" w:lineRule="auto"/>
      </w:pPr>
      <w:r>
        <w:separator/>
      </w:r>
    </w:p>
  </w:endnote>
  <w:endnote w:type="continuationSeparator" w:id="1">
    <w:p w:rsidR="008049F4" w:rsidRDefault="008049F4" w:rsidP="007F4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84611"/>
      <w:docPartObj>
        <w:docPartGallery w:val="Page Numbers (Bottom of Page)"/>
        <w:docPartUnique/>
      </w:docPartObj>
    </w:sdtPr>
    <w:sdtContent>
      <w:p w:rsidR="009F67B2" w:rsidRDefault="009F67B2">
        <w:pPr>
          <w:pStyle w:val="ae"/>
          <w:jc w:val="right"/>
        </w:pPr>
        <w:fldSimple w:instr=" PAGE   \* MERGEFORMAT ">
          <w:r w:rsidR="008049F4">
            <w:rPr>
              <w:noProof/>
            </w:rPr>
            <w:t>1</w:t>
          </w:r>
        </w:fldSimple>
      </w:p>
    </w:sdtContent>
  </w:sdt>
  <w:p w:rsidR="009F67B2" w:rsidRDefault="009F67B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9F4" w:rsidRDefault="008049F4" w:rsidP="007F4047">
      <w:pPr>
        <w:spacing w:after="0" w:line="240" w:lineRule="auto"/>
      </w:pPr>
      <w:r>
        <w:separator/>
      </w:r>
    </w:p>
  </w:footnote>
  <w:footnote w:type="continuationSeparator" w:id="1">
    <w:p w:rsidR="008049F4" w:rsidRDefault="008049F4" w:rsidP="007F40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B0E8660"/>
    <w:lvl w:ilvl="0" w:tplc="0419000F">
      <w:start w:val="1"/>
      <w:numFmt w:val="decimal"/>
      <w:lvlText w:val="%1."/>
      <w:lvlJc w:val="left"/>
      <w:pPr>
        <w:tabs>
          <w:tab w:val="num" w:pos="152"/>
        </w:tabs>
        <w:ind w:left="152" w:hanging="360"/>
      </w:pPr>
    </w:lvl>
    <w:lvl w:ilvl="1" w:tplc="04190019">
      <w:start w:val="1"/>
      <w:numFmt w:val="lowerLetter"/>
      <w:lvlText w:val="%2."/>
      <w:lvlJc w:val="left"/>
      <w:pPr>
        <w:tabs>
          <w:tab w:val="num" w:pos="872"/>
        </w:tabs>
        <w:ind w:left="872" w:hanging="360"/>
      </w:pPr>
    </w:lvl>
    <w:lvl w:ilvl="2" w:tplc="0419001B">
      <w:start w:val="1"/>
      <w:numFmt w:val="lowerRoman"/>
      <w:lvlText w:val="%3."/>
      <w:lvlJc w:val="right"/>
      <w:pPr>
        <w:tabs>
          <w:tab w:val="num" w:pos="1592"/>
        </w:tabs>
        <w:ind w:left="1592" w:hanging="180"/>
      </w:pPr>
    </w:lvl>
    <w:lvl w:ilvl="3" w:tplc="0419000F">
      <w:start w:val="1"/>
      <w:numFmt w:val="decimal"/>
      <w:lvlText w:val="%4."/>
      <w:lvlJc w:val="left"/>
      <w:pPr>
        <w:tabs>
          <w:tab w:val="num" w:pos="2312"/>
        </w:tabs>
        <w:ind w:left="2312" w:hanging="360"/>
      </w:pPr>
    </w:lvl>
    <w:lvl w:ilvl="4" w:tplc="04190019">
      <w:start w:val="1"/>
      <w:numFmt w:val="lowerLetter"/>
      <w:lvlText w:val="%5."/>
      <w:lvlJc w:val="left"/>
      <w:pPr>
        <w:tabs>
          <w:tab w:val="num" w:pos="3032"/>
        </w:tabs>
        <w:ind w:left="3032" w:hanging="360"/>
      </w:pPr>
    </w:lvl>
    <w:lvl w:ilvl="5" w:tplc="0419001B">
      <w:start w:val="1"/>
      <w:numFmt w:val="lowerRoman"/>
      <w:lvlText w:val="%6."/>
      <w:lvlJc w:val="right"/>
      <w:pPr>
        <w:tabs>
          <w:tab w:val="num" w:pos="3752"/>
        </w:tabs>
        <w:ind w:left="3752" w:hanging="180"/>
      </w:pPr>
    </w:lvl>
    <w:lvl w:ilvl="6" w:tplc="0419000F">
      <w:start w:val="1"/>
      <w:numFmt w:val="decimal"/>
      <w:lvlText w:val="%7."/>
      <w:lvlJc w:val="left"/>
      <w:pPr>
        <w:tabs>
          <w:tab w:val="num" w:pos="4472"/>
        </w:tabs>
        <w:ind w:left="4472" w:hanging="360"/>
      </w:pPr>
    </w:lvl>
    <w:lvl w:ilvl="7" w:tplc="04190019">
      <w:start w:val="1"/>
      <w:numFmt w:val="lowerLetter"/>
      <w:lvlText w:val="%8."/>
      <w:lvlJc w:val="left"/>
      <w:pPr>
        <w:tabs>
          <w:tab w:val="num" w:pos="5192"/>
        </w:tabs>
        <w:ind w:left="5192" w:hanging="360"/>
      </w:pPr>
    </w:lvl>
    <w:lvl w:ilvl="8" w:tplc="0419001B">
      <w:start w:val="1"/>
      <w:numFmt w:val="lowerRoman"/>
      <w:lvlText w:val="%9."/>
      <w:lvlJc w:val="right"/>
      <w:pPr>
        <w:tabs>
          <w:tab w:val="num" w:pos="5912"/>
        </w:tabs>
        <w:ind w:left="5912" w:hanging="180"/>
      </w:pPr>
    </w:lvl>
  </w:abstractNum>
  <w:abstractNum w:abstractNumId="1">
    <w:nsid w:val="00000002"/>
    <w:multiLevelType w:val="hybridMultilevel"/>
    <w:tmpl w:val="8214BCB8"/>
    <w:lvl w:ilvl="0" w:tplc="557292B6">
      <w:start w:val="1"/>
      <w:numFmt w:val="decimal"/>
      <w:lvlText w:val="%1."/>
      <w:lvlJc w:val="left"/>
      <w:pPr>
        <w:tabs>
          <w:tab w:val="num" w:pos="720"/>
        </w:tabs>
        <w:ind w:left="720" w:hanging="360"/>
      </w:pPr>
      <w:rPr>
        <w:rFonts w:ascii="Times New Roman" w:hAnsi="Times New Roman" w:cs="Times New Roman" w:hint="default"/>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604843"/>
    <w:multiLevelType w:val="multilevel"/>
    <w:tmpl w:val="081A06B6"/>
    <w:lvl w:ilvl="0">
      <w:start w:val="11"/>
      <w:numFmt w:val="decimal"/>
      <w:lvlText w:val="%1."/>
      <w:lvlJc w:val="left"/>
      <w:pPr>
        <w:ind w:left="600" w:hanging="600"/>
      </w:pPr>
      <w:rPr>
        <w:rFonts w:cs="Times New Roman" w:hint="default"/>
      </w:rPr>
    </w:lvl>
    <w:lvl w:ilvl="1">
      <w:start w:val="6"/>
      <w:numFmt w:val="decimal"/>
      <w:lvlText w:val="%1.%2."/>
      <w:lvlJc w:val="left"/>
      <w:pPr>
        <w:ind w:left="7098"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081E2758"/>
    <w:multiLevelType w:val="multilevel"/>
    <w:tmpl w:val="B53EB8E8"/>
    <w:lvl w:ilvl="0">
      <w:start w:val="1"/>
      <w:numFmt w:val="decimal"/>
      <w:lvlText w:val="11.%1"/>
      <w:lvlJc w:val="left"/>
      <w:pPr>
        <w:ind w:left="644"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28BE4913"/>
    <w:multiLevelType w:val="multilevel"/>
    <w:tmpl w:val="C522496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29490149"/>
    <w:multiLevelType w:val="multilevel"/>
    <w:tmpl w:val="9F8C34E4"/>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34FA2033"/>
    <w:multiLevelType w:val="hybridMultilevel"/>
    <w:tmpl w:val="78D2884E"/>
    <w:lvl w:ilvl="0" w:tplc="E5521A12">
      <w:start w:val="1"/>
      <w:numFmt w:val="decimal"/>
      <w:lvlText w:val="%1)"/>
      <w:lvlJc w:val="left"/>
      <w:pPr>
        <w:ind w:left="1211"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7">
    <w:nsid w:val="37685604"/>
    <w:multiLevelType w:val="multilevel"/>
    <w:tmpl w:val="6280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02077"/>
    <w:multiLevelType w:val="hybridMultilevel"/>
    <w:tmpl w:val="8214BCB8"/>
    <w:lvl w:ilvl="0" w:tplc="557292B6">
      <w:start w:val="1"/>
      <w:numFmt w:val="decimal"/>
      <w:lvlText w:val="%1."/>
      <w:lvlJc w:val="left"/>
      <w:pPr>
        <w:tabs>
          <w:tab w:val="num" w:pos="720"/>
        </w:tabs>
        <w:ind w:left="720" w:hanging="360"/>
      </w:pPr>
      <w:rPr>
        <w:rFonts w:ascii="Times New Roman" w:hAnsi="Times New Roman" w:cs="Times New Roman" w:hint="default"/>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34A341D"/>
    <w:multiLevelType w:val="hybridMultilevel"/>
    <w:tmpl w:val="30D8444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D81787D"/>
    <w:multiLevelType w:val="multilevel"/>
    <w:tmpl w:val="2E4C612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nsid w:val="721A0F12"/>
    <w:multiLevelType w:val="multilevel"/>
    <w:tmpl w:val="A1A8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4"/>
  </w:num>
  <w:num w:numId="6">
    <w:abstractNumId w:val="10"/>
  </w:num>
  <w:num w:numId="7">
    <w:abstractNumId w:val="6"/>
  </w:num>
  <w:num w:numId="8">
    <w:abstractNumId w:val="9"/>
  </w:num>
  <w:num w:numId="9">
    <w:abstractNumId w:val="2"/>
  </w:num>
  <w:num w:numId="10">
    <w:abstractNumId w:val="7"/>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Moves/>
  <w:defaultTabStop w:val="708"/>
  <w:drawingGridHorizontalSpacing w:val="110"/>
  <w:displayHorizontalDrawingGridEvery w:val="2"/>
  <w:doNotShadeFormData/>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32F01"/>
    <w:rsid w:val="00042480"/>
    <w:rsid w:val="000559E9"/>
    <w:rsid w:val="00055A10"/>
    <w:rsid w:val="00056D50"/>
    <w:rsid w:val="000655A0"/>
    <w:rsid w:val="000708F7"/>
    <w:rsid w:val="0008283D"/>
    <w:rsid w:val="00094DE3"/>
    <w:rsid w:val="000A4899"/>
    <w:rsid w:val="000A5E23"/>
    <w:rsid w:val="000B5B6B"/>
    <w:rsid w:val="000C356A"/>
    <w:rsid w:val="000C5693"/>
    <w:rsid w:val="000D2B4E"/>
    <w:rsid w:val="000E18C4"/>
    <w:rsid w:val="000E29B1"/>
    <w:rsid w:val="0012029A"/>
    <w:rsid w:val="00124561"/>
    <w:rsid w:val="00145B02"/>
    <w:rsid w:val="0015734C"/>
    <w:rsid w:val="00160040"/>
    <w:rsid w:val="00163505"/>
    <w:rsid w:val="00172A27"/>
    <w:rsid w:val="0018286A"/>
    <w:rsid w:val="00197038"/>
    <w:rsid w:val="001A02B6"/>
    <w:rsid w:val="001A2BC5"/>
    <w:rsid w:val="001A66D8"/>
    <w:rsid w:val="001D57AB"/>
    <w:rsid w:val="00202816"/>
    <w:rsid w:val="002102A0"/>
    <w:rsid w:val="0022059C"/>
    <w:rsid w:val="002210CC"/>
    <w:rsid w:val="00272D01"/>
    <w:rsid w:val="00274467"/>
    <w:rsid w:val="00287BA3"/>
    <w:rsid w:val="0029491C"/>
    <w:rsid w:val="00296F52"/>
    <w:rsid w:val="002A3E0C"/>
    <w:rsid w:val="002B761B"/>
    <w:rsid w:val="002D568E"/>
    <w:rsid w:val="002E5E0A"/>
    <w:rsid w:val="002F1317"/>
    <w:rsid w:val="00301718"/>
    <w:rsid w:val="00303EFB"/>
    <w:rsid w:val="00304AA2"/>
    <w:rsid w:val="0031222A"/>
    <w:rsid w:val="00315B75"/>
    <w:rsid w:val="00317D10"/>
    <w:rsid w:val="00323089"/>
    <w:rsid w:val="0033085E"/>
    <w:rsid w:val="00334914"/>
    <w:rsid w:val="00347F55"/>
    <w:rsid w:val="00355E45"/>
    <w:rsid w:val="00374019"/>
    <w:rsid w:val="0037409F"/>
    <w:rsid w:val="003803B6"/>
    <w:rsid w:val="00386A77"/>
    <w:rsid w:val="003A5068"/>
    <w:rsid w:val="003A5DAE"/>
    <w:rsid w:val="003B48A4"/>
    <w:rsid w:val="003B6C09"/>
    <w:rsid w:val="003E3E82"/>
    <w:rsid w:val="003E50AD"/>
    <w:rsid w:val="003F046A"/>
    <w:rsid w:val="003F6F5C"/>
    <w:rsid w:val="004067CD"/>
    <w:rsid w:val="00412900"/>
    <w:rsid w:val="004272D3"/>
    <w:rsid w:val="00427453"/>
    <w:rsid w:val="00432D05"/>
    <w:rsid w:val="0043476B"/>
    <w:rsid w:val="00442128"/>
    <w:rsid w:val="004457F2"/>
    <w:rsid w:val="00462EAE"/>
    <w:rsid w:val="00466909"/>
    <w:rsid w:val="00480B7D"/>
    <w:rsid w:val="00490F27"/>
    <w:rsid w:val="004B27F6"/>
    <w:rsid w:val="004C15E6"/>
    <w:rsid w:val="004D4C73"/>
    <w:rsid w:val="00506C31"/>
    <w:rsid w:val="00523E12"/>
    <w:rsid w:val="00530907"/>
    <w:rsid w:val="00532C25"/>
    <w:rsid w:val="00552EA3"/>
    <w:rsid w:val="00562D30"/>
    <w:rsid w:val="00575F26"/>
    <w:rsid w:val="00581226"/>
    <w:rsid w:val="00581685"/>
    <w:rsid w:val="00583D4D"/>
    <w:rsid w:val="0059086E"/>
    <w:rsid w:val="005A6158"/>
    <w:rsid w:val="005B58F3"/>
    <w:rsid w:val="005C5293"/>
    <w:rsid w:val="005C7856"/>
    <w:rsid w:val="005E48CC"/>
    <w:rsid w:val="005F5A02"/>
    <w:rsid w:val="005F7A2B"/>
    <w:rsid w:val="0062260E"/>
    <w:rsid w:val="006235F7"/>
    <w:rsid w:val="006372BB"/>
    <w:rsid w:val="006640D2"/>
    <w:rsid w:val="006778D3"/>
    <w:rsid w:val="00685BFE"/>
    <w:rsid w:val="00686722"/>
    <w:rsid w:val="006B1440"/>
    <w:rsid w:val="006B1932"/>
    <w:rsid w:val="006B22B2"/>
    <w:rsid w:val="006C2F4F"/>
    <w:rsid w:val="006D3B2E"/>
    <w:rsid w:val="00703C08"/>
    <w:rsid w:val="007253E1"/>
    <w:rsid w:val="0075122C"/>
    <w:rsid w:val="00762F5B"/>
    <w:rsid w:val="0079364E"/>
    <w:rsid w:val="007A6DA5"/>
    <w:rsid w:val="007B06E1"/>
    <w:rsid w:val="007B5935"/>
    <w:rsid w:val="007C1B20"/>
    <w:rsid w:val="007C667A"/>
    <w:rsid w:val="007E2269"/>
    <w:rsid w:val="007F4047"/>
    <w:rsid w:val="007F6190"/>
    <w:rsid w:val="008049F4"/>
    <w:rsid w:val="00805447"/>
    <w:rsid w:val="00825B30"/>
    <w:rsid w:val="00832DB2"/>
    <w:rsid w:val="008375D0"/>
    <w:rsid w:val="00841ED3"/>
    <w:rsid w:val="008611E4"/>
    <w:rsid w:val="008645E7"/>
    <w:rsid w:val="00880D08"/>
    <w:rsid w:val="0089035D"/>
    <w:rsid w:val="00892D97"/>
    <w:rsid w:val="008B58A4"/>
    <w:rsid w:val="008B6694"/>
    <w:rsid w:val="008C1ED0"/>
    <w:rsid w:val="008C413E"/>
    <w:rsid w:val="008D62F0"/>
    <w:rsid w:val="009044B8"/>
    <w:rsid w:val="00931BFB"/>
    <w:rsid w:val="00941BA9"/>
    <w:rsid w:val="0094213C"/>
    <w:rsid w:val="00946113"/>
    <w:rsid w:val="00981F0C"/>
    <w:rsid w:val="009A1375"/>
    <w:rsid w:val="009A4EBA"/>
    <w:rsid w:val="009B1570"/>
    <w:rsid w:val="009E437C"/>
    <w:rsid w:val="009F67B2"/>
    <w:rsid w:val="00A255E2"/>
    <w:rsid w:val="00A52924"/>
    <w:rsid w:val="00A66DCA"/>
    <w:rsid w:val="00A80B5A"/>
    <w:rsid w:val="00A81A9A"/>
    <w:rsid w:val="00A865F8"/>
    <w:rsid w:val="00A93553"/>
    <w:rsid w:val="00AA6C81"/>
    <w:rsid w:val="00AC1467"/>
    <w:rsid w:val="00AC6902"/>
    <w:rsid w:val="00AD2497"/>
    <w:rsid w:val="00B24019"/>
    <w:rsid w:val="00B334E5"/>
    <w:rsid w:val="00B62151"/>
    <w:rsid w:val="00B867F9"/>
    <w:rsid w:val="00B910CB"/>
    <w:rsid w:val="00B92CB4"/>
    <w:rsid w:val="00B95012"/>
    <w:rsid w:val="00BA38DC"/>
    <w:rsid w:val="00BB6204"/>
    <w:rsid w:val="00BC5441"/>
    <w:rsid w:val="00BE40BE"/>
    <w:rsid w:val="00C03EA9"/>
    <w:rsid w:val="00C13B30"/>
    <w:rsid w:val="00C33CA0"/>
    <w:rsid w:val="00C34FBD"/>
    <w:rsid w:val="00C45E95"/>
    <w:rsid w:val="00C61BDC"/>
    <w:rsid w:val="00C65187"/>
    <w:rsid w:val="00C67499"/>
    <w:rsid w:val="00C85E55"/>
    <w:rsid w:val="00C90626"/>
    <w:rsid w:val="00C908F5"/>
    <w:rsid w:val="00C91244"/>
    <w:rsid w:val="00CA462C"/>
    <w:rsid w:val="00CA6A9F"/>
    <w:rsid w:val="00CB4F52"/>
    <w:rsid w:val="00CB5A97"/>
    <w:rsid w:val="00CD28FD"/>
    <w:rsid w:val="00CD64BE"/>
    <w:rsid w:val="00CF5748"/>
    <w:rsid w:val="00D02F1B"/>
    <w:rsid w:val="00D140BE"/>
    <w:rsid w:val="00D15360"/>
    <w:rsid w:val="00D21889"/>
    <w:rsid w:val="00D518F2"/>
    <w:rsid w:val="00D718F5"/>
    <w:rsid w:val="00D72B28"/>
    <w:rsid w:val="00DA13AA"/>
    <w:rsid w:val="00DA2362"/>
    <w:rsid w:val="00DA26D4"/>
    <w:rsid w:val="00DB37E3"/>
    <w:rsid w:val="00DD6F92"/>
    <w:rsid w:val="00DE1382"/>
    <w:rsid w:val="00DF42A9"/>
    <w:rsid w:val="00E20F6D"/>
    <w:rsid w:val="00E30133"/>
    <w:rsid w:val="00E330EF"/>
    <w:rsid w:val="00E34899"/>
    <w:rsid w:val="00E80A5B"/>
    <w:rsid w:val="00EA2957"/>
    <w:rsid w:val="00EB194D"/>
    <w:rsid w:val="00EE0F01"/>
    <w:rsid w:val="00EE2C91"/>
    <w:rsid w:val="00EE7B66"/>
    <w:rsid w:val="00EE7F67"/>
    <w:rsid w:val="00EF2497"/>
    <w:rsid w:val="00EF2D6E"/>
    <w:rsid w:val="00F11CBD"/>
    <w:rsid w:val="00F16F50"/>
    <w:rsid w:val="00F24D71"/>
    <w:rsid w:val="00F25280"/>
    <w:rsid w:val="00F253F1"/>
    <w:rsid w:val="00F33462"/>
    <w:rsid w:val="00F57F72"/>
    <w:rsid w:val="00F72860"/>
    <w:rsid w:val="00F83867"/>
    <w:rsid w:val="00F92542"/>
    <w:rsid w:val="00F92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B20"/>
    <w:pPr>
      <w:spacing w:after="160" w:line="259" w:lineRule="auto"/>
    </w:pPr>
    <w:rPr>
      <w:rFonts w:eastAsia="Times New Roman"/>
      <w:sz w:val="22"/>
      <w:szCs w:val="22"/>
      <w:lang w:eastAsia="en-US"/>
    </w:rPr>
  </w:style>
  <w:style w:type="paragraph" w:styleId="2">
    <w:name w:val="heading 2"/>
    <w:basedOn w:val="a"/>
    <w:link w:val="20"/>
    <w:uiPriority w:val="9"/>
    <w:qFormat/>
    <w:rsid w:val="000A4899"/>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7C1B20"/>
    <w:pPr>
      <w:spacing w:before="100" w:beforeAutospacing="1" w:after="100" w:afterAutospacing="1" w:line="240" w:lineRule="auto"/>
    </w:pPr>
    <w:rPr>
      <w:rFonts w:ascii="Tahoma" w:eastAsia="Calibri" w:hAnsi="Tahoma"/>
      <w:sz w:val="20"/>
      <w:szCs w:val="20"/>
      <w:lang w:val="en-US"/>
    </w:rPr>
  </w:style>
  <w:style w:type="paragraph" w:customStyle="1" w:styleId="ConsPlusTitle">
    <w:name w:val="ConsPlusTitle"/>
    <w:rsid w:val="007C1B20"/>
    <w:pPr>
      <w:widowControl w:val="0"/>
      <w:autoSpaceDE w:val="0"/>
      <w:autoSpaceDN w:val="0"/>
    </w:pPr>
    <w:rPr>
      <w:rFonts w:eastAsia="Times New Roman" w:cs="Calibri"/>
      <w:b/>
      <w:sz w:val="22"/>
    </w:rPr>
  </w:style>
  <w:style w:type="table" w:styleId="a3">
    <w:name w:val="Table Grid"/>
    <w:basedOn w:val="a1"/>
    <w:rsid w:val="007C1B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7C1B20"/>
    <w:pPr>
      <w:spacing w:before="100" w:beforeAutospacing="1" w:after="100" w:afterAutospacing="1" w:line="240" w:lineRule="auto"/>
    </w:pPr>
    <w:rPr>
      <w:rFonts w:ascii="Tahoma" w:eastAsia="Calibri" w:hAnsi="Tahoma" w:cs="Tahoma"/>
      <w:sz w:val="20"/>
      <w:szCs w:val="20"/>
      <w:lang w:val="en-US"/>
    </w:rPr>
  </w:style>
  <w:style w:type="character" w:customStyle="1" w:styleId="a4">
    <w:name w:val="Текст выноски Знак"/>
    <w:link w:val="a5"/>
    <w:rsid w:val="007C1B20"/>
    <w:rPr>
      <w:rFonts w:ascii="Segoe UI" w:eastAsia="Times New Roman" w:hAnsi="Segoe UI" w:cs="Segoe UI"/>
      <w:sz w:val="18"/>
      <w:szCs w:val="18"/>
      <w:lang w:eastAsia="en-US"/>
    </w:rPr>
  </w:style>
  <w:style w:type="paragraph" w:styleId="a5">
    <w:name w:val="Balloon Text"/>
    <w:basedOn w:val="a"/>
    <w:link w:val="a4"/>
    <w:rsid w:val="007C1B20"/>
    <w:pPr>
      <w:spacing w:after="0" w:line="240" w:lineRule="auto"/>
    </w:pPr>
    <w:rPr>
      <w:rFonts w:ascii="Segoe UI" w:hAnsi="Segoe UI"/>
      <w:sz w:val="18"/>
      <w:szCs w:val="18"/>
    </w:rPr>
  </w:style>
  <w:style w:type="paragraph" w:customStyle="1" w:styleId="11">
    <w:name w:val="Абзац списка1"/>
    <w:basedOn w:val="a"/>
    <w:rsid w:val="00703C08"/>
    <w:pPr>
      <w:spacing w:after="0" w:line="240" w:lineRule="auto"/>
      <w:ind w:left="720"/>
    </w:pPr>
    <w:rPr>
      <w:rFonts w:ascii="Times New Roman" w:eastAsia="Calibri" w:hAnsi="Times New Roman"/>
      <w:sz w:val="24"/>
      <w:szCs w:val="24"/>
      <w:lang w:eastAsia="ru-RU"/>
    </w:rPr>
  </w:style>
  <w:style w:type="character" w:customStyle="1" w:styleId="20">
    <w:name w:val="Заголовок 2 Знак"/>
    <w:link w:val="2"/>
    <w:uiPriority w:val="9"/>
    <w:rsid w:val="0015734C"/>
    <w:rPr>
      <w:rFonts w:ascii="Times New Roman" w:eastAsia="Times New Roman" w:hAnsi="Times New Roman"/>
      <w:b/>
      <w:bCs/>
      <w:sz w:val="36"/>
      <w:szCs w:val="36"/>
    </w:rPr>
  </w:style>
  <w:style w:type="paragraph" w:styleId="a6">
    <w:name w:val="Normal (Web)"/>
    <w:basedOn w:val="a"/>
    <w:uiPriority w:val="99"/>
    <w:semiHidden/>
    <w:unhideWhenUsed/>
    <w:rsid w:val="0015734C"/>
    <w:pPr>
      <w:spacing w:before="100" w:beforeAutospacing="1" w:after="100" w:afterAutospacing="1" w:line="240" w:lineRule="auto"/>
    </w:pPr>
    <w:rPr>
      <w:rFonts w:ascii="Times New Roman" w:hAnsi="Times New Roman"/>
      <w:sz w:val="24"/>
      <w:szCs w:val="24"/>
      <w:lang w:eastAsia="ru-RU"/>
    </w:rPr>
  </w:style>
  <w:style w:type="character" w:styleId="a7">
    <w:name w:val="Hyperlink"/>
    <w:uiPriority w:val="99"/>
    <w:semiHidden/>
    <w:unhideWhenUsed/>
    <w:rsid w:val="0015734C"/>
    <w:rPr>
      <w:color w:val="0000FF"/>
      <w:u w:val="single"/>
    </w:rPr>
  </w:style>
  <w:style w:type="character" w:styleId="a8">
    <w:name w:val="Strong"/>
    <w:uiPriority w:val="22"/>
    <w:qFormat/>
    <w:rsid w:val="0015734C"/>
    <w:rPr>
      <w:b/>
      <w:bCs/>
    </w:rPr>
  </w:style>
  <w:style w:type="paragraph" w:styleId="a9">
    <w:name w:val="footnote text"/>
    <w:basedOn w:val="a"/>
    <w:link w:val="aa"/>
    <w:semiHidden/>
    <w:unhideWhenUsed/>
    <w:rsid w:val="007F4047"/>
    <w:pPr>
      <w:spacing w:after="0" w:line="240" w:lineRule="auto"/>
    </w:pPr>
    <w:rPr>
      <w:sz w:val="20"/>
      <w:szCs w:val="20"/>
    </w:rPr>
  </w:style>
  <w:style w:type="character" w:customStyle="1" w:styleId="aa">
    <w:name w:val="Текст сноски Знак"/>
    <w:basedOn w:val="a0"/>
    <w:link w:val="a9"/>
    <w:semiHidden/>
    <w:rsid w:val="007F4047"/>
    <w:rPr>
      <w:rFonts w:eastAsia="Times New Roman"/>
      <w:lang w:eastAsia="en-US"/>
    </w:rPr>
  </w:style>
  <w:style w:type="character" w:styleId="ab">
    <w:name w:val="footnote reference"/>
    <w:basedOn w:val="a0"/>
    <w:semiHidden/>
    <w:unhideWhenUsed/>
    <w:rsid w:val="007F4047"/>
    <w:rPr>
      <w:vertAlign w:val="superscript"/>
    </w:rPr>
  </w:style>
  <w:style w:type="paragraph" w:styleId="ac">
    <w:name w:val="header"/>
    <w:basedOn w:val="a"/>
    <w:link w:val="ad"/>
    <w:semiHidden/>
    <w:unhideWhenUsed/>
    <w:rsid w:val="008B58A4"/>
    <w:pPr>
      <w:tabs>
        <w:tab w:val="center" w:pos="4677"/>
        <w:tab w:val="right" w:pos="9355"/>
      </w:tabs>
      <w:spacing w:after="0" w:line="240" w:lineRule="auto"/>
    </w:pPr>
  </w:style>
  <w:style w:type="character" w:customStyle="1" w:styleId="ad">
    <w:name w:val="Верхний колонтитул Знак"/>
    <w:basedOn w:val="a0"/>
    <w:link w:val="ac"/>
    <w:semiHidden/>
    <w:rsid w:val="008B58A4"/>
    <w:rPr>
      <w:rFonts w:eastAsia="Times New Roman"/>
      <w:sz w:val="22"/>
      <w:szCs w:val="22"/>
      <w:lang w:eastAsia="en-US"/>
    </w:rPr>
  </w:style>
  <w:style w:type="paragraph" w:styleId="ae">
    <w:name w:val="footer"/>
    <w:basedOn w:val="a"/>
    <w:link w:val="af"/>
    <w:uiPriority w:val="99"/>
    <w:unhideWhenUsed/>
    <w:rsid w:val="008B58A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58A4"/>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353194375">
      <w:bodyDiv w:val="1"/>
      <w:marLeft w:val="0"/>
      <w:marRight w:val="0"/>
      <w:marTop w:val="0"/>
      <w:marBottom w:val="0"/>
      <w:divBdr>
        <w:top w:val="none" w:sz="0" w:space="0" w:color="auto"/>
        <w:left w:val="none" w:sz="0" w:space="0" w:color="auto"/>
        <w:bottom w:val="none" w:sz="0" w:space="0" w:color="auto"/>
        <w:right w:val="none" w:sz="0" w:space="0" w:color="auto"/>
      </w:divBdr>
    </w:div>
    <w:div w:id="11997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estpravo.ru/federalnoje/ea-instrukcii/y7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28028-38D2-43DD-B8B0-2B1A8E8B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61</Pages>
  <Words>30925</Words>
  <Characters>176279</Characters>
  <Application>Microsoft Office Word</Application>
  <DocSecurity>0</DocSecurity>
  <Lines>1468</Lines>
  <Paragraphs>413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Сосновского муниципального района </vt:lpstr>
      <vt:lpstr>(в новой редакции)</vt:lpstr>
      <vt:lpstr/>
      <vt:lpstr>    </vt:lpstr>
    </vt:vector>
  </TitlesOfParts>
  <Company>SPecialiST RePack</Company>
  <LinksUpToDate>false</LinksUpToDate>
  <CharactersWithSpaces>206791</CharactersWithSpaces>
  <SharedDoc>false</SharedDoc>
  <HLinks>
    <vt:vector size="6" baseType="variant">
      <vt:variant>
        <vt:i4>1703962</vt:i4>
      </vt:variant>
      <vt:variant>
        <vt:i4>0</vt:i4>
      </vt:variant>
      <vt:variant>
        <vt:i4>0</vt:i4>
      </vt:variant>
      <vt:variant>
        <vt:i4>5</vt:i4>
      </vt:variant>
      <vt:variant>
        <vt:lpwstr>http://bestpravo.ru/federalnoje/ea-instrukcii/y7w.htm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Ирина Викторовна</cp:lastModifiedBy>
  <cp:revision>10</cp:revision>
  <cp:lastPrinted>2022-09-06T10:31:00Z</cp:lastPrinted>
  <dcterms:created xsi:type="dcterms:W3CDTF">2022-08-12T04:52:00Z</dcterms:created>
  <dcterms:modified xsi:type="dcterms:W3CDTF">2022-12-20T09:21:00Z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92c911a9e93744a7a797e5dded46415c</vt:lpwstr>
  </property>
</Properties>
</file>